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Io Slot for Free - Review of the High Volatility Space Game</w:t>
      </w:r>
    </w:p>
    <w:p>
      <w:pPr>
        <w:pStyle w:val="Heading2"/>
      </w:pPr>
      <w:r>
        <w:t>IO: Out of This World Slot Game</w:t>
      </w:r>
    </w:p>
    <w:p>
      <w:r/>
      <w:r>
        <w:t>Get ready to blast off with IO, a casino game that takes you on an interstellar adventure!</w:t>
      </w:r>
    </w:p>
    <w:p>
      <w:r/>
      <w:r>
        <w:t>This space-themed slot boasts stunning graphics that will leave you starry-eyed. But that's not all, IO also features falling symbols and Charged Wilds that make gameplay out of this world! With 6 reels and the ability to expand to 262,144 ways to win, you'll be over the moon with excitement!</w:t>
      </w:r>
    </w:p>
    <w:p>
      <w:pPr>
        <w:pStyle w:val="Heading2"/>
      </w:pPr>
      <w:r>
        <w:t>Io: A Rollercoaster Ride with 6 Reels and 262,144 Ways to Win!</w:t>
      </w:r>
    </w:p>
    <w:p>
      <w:r/>
      <w:r>
        <w:t>Hold on to your hats folks, because Io is a wild ride that you won't forget anytime soon! This game boasts high volatility and a whopping maximum payout of 5,000 times the bet. That's enough to buy yourself an actual trip to the moon!</w:t>
      </w:r>
    </w:p>
    <w:p>
      <w:r/>
      <w:r>
        <w:t>But that's not all - Io starts off strong with 6 reels and 4 rows of symbols, creating wins by landing matching symbols on consecutive reels from the left to right. If luck is on your side, brace yourself for an expanded game area that doubles in size and provides up to 262,144 ways to emerge victorious. It's like getting a golden ticket to Wonka's chocolate factory - only better!</w:t>
      </w:r>
    </w:p>
    <w:p>
      <w:pPr>
        <w:pStyle w:val="Heading2"/>
      </w:pPr>
      <w:r>
        <w:t>Io: Wild Symbols, Bonus Symbols and More!</w:t>
      </w:r>
    </w:p>
    <w:p>
      <w:r/>
      <w:r>
        <w:t>Get ready for an electrifying experience with Io, the casino slot game that's packed with features.</w:t>
      </w:r>
    </w:p>
    <w:p>
      <w:r/>
      <w:r>
        <w:t>There are wild symbols, bonus symbols, and even Charged Wilds! These symbols remain on the screen after every win, providing more opportunities to hit the jackpot.</w:t>
      </w:r>
    </w:p>
    <w:p>
      <w:r/>
      <w:r>
        <w:t>But that's not all - Io also has the Wild Forge, which boosts your winnings with multipliers. And with each new wave of symbols, the screen expands, giving you even more ways to win big.</w:t>
      </w:r>
    </w:p>
    <w:p>
      <w:r/>
      <w:r>
        <w:t>So why settle for a boring slot game when you can play Io? Get charged up and start spinning those reels!</w:t>
      </w:r>
    </w:p>
    <w:p>
      <w:pPr>
        <w:pStyle w:val="Heading2"/>
      </w:pPr>
      <w:r>
        <w:t>IO SLOT GAME: RIDE THE WAVE OF 5000X PAYOUTS WITH 96% RTP</w:t>
      </w:r>
    </w:p>
    <w:p>
      <w:r/>
      <w:r>
        <w:t>Ready to tackle the waves of winnings? Io slot game offers an impressive RTP of 96%, meaning big wins could hit anytime. Taking volatility to the next level, Io promises humongous payouts up to 5000x the bet.</w:t>
      </w:r>
    </w:p>
    <w:p>
      <w:r/>
      <w:r>
        <w:t>Feeling lucky already? That’s not all - players stand a chance to scoop up to €500k in cash! With so much potential, Io is worth a try for any slot enthusiast with dreams of hitting it big.</w:t>
      </w:r>
    </w:p>
    <w:p>
      <w:pPr>
        <w:pStyle w:val="Heading2"/>
      </w:pPr>
      <w:r>
        <w:t>Experience the Excitement of Falling Symbols and Charged Wilds</w:t>
      </w:r>
    </w:p>
    <w:p>
      <w:r/>
      <w:r>
        <w:t>Ready for some slot game fun? Let me tell you about the thrilling mechanics of Io's falling symbols! As symbols are removed, new ones fall into place giving you even more chances to win. Talk about a slot game that keeps things interesting!</w:t>
      </w:r>
    </w:p>
    <w:p>
      <w:r/>
      <w:r>
        <w:t>But wait, there's more! The Charged Wilds symbols are the stars of the show. They stick around through each new wave of falling symbols, giving you a better chance at massive winnings. And with each round, the screen expands with more rows, giving you even more ways to strike it big.</w:t>
      </w:r>
    </w:p>
    <w:p>
      <w:r/>
      <w:r>
        <w:t>If you're a fan of online slots with unique game mechanics, look no further than Io. It's sure to keep you on the edge of your seat and your fingers itching to spin those reels!</w:t>
      </w:r>
    </w:p>
    <w:p>
      <w:pPr>
        <w:pStyle w:val="Heading2"/>
      </w:pPr>
      <w:r>
        <w:t>Unleash Your Inner Gamer with Free Spin Mode and Charged Wilds in Io Slot Game</w:t>
      </w:r>
    </w:p>
    <w:p>
      <w:r/>
      <w:r>
        <w:t>Step into the arena and trigger the outstanding Free Spin mode when you land three Bonus scatter symbols in Io casino slot game. This will open the door to a world of gaming excitement where you can explore the power of the Wild Forge and the Charged Wilds.</w:t>
      </w:r>
    </w:p>
    <w:p>
      <w:r/>
      <w:r>
        <w:t>The Charged Wilds are like a box of chocolates - you never know which of the four varieties you’ll get until you have a win. These wild symbols activate on the fourth spin, morphing into the normal wild symbols before disappearing after the end of the fourth round of deployment.</w:t>
      </w:r>
    </w:p>
    <w:p>
      <w:r/>
      <w:r>
        <w:t>The Wild Forge, on the other hand, is your secret weapon when it comes to earning real money in the slot game. Use the Forge to add show-stopping wild multipliers to empty spaces in the lower game area. The multiplier gets higher each time you use it and once you hit the bottom, surprise - it will be transformed into a multiplier wild. Forget the blacksmith – you’re the lucky owner of the Wild Forge now.</w:t>
      </w:r>
    </w:p>
    <w:p>
      <w:r/>
      <w:r>
        <w:t>Still need more? How about adding laser rays to the mix? With the laser feature, exclusive symbols can intersect and create a game-changing transformation, converting all the touched positions into wild symbols. Unleash your inner gaming champion with Io Slot Game today!</w:t>
      </w:r>
    </w:p>
    <w:p>
      <w:pPr>
        <w:pStyle w:val="Heading2"/>
      </w:pPr>
      <w:r>
        <w:t>BETTING RANGE: FROM BORING TO BALLER</w:t>
      </w:r>
    </w:p>
    <w:p>
      <w:r/>
      <w:r>
        <w:t>Elk Studios is one of those developers that doesn't like to stray too far from a formula, which means the betting range for Io is par for the course - ranging from €0.20 to €100. But don't despair! You can still be a high roller and bet up to €1 per coin. Just don't be surprised when your bank account is as empty as space after a black hole.</w:t>
      </w:r>
    </w:p>
    <w:p>
      <w:pPr>
        <w:pStyle w:val="Heading2"/>
      </w:pPr>
      <w:r>
        <w:t>FAQ</w:t>
      </w:r>
    </w:p>
    <w:p>
      <w:pPr>
        <w:pStyle w:val="Heading3"/>
      </w:pPr>
      <w:r>
        <w:t>What is Io?</w:t>
      </w:r>
    </w:p>
    <w:p>
      <w:r/>
      <w:r>
        <w:t>Io is a space-themed slot game with impressive graphics, unique features, and several ways to win.</w:t>
      </w:r>
    </w:p>
    <w:p>
      <w:pPr>
        <w:pStyle w:val="Heading3"/>
      </w:pPr>
      <w:r>
        <w:t>What is the maximum payout of Io?</w:t>
      </w:r>
    </w:p>
    <w:p>
      <w:r/>
      <w:r>
        <w:t>The maximum payout of Io is 5,000 times the bet.</w:t>
      </w:r>
    </w:p>
    <w:p>
      <w:pPr>
        <w:pStyle w:val="Heading3"/>
      </w:pPr>
      <w:r>
        <w:t>What is the gameplay like in Io?</w:t>
      </w:r>
    </w:p>
    <w:p>
      <w:r/>
      <w:r>
        <w:t>Io begins with 6 reels and 4 rows of symbols where wins are formed by landing matching symbols on consecutive reels from the left to right.</w:t>
      </w:r>
    </w:p>
    <w:p>
      <w:pPr>
        <w:pStyle w:val="Heading3"/>
      </w:pPr>
      <w:r>
        <w:t>What are the special features of Io?</w:t>
      </w:r>
    </w:p>
    <w:p>
      <w:r/>
      <w:r>
        <w:t>Io features special symbols, such as wild symbols, bonus symbols, Charged Wilds, the Wild Forge with its multipliers, and other exciting features.</w:t>
      </w:r>
    </w:p>
    <w:p>
      <w:pPr>
        <w:pStyle w:val="Heading3"/>
      </w:pPr>
      <w:r>
        <w:t>What is the RTP of Io?</w:t>
      </w:r>
    </w:p>
    <w:p>
      <w:r/>
      <w:r>
        <w:t>The RTP of Io is 96%.</w:t>
      </w:r>
    </w:p>
    <w:p>
      <w:pPr>
        <w:pStyle w:val="Heading3"/>
      </w:pPr>
      <w:r>
        <w:t>Is Io a high-risk game?</w:t>
      </w:r>
    </w:p>
    <w:p>
      <w:r/>
      <w:r>
        <w:t>Yes, Io has high volatility, which means higher risk but also higher potential rewards.</w:t>
      </w:r>
    </w:p>
    <w:p>
      <w:pPr>
        <w:pStyle w:val="Heading3"/>
      </w:pPr>
      <w:r>
        <w:t>How can I trigger the free spin mode in Io?</w:t>
      </w:r>
    </w:p>
    <w:p>
      <w:r/>
      <w:r>
        <w:t>You can trigger the free spin mode by landing 3 Bonus scatters.</w:t>
      </w:r>
    </w:p>
    <w:p>
      <w:pPr>
        <w:pStyle w:val="Heading3"/>
      </w:pPr>
      <w:r>
        <w:t>What is the betting system like in Io?</w:t>
      </w:r>
    </w:p>
    <w:p>
      <w:r/>
      <w:r>
        <w:t>The range is always the same, from €0.20 to €100, and it's made up of 100 coins regardless of the selected value. However, coin values up to €1 can be bet.</w:t>
      </w:r>
    </w:p>
    <w:p>
      <w:pPr>
        <w:pStyle w:val="Heading2"/>
      </w:pPr>
      <w:r>
        <w:t>What we like</w:t>
      </w:r>
    </w:p>
    <w:p>
      <w:pPr>
        <w:pStyle w:val="ListBullet"/>
        <w:spacing w:line="240" w:lineRule="auto"/>
        <w:ind w:left="720"/>
      </w:pPr>
      <w:r/>
      <w:r>
        <w:t>Impressive graphics and unique features</w:t>
      </w:r>
    </w:p>
    <w:p>
      <w:pPr>
        <w:pStyle w:val="ListBullet"/>
        <w:spacing w:line="240" w:lineRule="auto"/>
        <w:ind w:left="720"/>
      </w:pPr>
      <w:r/>
      <w:r>
        <w:t>6 reels that can expand to give up to 262,144 ways to win</w:t>
      </w:r>
    </w:p>
    <w:p>
      <w:pPr>
        <w:pStyle w:val="ListBullet"/>
        <w:spacing w:line="240" w:lineRule="auto"/>
        <w:ind w:left="720"/>
      </w:pPr>
      <w:r/>
      <w:r>
        <w:t>High volatility with a maximum payout of 5,000 times the bet</w:t>
      </w:r>
    </w:p>
    <w:p>
      <w:pPr>
        <w:pStyle w:val="ListBullet"/>
        <w:spacing w:line="240" w:lineRule="auto"/>
        <w:ind w:left="720"/>
      </w:pPr>
      <w:r/>
      <w:r>
        <w:t>Free spin mode with Wild Forge and Charged Wilds</w:t>
      </w:r>
    </w:p>
    <w:p>
      <w:pPr>
        <w:pStyle w:val="Heading2"/>
      </w:pPr>
      <w:r>
        <w:t>What we don't like</w:t>
      </w:r>
    </w:p>
    <w:p>
      <w:pPr>
        <w:pStyle w:val="ListBullet"/>
        <w:spacing w:line="240" w:lineRule="auto"/>
        <w:ind w:left="720"/>
      </w:pPr>
      <w:r/>
      <w:r>
        <w:t>Betting range is limited to €0.20 to €100 with 100 coins</w:t>
      </w:r>
    </w:p>
    <w:p>
      <w:pPr>
        <w:pStyle w:val="ListBullet"/>
        <w:spacing w:line="240" w:lineRule="auto"/>
        <w:ind w:left="720"/>
      </w:pPr>
      <w:r/>
      <w:r>
        <w:t>Gameplay can be overwhelming for beginners</w:t>
      </w:r>
    </w:p>
    <w:p>
      <w:r/>
      <w:r>
        <w:rPr>
          <w:b/>
        </w:rPr>
        <w:t>Play Io Slot for Free - Review of the High Volatility Space Game</w:t>
      </w:r>
    </w:p>
    <w:p>
      <w:r/>
      <w:r>
        <w:rPr>
          <w:i/>
        </w:rPr>
        <w:t>Play Io for free with 6 reels and up to 262,144 ways to win. Read our review of the high volatility space game with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