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Hammer 2 Free Online Slot Review</w:t>
      </w:r>
    </w:p>
    <w:p>
      <w:pPr>
        <w:pStyle w:val="Heading2"/>
      </w:pPr>
      <w:r>
        <w:t>Get Hooked on These Gameplay Features!</w:t>
      </w:r>
    </w:p>
    <w:p>
      <w:r/>
      <w:r>
        <w:t xml:space="preserve">If you're looking for slot gameplay that's off the hook, Jack Hammer 2 is your catch of the day. With 5 reels and a whopping 99 betting lines, this game goes above and beyond to hook you in. And let's talk about that independent reels structure - it's like the slots have finally gained a sense of independence! </w:t>
      </w:r>
    </w:p>
    <w:p>
      <w:r/>
      <w:r>
        <w:t>But wait, there's more! The Sticky Win function is a real winner here. It keeps those winners coming by locking the reels on a winning combination and re-spins the others to increase your odds of hitting the jackpot. Talk about being stuck to win!</w:t>
      </w:r>
    </w:p>
    <w:p>
      <w:r/>
      <w:r>
        <w:t xml:space="preserve">Don't forget about the special symbols either - Wild and Scatter, oh my! Plus, free spin rounds that will have you reeling in excitement. And if you thought it couldn't get any better, the game is available for both computer and mobile. That's right, you can play on the go and still hit those big wins. </w:t>
      </w:r>
    </w:p>
    <w:p>
      <w:pPr>
        <w:pStyle w:val="Heading2"/>
      </w:pPr>
      <w:r>
        <w:t>Graphic Interface: An Eye-Catching Visual Extravaganza!</w:t>
      </w:r>
    </w:p>
    <w:p>
      <w:r/>
      <w:r>
        <w:t>Hold onto your hats, slot fans! Jack Hammer 2 has a graphic interface that's as stunning as a supermodel on a yacht! With colors so bright they could light up a small town and music and sound effects that are cute, quirky, and just plain cool. The game is based on a famous comic book character, and with symbols that perfectly depict the comic theme, it's like playing through a classic adventure. And, for those who want to play on the go, the game looks great on both computer and mobile versions, with no variations in quality. You can enjoy the vivid graphics and comic book feel whether you're on the couch or on the bus. So, visually, this game is a winner in every way!</w:t>
      </w:r>
    </w:p>
    <w:p>
      <w:pPr>
        <w:pStyle w:val="Heading2"/>
      </w:pPr>
      <w:r>
        <w:t>Get Your Bet On: Betting Options in Jack Hammer 2</w:t>
      </w:r>
    </w:p>
    <w:p>
      <w:r/>
      <w:r>
        <w:t xml:space="preserve">If you're a penny-pincher or just like to stretch your budget a bit, Jack Hammer 2 has you covered with its minimum betting value of €0.01. But if you're feeling lucky and want to go big or go home, the maximum betting value is €0.50! Plus, with the betting level option, players can customize their bets to fit their preferred risk level. Feel like a high-roller? Bet up to €250 per spin! </w:t>
      </w:r>
    </w:p>
    <w:p>
      <w:r/>
      <w:r>
        <w:t xml:space="preserve">Overall, Jack Hammer 2 has a betting option for every type of player. Beginners can start small and work their way up, while seasoned gamblers can let it all ride with max bets. And who knows, maybe you'll strike it rich and get to roll in the dough, Scrooge McDuck style! </w:t>
      </w:r>
    </w:p>
    <w:p>
      <w:pPr>
        <w:pStyle w:val="Heading2"/>
      </w:pPr>
      <w:r>
        <w:t>Symbols and Rewards: Jack Hammer 2's Comic Charm</w:t>
      </w:r>
    </w:p>
    <w:p>
      <w:r/>
      <w:r>
        <w:t>Get ready for explosive payouts with Jack Hammer 2's comic book-style symbols, featuring a microphone, crab, and fish barrels. The Wild symbol, represented by an explosion, is straight out of a superhero's arsenal, replacing any symbol except the electric eel Scatter symbol, which triggers free spins. Get 5 to 20 free spins depending on the number of Scatters you hit, and watch out for Random Wilds that can appear during these rounds to increase your winnings. Don't let the electric eel shock you - it's just delivering electrifying wins to your fingertips!</w:t>
      </w:r>
    </w:p>
    <w:p>
      <w:pPr>
        <w:pStyle w:val="Heading2"/>
      </w:pPr>
      <w:r>
        <w:t>Overall Experience</w:t>
      </w:r>
    </w:p>
    <w:p>
      <w:r/>
      <w:r>
        <w:t>Get your capes and masks ready as Jack Hammer 2, the comic-themed slot game, brings the nostalgia of superhero comics with a modern twist of gaming technology. This game is a surefire hit among online slot enthusiasts with its unique gameplay experience, featuring the Sticky Win, Wild, and Scatter functions, and exciting free spin rounds that will keep you on the edge of your seat.</w:t>
      </w:r>
    </w:p>
    <w:p>
      <w:r/>
      <w:r>
        <w:t>The game's graphic interface is outstanding, making it a visual masterpiece for comic book lovers. Plus, you can enjoy the game on your mobile devices wherever you go! In conclusion, if you're looking for a refreshing and thrilling adventure that's both nostalgic and modern, Jack Hammer 2 is the ultimate online slot game that you don't want to miss!</w:t>
      </w:r>
    </w:p>
    <w:p>
      <w:pPr>
        <w:pStyle w:val="Heading2"/>
      </w:pPr>
      <w:r>
        <w:t>FAQ</w:t>
      </w:r>
    </w:p>
    <w:p>
      <w:pPr>
        <w:pStyle w:val="Heading3"/>
      </w:pPr>
      <w:r>
        <w:t>Who is the developer of Jack Hammer 2?</w:t>
      </w:r>
    </w:p>
    <w:p>
      <w:r/>
      <w:r>
        <w:t>The developer of Jack Hammer 2 is NetEnt, a Swedish company that develops online slot games.</w:t>
      </w:r>
    </w:p>
    <w:p>
      <w:pPr>
        <w:pStyle w:val="Heading3"/>
      </w:pPr>
      <w:r>
        <w:t>What is the story behind Jack Hammer 2?</w:t>
      </w:r>
    </w:p>
    <w:p>
      <w:r/>
      <w:r>
        <w:t>Jack Hammer 2 is a game where players follow the story of a detective called Jack Hammer who is trying to rescue a singer named Pearl from the villain Don Crabby.</w:t>
      </w:r>
    </w:p>
    <w:p>
      <w:pPr>
        <w:pStyle w:val="Heading3"/>
      </w:pPr>
      <w:r>
        <w:t>What are the symbols in Jack Hammer 2?</w:t>
      </w:r>
    </w:p>
    <w:p>
      <w:r/>
      <w:r>
        <w:t>The symbols in Jack Hammer 2 include the microphone, the crab, the fish barrels, Don Crabby's bodyguards, the singer Pearl, and Jack Hammer.</w:t>
      </w:r>
    </w:p>
    <w:p>
      <w:pPr>
        <w:pStyle w:val="Heading3"/>
      </w:pPr>
      <w:r>
        <w:t>What is the minimum bet value in Jack Hammer 2?</w:t>
      </w:r>
    </w:p>
    <w:p>
      <w:r/>
      <w:r>
        <w:t>The minimum bet value in Jack Hammer 2 is €0.01.</w:t>
      </w:r>
    </w:p>
    <w:p>
      <w:pPr>
        <w:pStyle w:val="Heading3"/>
      </w:pPr>
      <w:r>
        <w:t>What is the maximum bet value in Jack Hammer 2?</w:t>
      </w:r>
    </w:p>
    <w:p>
      <w:r/>
      <w:r>
        <w:t>The maximum bet value in Jack Hammer 2 is €250.</w:t>
      </w:r>
    </w:p>
    <w:p>
      <w:pPr>
        <w:pStyle w:val="Heading3"/>
      </w:pPr>
      <w:r>
        <w:t>What is the Wild symbol in Jack Hammer 2?</w:t>
      </w:r>
    </w:p>
    <w:p>
      <w:r/>
      <w:r>
        <w:t>The Wild symbol in Jack Hammer 2 is represented by an explosion and can replace all other symbols, except the Scatter, on active reels.</w:t>
      </w:r>
    </w:p>
    <w:p>
      <w:pPr>
        <w:pStyle w:val="Heading3"/>
      </w:pPr>
      <w:r>
        <w:t>What is the Scatter symbol in Jack Hammer 2?</w:t>
      </w:r>
    </w:p>
    <w:p>
      <w:r/>
      <w:r>
        <w:t>The Scatter symbol in Jack Hammer 2 is an electric eel with the 'Free Spins' wording. Players can earn free spins by finding Scatter symbols on the reels.</w:t>
      </w:r>
    </w:p>
    <w:p>
      <w:pPr>
        <w:pStyle w:val="Heading3"/>
      </w:pPr>
      <w:r>
        <w:t>What is the Sticky Win function in Jack Hammer 2?</w:t>
      </w:r>
    </w:p>
    <w:p>
      <w:r/>
      <w:r>
        <w:t>The Sticky Win function in Jack Hammer 2 locks the reels on a winning combination and allows other reels to spin autonomously, increasing the chances of earning higher amounts.</w:t>
      </w:r>
    </w:p>
    <w:p>
      <w:pPr>
        <w:pStyle w:val="Heading2"/>
      </w:pPr>
      <w:r>
        <w:t>What we like</w:t>
      </w:r>
    </w:p>
    <w:p>
      <w:pPr>
        <w:pStyle w:val="ListBullet"/>
        <w:spacing w:line="240" w:lineRule="auto"/>
        <w:ind w:left="720"/>
      </w:pPr>
      <w:r/>
      <w:r>
        <w:t>Unique independent reels structure</w:t>
      </w:r>
    </w:p>
    <w:p>
      <w:pPr>
        <w:pStyle w:val="ListBullet"/>
        <w:spacing w:line="240" w:lineRule="auto"/>
        <w:ind w:left="720"/>
      </w:pPr>
      <w:r/>
      <w:r>
        <w:t>Sticky Win function for higher winnings</w:t>
      </w:r>
    </w:p>
    <w:p>
      <w:pPr>
        <w:pStyle w:val="ListBullet"/>
        <w:spacing w:line="240" w:lineRule="auto"/>
        <w:ind w:left="720"/>
      </w:pPr>
      <w:r/>
      <w:r>
        <w:t>High-quality graphics and sound effects</w:t>
      </w:r>
    </w:p>
    <w:p>
      <w:pPr>
        <w:pStyle w:val="ListBullet"/>
        <w:spacing w:line="240" w:lineRule="auto"/>
        <w:ind w:left="720"/>
      </w:pPr>
      <w:r/>
      <w:r>
        <w:t>Mobile-compatible for convenient playing</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No bonus game feature</w:t>
      </w:r>
    </w:p>
    <w:p>
      <w:r/>
      <w:r>
        <w:rPr>
          <w:b/>
        </w:rPr>
        <w:t>Play Jack Hammer 2 Free Online Slot Review</w:t>
      </w:r>
    </w:p>
    <w:p>
      <w:r/>
      <w:r>
        <w:rPr>
          <w:i/>
        </w:rPr>
        <w:t>Explore the highlights and drawbacks of Jack Hammer 2 online slot game. Play and enjoy a unique comic book-themed slot experience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