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Jack in a Pot Free: Colorful and Innovative Online Slot Game</w:t>
      </w:r>
    </w:p>
    <w:p>
      <w:pPr>
        <w:pStyle w:val="Heading2"/>
      </w:pPr>
      <w:r>
        <w:t>Gameplay and Graphics</w:t>
      </w:r>
    </w:p>
    <w:p>
      <w:r/>
      <w:r>
        <w:t>Hold onto your shamrocks, folks! Red Tiger Gaming has concocted a colorful and captivating slot game that will leave you feeling lucky. Jack in a Pot is set on a hill, where you'll find a golden cauldron brimming with coins waiting for you. The vibrant colors and lively animations will draw you in and keep you entertained. This game grid is unique with its 7×7 rows, making it a novel and exciting feature. Rather than spinning reels, symbols cascade onto the grid, adding another layer of fun to the game. The graphics and animations are crisp and finely crafted, making for a smooth and enjoyable playing experience. In a nutshell, Jack in a Pot offers an electrifying twist on the slot game formula, and you'd be lucky to give it a spin.</w:t>
      </w:r>
    </w:p>
    <w:p>
      <w:pPr>
        <w:pStyle w:val="Heading2"/>
      </w:pPr>
      <w:r>
        <w:t>Experience Jack in A Pot's Cascading System and 7x7 Grid</w:t>
      </w:r>
    </w:p>
    <w:p>
      <w:r/>
      <w:r>
        <w:t xml:space="preserve">Hold on to your lucky four-leaf clover because Jack in a Pot has a cascading system that will blow your mind! With every winning cluster, the symbols disappear, and new ones fall in place. It's like getting a fresh batch of fries at a fast-food joint! But this time, instead of fries, you get the chance of winning big! </w:t>
      </w:r>
    </w:p>
    <w:p>
      <w:r/>
      <w:r>
        <w:t>And did we mention the 7x7 grid? That's right! It's not your average 5x3 slot game. This game offers more space for symbols and clusters, making it easier for you to hit the jackpot! It's like having a bigger plate of dessert when you're already full - you just can't say no!</w:t>
      </w:r>
    </w:p>
    <w:p>
      <w:pPr>
        <w:pStyle w:val="Heading2"/>
      </w:pPr>
      <w:r>
        <w:t>Get Your Bets On and RTP Explained</w:t>
      </w:r>
    </w:p>
    <w:p>
      <w:r/>
      <w:r>
        <w:t xml:space="preserve">Looking for a slot game that fits your bankroll? Jack in a Pot has got your back. With a betting range from 0.20 to 100 credits, it's perfect for both penny pinchers and high rollers, just don't ask the game developer to lend you some extra cash. Unfortunately, with an RTP of 95.17%, Jack in a Pot might leave some players feeling a little shortchanged. But fear not, dear readers! The game redeems itself with a max payout of 1,743 times your bet. That's enough to buy your own pot of gold. </w:t>
      </w:r>
    </w:p>
    <w:p>
      <w:pPr>
        <w:pStyle w:val="Heading2"/>
      </w:pPr>
      <w:r>
        <w:t>Get Ready for the Rollercoaster: Volatility and Frequency of Wins</w:t>
      </w:r>
    </w:p>
    <w:p>
      <w:r/>
      <w:r>
        <w:t>Alright folks, fasten your seatbelts because we're about to take a ride on the volatility rollercoaster! Jack in a Pot offers medium volatility, which means that you'll be getting frequent wins without breaking the bank.</w:t>
      </w:r>
    </w:p>
    <w:p>
      <w:r/>
      <w:r>
        <w:t xml:space="preserve">But don't worry, the bigger prizes are still within reach - just be prepared to exercise some patience. Think of it like playing the long game. Like a fine wine, Jack in a Pot gets better with time! </w:t>
      </w:r>
    </w:p>
    <w:p>
      <w:r/>
      <w:r>
        <w:t>And let's not forget about the cascading system! It adds to the excitement, increasing your chances of getting those valuable winning clusters. With a bit of luck, this game can be a real pot of gold!</w:t>
      </w:r>
    </w:p>
    <w:p>
      <w:pPr>
        <w:pStyle w:val="Heading2"/>
      </w:pPr>
      <w:r>
        <w:t>Symbols and Bonus Features</w:t>
      </w:r>
    </w:p>
    <w:p>
      <w:r/>
      <w:r>
        <w:t xml:space="preserve">Get ready to be immersed in Irish legends and traditions in "Jack in a Pot" slot game - with the exception of some oddly placed playing cards. You will find an array of symbols including Jack's shoes (because why not!), horseshoes (for good luck), green bow ties, a magical golden shamrock and more! Plus, watch out for Jack's top hat because it is the super cool Wild feature that will take your winnings to the next level. </w:t>
      </w:r>
    </w:p>
    <w:p>
      <w:r/>
      <w:r>
        <w:t>But wait, there's more! The Free Spins function is the real pot of gold waiting for you at the end of the rainbow. Who needs a leprechaun when you can access further potential to win big thanks to the different bonuses. Overall, "Jack in a Pot" provides a well-balanced gameplay and a unique variety of features that will keep you entertained and coming back for more. Give it a spin and see if you can strike it lucky like the Irish!</w:t>
      </w:r>
    </w:p>
    <w:p>
      <w:pPr>
        <w:pStyle w:val="Heading2"/>
      </w:pPr>
      <w:r>
        <w:t>FAQ</w:t>
      </w:r>
    </w:p>
    <w:p>
      <w:pPr>
        <w:pStyle w:val="Heading3"/>
      </w:pPr>
      <w:r>
        <w:t>What is the betting range for Jack in a Pot?</w:t>
      </w:r>
    </w:p>
    <w:p>
      <w:r/>
      <w:r>
        <w:t>You can bet from 0.20 up to 100 credits in Jack in a Pot.</w:t>
      </w:r>
    </w:p>
    <w:p>
      <w:pPr>
        <w:pStyle w:val="Heading3"/>
      </w:pPr>
      <w:r>
        <w:t>How many reels does Jack in a Pot have?</w:t>
      </w:r>
    </w:p>
    <w:p>
      <w:r/>
      <w:r>
        <w:t>Jack in a Pot has 7×7 rows, but the game does not have the usual three or five reels.</w:t>
      </w:r>
    </w:p>
    <w:p>
      <w:pPr>
        <w:pStyle w:val="Heading3"/>
      </w:pPr>
      <w:r>
        <w:t>What is the highest potential win in Jack in a Pot?</w:t>
      </w:r>
    </w:p>
    <w:p>
      <w:r/>
      <w:r>
        <w:t>The highest potential win in Jack in a Pot is 1,743 times the bet.</w:t>
      </w:r>
    </w:p>
    <w:p>
      <w:pPr>
        <w:pStyle w:val="Heading3"/>
      </w:pPr>
      <w:r>
        <w:t>What is the theoretical return to player (RTP) in Jack in a Pot?</w:t>
      </w:r>
    </w:p>
    <w:p>
      <w:r/>
      <w:r>
        <w:t>The theoretical return to player (RTP) in Jack in a Pot is 95.17%.</w:t>
      </w:r>
    </w:p>
    <w:p>
      <w:pPr>
        <w:pStyle w:val="Heading3"/>
      </w:pPr>
      <w:r>
        <w:t>What is the volatility of Jack in a Pot?</w:t>
      </w:r>
    </w:p>
    <w:p>
      <w:r/>
      <w:r>
        <w:t>Jack in a Pot is characterized by medium volatility, meaning you can expect both small frequent wins and larger prizes that require patience.</w:t>
      </w:r>
    </w:p>
    <w:p>
      <w:pPr>
        <w:pStyle w:val="Heading3"/>
      </w:pPr>
      <w:r>
        <w:t>What are the special symbols in Jack in a Pot?</w:t>
      </w:r>
    </w:p>
    <w:p>
      <w:r/>
      <w:r>
        <w:t>The symbols on the grid of Jack in a Pot are related to Irish legends and traditions, including Jack's shoes, horseshoes, green bow ties, golden shamrocks, and more. Jack's top hat is the game Wild.</w:t>
      </w:r>
    </w:p>
    <w:p>
      <w:pPr>
        <w:pStyle w:val="Heading3"/>
      </w:pPr>
      <w:r>
        <w:t>How do you win in Jack in a Pot?</w:t>
      </w:r>
    </w:p>
    <w:p>
      <w:r/>
      <w:r>
        <w:t>To win in Jack in a Pot, you need to make clusters of at least five identical symbols in adjacent positions, both horizontally and vertically, but not diagonally.</w:t>
      </w:r>
    </w:p>
    <w:p>
      <w:pPr>
        <w:pStyle w:val="Heading3"/>
      </w:pPr>
      <w:r>
        <w:t>What is the Free Spins function in Jack in a Pot?</w:t>
      </w:r>
    </w:p>
    <w:p>
      <w:r/>
      <w:r>
        <w:t>The Free Spins function in Jack in a Pot allows you to get free spins and access further potential for winning thanks to the different bonuses.</w:t>
      </w:r>
    </w:p>
    <w:p>
      <w:pPr>
        <w:pStyle w:val="Heading2"/>
      </w:pPr>
      <w:r>
        <w:t>What we like</w:t>
      </w:r>
    </w:p>
    <w:p>
      <w:pPr>
        <w:pStyle w:val="ListBullet"/>
        <w:spacing w:line="240" w:lineRule="auto"/>
        <w:ind w:left="720"/>
      </w:pPr>
      <w:r/>
      <w:r>
        <w:t>Innovative cascading system and 7x7 grid</w:t>
      </w:r>
    </w:p>
    <w:p>
      <w:pPr>
        <w:pStyle w:val="ListBullet"/>
        <w:spacing w:line="240" w:lineRule="auto"/>
        <w:ind w:left="720"/>
      </w:pPr>
      <w:r/>
      <w:r>
        <w:t>Attractive graphics and animations</w:t>
      </w:r>
    </w:p>
    <w:p>
      <w:pPr>
        <w:pStyle w:val="ListBullet"/>
        <w:spacing w:line="240" w:lineRule="auto"/>
        <w:ind w:left="720"/>
      </w:pPr>
      <w:r/>
      <w:r>
        <w:t>Good variety of symbols and bonus features</w:t>
      </w:r>
    </w:p>
    <w:p>
      <w:pPr>
        <w:pStyle w:val="ListBullet"/>
        <w:spacing w:line="240" w:lineRule="auto"/>
        <w:ind w:left="720"/>
      </w:pPr>
      <w:r/>
      <w:r>
        <w:t>Medium volatility for good balance between wins</w:t>
      </w:r>
    </w:p>
    <w:p>
      <w:pPr>
        <w:pStyle w:val="Heading2"/>
      </w:pPr>
      <w:r>
        <w:t>What we don't like</w:t>
      </w:r>
    </w:p>
    <w:p>
      <w:pPr>
        <w:pStyle w:val="ListBullet"/>
        <w:spacing w:line="240" w:lineRule="auto"/>
        <w:ind w:left="720"/>
      </w:pPr>
      <w:r/>
      <w:r>
        <w:t>Low RTP at 95.17%</w:t>
      </w:r>
    </w:p>
    <w:p>
      <w:pPr>
        <w:pStyle w:val="ListBullet"/>
        <w:spacing w:line="240" w:lineRule="auto"/>
        <w:ind w:left="720"/>
      </w:pPr>
      <w:r/>
      <w:r>
        <w:t>Require patience to win big</w:t>
      </w:r>
    </w:p>
    <w:p>
      <w:r/>
      <w:r>
        <w:rPr>
          <w:b/>
        </w:rPr>
        <w:t>Play Jack in a Pot Free: Colorful and Innovative Online Slot Game</w:t>
      </w:r>
    </w:p>
    <w:p>
      <w:r/>
      <w:r>
        <w:rPr>
          <w:i/>
        </w:rPr>
        <w:t>Read our review of Jack in a Pot, the colorful and engaging online slot game with an innovative cascading system. Play for free and win big prizes with its good variety of symbols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