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John Hunter and the Book of Tut for Free</w:t>
      </w:r>
    </w:p>
    <w:p>
      <w:pPr>
        <w:pStyle w:val="Heading2"/>
      </w:pPr>
      <w:r>
        <w:t>GAMEPLAY AND FEATURES</w:t>
      </w:r>
    </w:p>
    <w:p>
      <w:r/>
      <w:r>
        <w:t>Get ready to explore the ancient tombs with John Hunter and the Book of Tut slot game! This thrilling game offers 5 reels, 10 paylines, high variance, and an RTP of 96.50%. It's time to put your luck to the test as you chase the maximum payout potential of 5000x! And if you're feeling a little lazy or just need to take a snack break, don't worry - the game's Autoplay feature can play up to 100 autospins for you.</w:t>
      </w:r>
    </w:p>
    <w:p>
      <w:pPr>
        <w:pStyle w:val="Heading2"/>
      </w:pPr>
      <w:r>
        <w:t>Graphics and Animations: A Golden Adventure on Your Screen</w:t>
      </w:r>
    </w:p>
    <w:p>
      <w:r/>
      <w:r>
        <w:t>If you're tired of the same old boring Ancient Egypt-themed slot games, John Hunter and the Book of Tut is here to change your luck. This game boasts high-definition graphics that are so crisp, you can count the sequins on Tutankhamun's treasure. And the animations? They're so smooth, you'll be convinced you're exploring the pyramids yourself.</w:t>
      </w:r>
    </w:p>
    <w:p>
      <w:r/>
      <w:r>
        <w:t>Other Egyptian-themed slot games? More like Egyptian-themed snooze-fests. John Hunter and the Book of Tut's golden symbols give it a believable authenticity that others just can't match. It's the perfect game for when you want to get lost in a visually stunning world.</w:t>
      </w:r>
    </w:p>
    <w:p>
      <w:pPr>
        <w:pStyle w:val="Heading2"/>
      </w:pPr>
      <w:r>
        <w:t>Adventure Awaits: Theme and Storyline</w:t>
      </w:r>
    </w:p>
    <w:p>
      <w:r/>
      <w:r>
        <w:t>Join John Hunter on his quest to uncover the hidden treasures of the Pharaohs. This game takes inspiration from the Indiana Jones movie series, so get ready to feel like a daring explorer.</w:t>
      </w:r>
    </w:p>
    <w:p>
      <w:r/>
      <w:r>
        <w:t>The excitement continues as you journey through the desert in search of ancient artifacts. It's a wild ride full of thrills and unexpected discoveries.</w:t>
      </w:r>
    </w:p>
    <w:p>
      <w:pPr>
        <w:pStyle w:val="Heading2"/>
      </w:pPr>
      <w:r>
        <w:t>Jackpot Alert! RTP and Payout Potential</w:t>
      </w:r>
    </w:p>
    <w:p>
      <w:r/>
      <w:r>
        <w:t>Get ready to watch those coins roll in as John Hunter and the Book of Tut boasts a theoretical return to player (RTP) of 96.50%! That’s right, this game’s RTP is so high it could be mistaken for a drone in the sky. But wait, there’s more! The maximum payout potential puts even the biggest lottery wins to shame, with a whopping 5000x up for grabs. That’s enough to make a pharaoh blush!</w:t>
      </w:r>
    </w:p>
    <w:p>
      <w:pPr>
        <w:pStyle w:val="Heading2"/>
      </w:pPr>
      <w:r>
        <w:t>Compatibility and Accessibility</w:t>
      </w:r>
    </w:p>
    <w:p>
      <w:r/>
      <w:r>
        <w:t xml:space="preserve">If you want to feel like an Indiana Jones of online gaming, you don't want to be held back by compatibility issues. Luckily, </w:t>
      </w:r>
      <w:r>
        <w:rPr>
          <w:i/>
        </w:rPr>
        <w:t>John Hunter and the Book of Tut</w:t>
      </w:r>
      <w:r>
        <w:t xml:space="preserve"> has got you covered. This game is so accessible it might as well be wearing a neon sign that says 'come and play me'. You can enjoy the game on your mobile, tablet, or desktop device. Even if you're still using Windows 95, you're good to go. And let's not forget, this game is so registration-free that even the laziest of sloths can start playing instantly. </w:t>
      </w:r>
    </w:p>
    <w:p>
      <w:pPr>
        <w:pStyle w:val="Heading2"/>
      </w:pPr>
      <w:r>
        <w:t>Get Ready to Win: Number of Paylines and Reels!</w:t>
      </w:r>
    </w:p>
    <w:p>
      <w:r/>
      <w:r>
        <w:t>Hold on to your seats, folks! John Hunter and the Book of Tut slot game boasts 5 reels and 10 paylines, making it almost as thrilling as a rollercoaster ride. And with combinations of 3 or more matching symbols on any of the paylines, it's like a funhouse of winning opportunities. But wait, there's more! Not only does this game have the usual paytable symbols, but it also has 4 highest paying symbols that require only 2 or more symbols to get a payout. That's almost as easy as spotting a clown at a carnival!</w:t>
      </w:r>
    </w:p>
    <w:p>
      <w:pPr>
        <w:pStyle w:val="Heading2"/>
      </w:pPr>
      <w:r>
        <w:t>FAQ</w:t>
      </w:r>
    </w:p>
    <w:p>
      <w:pPr>
        <w:pStyle w:val="Heading3"/>
      </w:pPr>
      <w:r>
        <w:t>What is the RTP of this slot game?</w:t>
      </w:r>
    </w:p>
    <w:p>
      <w:r/>
      <w:r>
        <w:t>The RTP of John Hunter and the Book of Tut is 96.5%, which gives the online casino a 3.5% edge advantage.</w:t>
      </w:r>
    </w:p>
    <w:p>
      <w:pPr>
        <w:pStyle w:val="Heading3"/>
      </w:pPr>
      <w:r>
        <w:t>What is the maximum win in John Hunter and the Book of Tut?</w:t>
      </w:r>
    </w:p>
    <w:p>
      <w:r/>
      <w:r>
        <w:t>The maximum win in the game is 5,000 times the total bet.</w:t>
      </w:r>
    </w:p>
    <w:p>
      <w:pPr>
        <w:pStyle w:val="Heading3"/>
      </w:pPr>
      <w:r>
        <w:t>Is John Hunter and the Book of Tut available on mobile devices?</w:t>
      </w:r>
    </w:p>
    <w:p>
      <w:r/>
      <w:r>
        <w:t>Yes, the game is available to be played on mobile devices, tablets, and desktop computers using iOS, Android, and Windows-based devices.</w:t>
      </w:r>
    </w:p>
    <w:p>
      <w:pPr>
        <w:pStyle w:val="Heading3"/>
      </w:pPr>
      <w:r>
        <w:t>How many bonus features does John Hunter and the Book of Tut have?</w:t>
      </w:r>
    </w:p>
    <w:p>
      <w:r/>
      <w:r>
        <w:t>The game has one bonus feature, the Free Spins feature.</w:t>
      </w:r>
    </w:p>
    <w:p>
      <w:pPr>
        <w:pStyle w:val="Heading3"/>
      </w:pPr>
      <w:r>
        <w:t>What is the Free Spins feature in John Hunter and the Book of Tut?</w:t>
      </w:r>
    </w:p>
    <w:p>
      <w:r/>
      <w:r>
        <w:t>The Free Spins feature is activated when you get 3 or more Book symbols anywhere on the reels. You will then be awarded 10 free spins and an expanding symbol will be chosen that can potentially cover all 5 reels.</w:t>
      </w:r>
    </w:p>
    <w:p>
      <w:pPr>
        <w:pStyle w:val="Heading3"/>
      </w:pPr>
      <w:r>
        <w:t>What is the maximum payout potential in John Hunter and the Book of Tut?</w:t>
      </w:r>
    </w:p>
    <w:p>
      <w:r/>
      <w:r>
        <w:t>The game has a maximum payout potential of 5,000 times the total bet.</w:t>
      </w:r>
    </w:p>
    <w:p>
      <w:pPr>
        <w:pStyle w:val="Heading3"/>
      </w:pPr>
      <w:r>
        <w:t>What is the minimum and maximum bet amount in John Hunter and the Book of Tut?</w:t>
      </w:r>
    </w:p>
    <w:p>
      <w:r/>
      <w:r>
        <w:t>The minimum bet amount is 10 cents and the maximum bet amount is 100 euros per spin.</w:t>
      </w:r>
    </w:p>
    <w:p>
      <w:pPr>
        <w:pStyle w:val="Heading3"/>
      </w:pPr>
      <w:r>
        <w:t>Are there any special game modes in John Hunter and the Book of Tut?</w:t>
      </w:r>
    </w:p>
    <w:p>
      <w:r/>
      <w:r>
        <w:t>Yes, there are Turbo and Quick Spin modes for faster gameplay.</w:t>
      </w:r>
    </w:p>
    <w:p>
      <w:pPr>
        <w:pStyle w:val="Heading2"/>
      </w:pPr>
      <w:r>
        <w:t>What we like</w:t>
      </w:r>
    </w:p>
    <w:p>
      <w:pPr>
        <w:pStyle w:val="ListBullet"/>
        <w:spacing w:line="240" w:lineRule="auto"/>
        <w:ind w:left="720"/>
      </w:pPr>
      <w:r/>
      <w:r>
        <w:t>High-definition graphics and animations</w:t>
      </w:r>
    </w:p>
    <w:p>
      <w:pPr>
        <w:pStyle w:val="ListBullet"/>
        <w:spacing w:line="240" w:lineRule="auto"/>
        <w:ind w:left="720"/>
      </w:pPr>
      <w:r/>
      <w:r>
        <w:t>Impressive maximum payout potential of 5000x</w:t>
      </w:r>
    </w:p>
    <w:p>
      <w:pPr>
        <w:pStyle w:val="ListBullet"/>
        <w:spacing w:line="240" w:lineRule="auto"/>
        <w:ind w:left="720"/>
      </w:pPr>
      <w:r/>
      <w:r>
        <w:t>High RTP of 96.50%</w:t>
      </w:r>
    </w:p>
    <w:p>
      <w:pPr>
        <w:pStyle w:val="ListBullet"/>
        <w:spacing w:line="240" w:lineRule="auto"/>
        <w:ind w:left="720"/>
      </w:pPr>
      <w:r/>
      <w:r>
        <w:t>Compatible with Windows, iOS, and Android platforms</w:t>
      </w:r>
    </w:p>
    <w:p>
      <w:pPr>
        <w:pStyle w:val="Heading2"/>
      </w:pPr>
      <w:r>
        <w:t>What we don't like</w:t>
      </w:r>
    </w:p>
    <w:p>
      <w:pPr>
        <w:pStyle w:val="ListBullet"/>
        <w:spacing w:line="240" w:lineRule="auto"/>
        <w:ind w:left="720"/>
      </w:pPr>
      <w:r/>
      <w:r>
        <w:t>Limited number of paylines (10)</w:t>
      </w:r>
    </w:p>
    <w:p>
      <w:pPr>
        <w:pStyle w:val="ListBullet"/>
        <w:spacing w:line="240" w:lineRule="auto"/>
        <w:ind w:left="720"/>
      </w:pPr>
      <w:r/>
      <w:r>
        <w:t>Autoplay feature only allows up to 100 autospins</w:t>
      </w:r>
    </w:p>
    <w:p>
      <w:r/>
      <w:r>
        <w:rPr>
          <w:b/>
        </w:rPr>
        <w:t>Play John Hunter and the Book of Tut for Free</w:t>
      </w:r>
    </w:p>
    <w:p>
      <w:r/>
      <w:r>
        <w:rPr>
          <w:i/>
        </w:rPr>
        <w:t>Read our review of John Hunter and the Book of Tut and play it for free on any device.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