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Book of Tut for Free | Game Review</w:t>
      </w:r>
    </w:p>
    <w:p>
      <w:pPr>
        <w:pStyle w:val="Heading2"/>
      </w:pPr>
      <w:r>
        <w:t>Game Features</w:t>
      </w:r>
    </w:p>
    <w:p>
      <w:r/>
      <w:r>
        <w:t>Looking for a slot game that will keep you on the edge of your seat? Look no further than John Hunter and the Book of Tut! Get ready to spin the reels on this exciting game, which offers players 10 paylines, an impressive theoretical RTP of 96.50%, and a high variance that will keep the wins coming.</w:t>
      </w:r>
    </w:p>
    <w:p>
      <w:r/>
      <w:r>
        <w:t>But that's not all - with expanding bonus symbols, free spins, and up to 5,500 possible wins, there's never a dull moment in this thrilling adventure. And if you're looking for even more excitement, be sure to check out the Autoplay feature, which allows for up to 100 autospins. Plus, with Turbo and Quick Spin modes available, you can enjoy even faster gameplay. You won't want to miss out on all the fun and potential payout of this slot game.</w:t>
      </w:r>
    </w:p>
    <w:p>
      <w:pPr>
        <w:pStyle w:val="Heading2"/>
      </w:pPr>
      <w:r>
        <w:t>Maximum Payout: Get Rich Quick or Die Tryin'</w:t>
      </w:r>
    </w:p>
    <w:p>
      <w:r/>
      <w:r>
        <w:t>Ready to win some serious cash? John Hunter and the Book of Tut has got you covered. With a max payout of 5,000 times your total bet, you could be rolling in money faster than you can say 'cha-ching'.</w:t>
      </w:r>
    </w:p>
    <w:p>
      <w:r/>
      <w:r>
        <w:t>And when you activate the Free Spins feature, things get even more exciting. You'll get a special expanding symbol that can take over all 5 reels – helping you hit that 5,000x payout even faster. So why not take a spin and see if Lady Luck is on your side?</w:t>
      </w:r>
    </w:p>
    <w:p>
      <w:pPr>
        <w:pStyle w:val="Heading2"/>
      </w:pPr>
      <w:r>
        <w:t>Visuals that will Make your Mummy Proud</w:t>
      </w:r>
    </w:p>
    <w:p>
      <w:r/>
      <w:r>
        <w:t>Step back in time and experience the wonders of Ancient Egypt with John Hunter and the Book of Tut. The graphics are so crisp, you'll feel like you're actually walking among the pharaohs themselves. And the animations? So smooth, they'll make you forget you're just spinning reels. It's like you're watching a blockbuster movie – except you (hopefully) get to keep the loot.</w:t>
      </w:r>
    </w:p>
    <w:p>
      <w:r/>
      <w:r>
        <w:t xml:space="preserve"> Every symbol in this game oozes with luxury, from the shimmering golden scarabs to the majestic falcons. So immerse yourself in this world of riches and see if you can strike gold with every spin!</w:t>
      </w:r>
    </w:p>
    <w:p>
      <w:pPr>
        <w:pStyle w:val="Heading2"/>
      </w:pPr>
      <w:r>
        <w:t>Storyline</w:t>
      </w:r>
    </w:p>
    <w:p>
      <w:r/>
      <w:r>
        <w:t>Calling all Indiana Jones fans! Get ready to dive into the world of John Hunter and the Book of Tut, the much-awaited sequel to the Tomb of the Scarab Queen. This time, our dashing hero is on a quest to uncover the lost treasures of the Pharaohs and unravel the mysteries of Egyptian culture.</w:t>
      </w:r>
    </w:p>
    <w:p>
      <w:pPr>
        <w:pStyle w:val="Heading2"/>
      </w:pPr>
      <w:r>
        <w:t>Paylines and Reels - The Skinny on How to Strike it Rich</w:t>
      </w:r>
    </w:p>
    <w:p>
      <w:r/>
      <w:r>
        <w:t xml:space="preserve">Hold on tight because John Hunter and the Book of Tut is here to take you on a wild ride! The game has 10 paylines and features three rows and five reels of excitement. Now, let's dig into how you can hit the jackpot. You're set to win when three or more symbols match on one of the paylines. But hold on for this one, the four highest paying symbols only require a pair to give your wallet a boost. Seems pretty great, doesn't it? Well, that's because it is! </w:t>
      </w:r>
    </w:p>
    <w:p>
      <w:pPr>
        <w:pStyle w:val="Heading2"/>
      </w:pPr>
      <w:r>
        <w:t>Get Your Slot Fix on Any Device!</w:t>
      </w:r>
    </w:p>
    <w:p>
      <w:r/>
      <w:r>
        <w:t>Want to spin those reels on your desktop or on-the-go? John Hunter and the Book of Tut has got you covered! You can play this game on any device, from your trusty old desktop computer to your shiny new tablet.</w:t>
      </w:r>
    </w:p>
    <w:p>
      <w:r/>
      <w:r>
        <w:t>Thanks to its HTML5 technology, you can take this game with you wherever you go, whether you prefer iOS, Android, or Windows-based devices. No need to worry about compatibility issues!</w:t>
      </w:r>
    </w:p>
    <w:p>
      <w:r/>
      <w:r>
        <w:t>This game is so versatile, you can play it anywhere - from the comfort of your home to the busy subway. Just remember to hold on tight to your device (don't want to accidentally fling it out of the window after a big win).</w:t>
      </w:r>
    </w:p>
    <w:p>
      <w:pPr>
        <w:pStyle w:val="Heading2"/>
      </w:pPr>
      <w:r>
        <w:t>FAQ</w:t>
      </w:r>
    </w:p>
    <w:p>
      <w:pPr>
        <w:pStyle w:val="Heading3"/>
      </w:pPr>
      <w:r>
        <w:t>What is the RTP of this slot game?</w:t>
      </w:r>
    </w:p>
    <w:p>
      <w:r/>
      <w:r>
        <w:t>The RTP of John Hunter and the Book of Tut is 96.5%, which is quite high for an online slot.</w:t>
      </w:r>
    </w:p>
    <w:p>
      <w:pPr>
        <w:pStyle w:val="Heading3"/>
      </w:pPr>
      <w:r>
        <w:t>What is the maximum win in John Hunter and the Book of Tut?</w:t>
      </w:r>
    </w:p>
    <w:p>
      <w:r/>
      <w:r>
        <w:t>The maximum win with a spin of John Hunter and the Book of Tut is 5,000 times the total bet.</w:t>
      </w:r>
    </w:p>
    <w:p>
      <w:pPr>
        <w:pStyle w:val="Heading3"/>
      </w:pPr>
      <w:r>
        <w:t>Is there a mobile version of John Hunter and the Book of Tut?</w:t>
      </w:r>
    </w:p>
    <w:p>
      <w:r/>
      <w:r>
        <w:t>Yes, John Hunter and the Book of Tut is available on mobile devices, tablets, and desktop computers that use iOS, Android, or Windows.</w:t>
      </w:r>
    </w:p>
    <w:p>
      <w:pPr>
        <w:pStyle w:val="Heading3"/>
      </w:pPr>
      <w:r>
        <w:t>What are the bonus features in John Hunter and the Book of Tut?</w:t>
      </w:r>
    </w:p>
    <w:p>
      <w:r/>
      <w:r>
        <w:t>The game has only one bonus feature with potentially unlimited free spins and expanding special symbols.</w:t>
      </w:r>
    </w:p>
    <w:p>
      <w:pPr>
        <w:pStyle w:val="Heading3"/>
      </w:pPr>
      <w:r>
        <w:t>What is the Free Spins feature?</w:t>
      </w:r>
    </w:p>
    <w:p>
      <w:r/>
      <w:r>
        <w:t>This feature is awarded when you get 3, 4, or 5 scatter symbols of the Book symbol anywhere on the reels. 3, 4, or 5 will give you a payout of 2, 20, or 200 times your bet, in addition to 10 free spins.</w:t>
      </w:r>
    </w:p>
    <w:p>
      <w:pPr>
        <w:pStyle w:val="Heading3"/>
      </w:pPr>
      <w:r>
        <w:t>What is the Expanding Symbol?</w:t>
      </w:r>
    </w:p>
    <w:p>
      <w:r/>
      <w:r>
        <w:t>Before the start of the free spins, a special expanding symbol is randomly chosen. When this icon appears, it will expand vertically to cover the entire reel. This special expanding symbol pays based on the paytable even on non-adjacent reels, meaning it can land anywhere.</w:t>
      </w:r>
    </w:p>
    <w:p>
      <w:pPr>
        <w:pStyle w:val="Heading3"/>
      </w:pPr>
      <w:r>
        <w:t>What are the possible wins?</w:t>
      </w:r>
    </w:p>
    <w:p>
      <w:r/>
      <w:r>
        <w:t>The maximum win per free spin depends on what the special expanding symbol is and can range from 100x to 5,000x the bet.</w:t>
      </w:r>
    </w:p>
    <w:p>
      <w:pPr>
        <w:pStyle w:val="Heading3"/>
      </w:pPr>
      <w:r>
        <w:t>What is the minimum and maximum bet in John Hunter and the Book of Tut?</w:t>
      </w:r>
    </w:p>
    <w:p>
      <w:r/>
      <w:r>
        <w:t>The minimum bet is 10 cents and the maximum is 100 euros per spin.</w:t>
      </w:r>
    </w:p>
    <w:p>
      <w:pPr>
        <w:pStyle w:val="Heading2"/>
      </w:pPr>
      <w:r>
        <w:t>What we like</w:t>
      </w:r>
    </w:p>
    <w:p>
      <w:pPr>
        <w:pStyle w:val="ListBullet"/>
        <w:spacing w:line="240" w:lineRule="auto"/>
        <w:ind w:left="720"/>
      </w:pPr>
      <w:r/>
      <w:r>
        <w:t>High RTP and maximum payout potential</w:t>
      </w:r>
    </w:p>
    <w:p>
      <w:pPr>
        <w:pStyle w:val="ListBullet"/>
        <w:spacing w:line="240" w:lineRule="auto"/>
        <w:ind w:left="720"/>
      </w:pPr>
      <w:r/>
      <w:r>
        <w:t>Expanding bonus symbols and free spins</w:t>
      </w:r>
    </w:p>
    <w:p>
      <w:pPr>
        <w:pStyle w:val="ListBullet"/>
        <w:spacing w:line="240" w:lineRule="auto"/>
        <w:ind w:left="720"/>
      </w:pPr>
      <w:r/>
      <w:r>
        <w:t>Multiple gameplay options available</w:t>
      </w:r>
    </w:p>
    <w:p>
      <w:pPr>
        <w:pStyle w:val="ListBullet"/>
        <w:spacing w:line="240" w:lineRule="auto"/>
        <w:ind w:left="720"/>
      </w:pPr>
      <w:r/>
      <w:r>
        <w:t>High-definition graphics and animations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 variance may be too risky for some players</w:t>
      </w:r>
    </w:p>
    <w:p>
      <w:r/>
      <w:r>
        <w:rPr>
          <w:b/>
        </w:rPr>
        <w:t>Play John Hunter and the Book of Tut for Free | Game Review</w:t>
      </w:r>
    </w:p>
    <w:p>
      <w:r/>
      <w:r>
        <w:rPr>
          <w:i/>
        </w:rPr>
        <w:t>Read our review of John Hunter and the Book of Tut, a slot game with expanding symbols and high potential payouts. Play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