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King free: Review of Pragmatic Play slot</w:t>
      </w:r>
    </w:p>
    <w:p>
      <w:pPr>
        <w:pStyle w:val="Heading2"/>
      </w:pPr>
      <w:r>
        <w:t>Joker King: The Crown Jewel of Slot Games</w:t>
      </w:r>
    </w:p>
    <w:p>
      <w:r/>
      <w:r>
        <w:t>Step up your game with Joker King, the Pragmatic Play production that offers 25 paylines on a 4x6 grid. You'll be pleasantly surprised by how glitch-free and smooth gameplay is - and that's saying a lot considering you'll be juggling between the Start and Autoplay buttons like a pro. If you're feeling lazy, sit back and relax with automatic spins. If you're feeling spicy, try out the Fast Reels and Turbo Reels features - but make sure to buckle up first.</w:t>
      </w:r>
    </w:p>
    <w:p>
      <w:pPr>
        <w:pStyle w:val="Heading2"/>
      </w:pPr>
      <w:r>
        <w:t xml:space="preserve"> Get Your Bling On: Joker King's Graphics And Design </w:t>
      </w:r>
    </w:p>
    <w:p>
      <w:r/>
      <w:r>
        <w:t xml:space="preserve"> Step into the world of Joker King Slot and set your eyes upon the golden framed reels! With a jackpot up for grabs, it's definitely worth holding onto your hats as this one will certainly blow you away. But that's not all, the game's designers certainly knew how to catch a player's attention by having a Joker character who is walking around with a pile of gold coins- he definitely doesn't share though! </w:t>
      </w:r>
    </w:p>
    <w:p>
      <w:r/>
      <w:r>
        <w:t xml:space="preserve"> The symbols have been meticulously created and boast bright colours that will make you feel like you are at a Vegas casino. And the best part, unlike the casino, you don't have to worry about someone standing behind you all the time! And, of course, you can turn off the funky and vibrant Cabaret music if you're not in the mood to groove along with your winnings. </w:t>
      </w:r>
    </w:p>
    <w:p>
      <w:pPr>
        <w:pStyle w:val="Heading2"/>
      </w:pPr>
      <w:r>
        <w:t>Customize Your Bets, Baby!</w:t>
      </w:r>
    </w:p>
    <w:p>
      <w:r/>
      <w:r>
        <w:t xml:space="preserve">Are you tired of feeling like your bets aren't truly your own? Well, worry no more! With the Joker King slot game, players can calibrate their bets according to their preferences. It's like having your own personal betting stylist. </w:t>
      </w:r>
    </w:p>
    <w:p>
      <w:r/>
      <w:r>
        <w:t xml:space="preserve">Use the '+' and '-' buttons alongside the Start button to choose your bet and coin values. The minimum value is a mere €0.01 per line, which means even if you're broke, you could still make it big! And for those high rollers out there, the maximum bet can reach up to €125. </w:t>
      </w:r>
    </w:p>
    <w:p>
      <w:r/>
      <w:r>
        <w:t xml:space="preserve">There are also many intermediate levels that allow players to customize their bets to their exact liking. So, go ahead and spice things up a bit, make your bets as unique as you are! </w:t>
      </w:r>
    </w:p>
    <w:p>
      <w:pPr>
        <w:pStyle w:val="Heading2"/>
      </w:pPr>
      <w:r>
        <w:t>Game Symbols and Functionality</w:t>
      </w:r>
    </w:p>
    <w:p>
      <w:r/>
      <w:r>
        <w:t>Joker King may be fruit-themed, but this game raises the stakes with the Joker icon taking the spotlight. Winning combinations are formed with matching and touching symbols that pay out different amounts. But don't get too serious - this is a game after all! The Joker acts as the Wild symbol and can replace all others, except for the Scatter symbol. Whenever a Wild symbol appears, the Joker by the frame (no relation to the Batman villain) transforms a random symbol into a Wild too, which is Wild! This awesome feature can help increase the player's chances of winning big time.</w:t>
      </w:r>
      <w:r>
        <w:t xml:space="preserve"> </w:t>
      </w:r>
    </w:p>
    <w:p>
      <w:r/>
      <w:r>
        <w:t>The crown is the Scatter symbol and appears on all reels, delivering multipliers that can go up to 25x. Depending on how many Scatters you get, you will win free spins. During the bonus rounds, both the Wild Substitution feature and the Scatters are active, making it easier to increase your payout. The best part? If you're really lucky you could win up to 5,000x your bet! So what are you waiting for? Give Joker King a spin and let the fun begin!</w:t>
      </w:r>
    </w:p>
    <w:p>
      <w:pPr>
        <w:pStyle w:val="Heading2"/>
      </w:pPr>
      <w:r>
        <w:t>RTP and Volatility: The Nitty Gritty!</w:t>
      </w:r>
    </w:p>
    <w:p>
      <w:r/>
      <w:r>
        <w:t xml:space="preserve">Alright, let’s talk turkey. So, Joker King boasts of an RTP value of 96.5% and a high volatility rate. Now, you might be wondering what that means, right? </w:t>
      </w:r>
      <w:r>
        <w:t xml:space="preserve"> </w:t>
      </w:r>
    </w:p>
    <w:p>
      <w:r/>
      <w:r>
        <w:t>Well, to put it simply, you’re looking at fewer wins, but when they happen, oh my! They can be life-changing – or at least enough to cover your Starbucks expenses for the next week!</w:t>
      </w:r>
    </w:p>
    <w:p>
      <w:pPr>
        <w:pStyle w:val="Heading2"/>
      </w:pPr>
      <w:r>
        <w:t>FAQ</w:t>
      </w:r>
    </w:p>
    <w:p>
      <w:pPr>
        <w:pStyle w:val="Heading3"/>
      </w:pPr>
      <w:r>
        <w:t>What is the RTP value of Joker King?</w:t>
      </w:r>
    </w:p>
    <w:p>
      <w:r/>
      <w:r>
        <w:t>The RTP value of Joker King is 96.5%.</w:t>
      </w:r>
    </w:p>
    <w:p>
      <w:pPr>
        <w:pStyle w:val="Heading3"/>
      </w:pPr>
      <w:r>
        <w:t>What is the minimum bet value in Joker King?</w:t>
      </w:r>
    </w:p>
    <w:p>
      <w:r/>
      <w:r>
        <w:t>The minimum bet value in Joker King is €0.01 per line.</w:t>
      </w:r>
    </w:p>
    <w:p>
      <w:pPr>
        <w:pStyle w:val="Heading3"/>
      </w:pPr>
      <w:r>
        <w:t>What is the maximum bet value in Joker King?</w:t>
      </w:r>
    </w:p>
    <w:p>
      <w:r/>
      <w:r>
        <w:t>The maximum bet value in Joker King is €125.</w:t>
      </w:r>
    </w:p>
    <w:p>
      <w:pPr>
        <w:pStyle w:val="Heading3"/>
      </w:pPr>
      <w:r>
        <w:t>What is the Wild symbol in Joker King?</w:t>
      </w:r>
    </w:p>
    <w:p>
      <w:r/>
      <w:r>
        <w:t>The Wild symbol in Joker King is the Joker, which can replace all symbols except the Scatter.</w:t>
      </w:r>
    </w:p>
    <w:p>
      <w:pPr>
        <w:pStyle w:val="Heading3"/>
      </w:pPr>
      <w:r>
        <w:t>What is the highest paying symbol in Joker King?</w:t>
      </w:r>
    </w:p>
    <w:p>
      <w:r/>
      <w:r>
        <w:t>The highest paying symbol in Joker King is the star.</w:t>
      </w:r>
    </w:p>
    <w:p>
      <w:pPr>
        <w:pStyle w:val="Heading3"/>
      </w:pPr>
      <w:r>
        <w:t>What is the Scatter symbol in Joker King?</w:t>
      </w:r>
    </w:p>
    <w:p>
      <w:r/>
      <w:r>
        <w:t>The Scatter symbol in Joker King is the crown.</w:t>
      </w:r>
    </w:p>
    <w:p>
      <w:pPr>
        <w:pStyle w:val="Heading3"/>
      </w:pPr>
      <w:r>
        <w:t>How many free spins can be won in Joker King?</w:t>
      </w:r>
    </w:p>
    <w:p>
      <w:r/>
      <w:r>
        <w:t>Depending on the number of Scatters, we can win 8, 10, 15, or 20 free spins in Joker King.</w:t>
      </w:r>
    </w:p>
    <w:p>
      <w:pPr>
        <w:pStyle w:val="Heading3"/>
      </w:pPr>
      <w:r>
        <w:t>What is the maximum win in Joker King?</w:t>
      </w:r>
    </w:p>
    <w:p>
      <w:r/>
      <w:r>
        <w:t>With the special features, the maximum win in Joker King is 5,000x the bet.</w:t>
      </w:r>
    </w:p>
    <w:p>
      <w:pPr>
        <w:pStyle w:val="Heading2"/>
      </w:pPr>
      <w:r>
        <w:t>What we like</w:t>
      </w:r>
    </w:p>
    <w:p>
      <w:pPr>
        <w:pStyle w:val="ListBullet"/>
        <w:spacing w:line="240" w:lineRule="auto"/>
        <w:ind w:left="720"/>
      </w:pPr>
      <w:r/>
      <w:r>
        <w:t>Smooth and glitch-free gameplay</w:t>
      </w:r>
    </w:p>
    <w:p>
      <w:pPr>
        <w:pStyle w:val="ListBullet"/>
        <w:spacing w:line="240" w:lineRule="auto"/>
        <w:ind w:left="720"/>
      </w:pPr>
      <w:r/>
      <w:r>
        <w:t>Customizable betting options</w:t>
      </w:r>
    </w:p>
    <w:p>
      <w:pPr>
        <w:pStyle w:val="ListBullet"/>
        <w:spacing w:line="240" w:lineRule="auto"/>
        <w:ind w:left="720"/>
      </w:pPr>
      <w:r/>
      <w:r>
        <w:t>Joker Wild symbol adds excitement and reward potential</w:t>
      </w:r>
    </w:p>
    <w:p>
      <w:pPr>
        <w:pStyle w:val="ListBullet"/>
        <w:spacing w:line="240" w:lineRule="auto"/>
        <w:ind w:left="720"/>
      </w:pPr>
      <w:r/>
      <w:r>
        <w:t>Special features during free spins enhance chances of winning</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Soundtrack may become repetitive over long play sessions</w:t>
      </w:r>
    </w:p>
    <w:p>
      <w:r/>
      <w:r>
        <w:rPr>
          <w:b/>
        </w:rPr>
        <w:t>Play Joker King free: Review of Pragmatic Play slot</w:t>
      </w:r>
    </w:p>
    <w:p>
      <w:r/>
      <w:r>
        <w:rPr>
          <w:i/>
        </w:rPr>
        <w:t>Find out what we like about Joker King, a 6-reel slot game with customizable bets and bonus features,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