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Jolly Roger 2 Free - Review of Pirate-Themed Slot Machine</w:t>
      </w:r>
    </w:p>
    <w:p>
      <w:pPr>
        <w:pStyle w:val="Heading2"/>
      </w:pPr>
      <w:r>
        <w:t>Gameplay Features</w:t>
      </w:r>
    </w:p>
    <w:p>
      <w:r/>
      <w:r>
        <w:t>Avast, me hearties! Get ready to set sail with Jolly Roger 2, a classic 5-reel, 3-row game that'll make you feel like a true buccaneer. With 20 fixed pay lines and bets ranging from €0.20 to €100, you'll have a treasure trove of chances to win big. And speaking of treasure, the maximum potential payout is a whopping 5,000 times the bet! Aye, that'll make even the most seasoned pirates' eyes widen with amazement.</w:t>
      </w:r>
    </w:p>
    <w:p>
      <w:r/>
      <w:r>
        <w:t>But don't be too quick to walk the plank after a few losses. Jolly Roger 2 has medium volatility and an RTP of 96%, so there's still plenty of booty to be plundered. And if you're feeling lazy (or just want to focus on drinking rum instead), you can set between 10 and 100 automatic spins. Just keep in mind that the game may interrupt you if you hit certain limits. Arr, even the best pirates have their limits.</w:t>
      </w:r>
    </w:p>
    <w:p>
      <w:r/>
      <w:r>
        <w:t>And let's not forget about the Compass feature! This be no ordinary compass, me hearties. It can be randomly activated during the game and grant a multiplier ranging from 2x to 10x. That's enough to make even the greediest Pirates' hearts skip a beat. So hoist the Jolly Roger and get ready to set sail with Jolly Roger 2!</w:t>
      </w:r>
    </w:p>
    <w:p>
      <w:pPr>
        <w:pStyle w:val="Heading2"/>
      </w:pPr>
      <w:r>
        <w:t>Graphics and Sound Design</w:t>
      </w:r>
    </w:p>
    <w:p>
      <w:r/>
      <w:r>
        <w:t>Avast ye mateys! The graphics and design in Jolly Roger 2 are nothing short of stunning. The game grid sits atop the bow of a pirate ship, offering a perfect view of the Caribbean sea and other pillaging pirate ships. It's enough to make Blackbeard himself take notice!</w:t>
      </w:r>
    </w:p>
    <w:p>
      <w:r/>
      <w:r>
        <w:t>And the sound design is just as impressive. With the sounds of waves crashing against the boat and seagulls singing their high-pitched melodies, it's like you're right there on the high seas. Just make sure to bring a bucket in case of sea-sickness!</w:t>
      </w:r>
    </w:p>
    <w:p>
      <w:pPr>
        <w:pStyle w:val="Heading2"/>
      </w:pPr>
      <w:r>
        <w:t>High Risk, High Reward: Volatility and RTP in Jolly Roger 2</w:t>
      </w:r>
    </w:p>
    <w:p>
      <w:r/>
      <w:r>
        <w:t>If you're up for a thrilling ride, Jolly Roger 2 won't disappoint. With medium volatility, the game strikes a balance between making big payouts and keeping you on the edge of your seat. And with a decent RTP of 96%, you have a fair chance of getting your hands on some serious booty.</w:t>
      </w:r>
    </w:p>
    <w:p>
      <w:r/>
      <w:r>
        <w:t>But be warned, matey - this game is not for the faint of heart. With high risk comes high reward, but it also means you could end up walking the plank without a penny to your name. So stash your doubloons wisely and spin those reels with caution!</w:t>
      </w:r>
    </w:p>
    <w:p>
      <w:pPr>
        <w:pStyle w:val="Heading2"/>
      </w:pPr>
      <w:r>
        <w:t>Symbols that make fun of Pirates</w:t>
      </w:r>
    </w:p>
    <w:p>
      <w:r/>
      <w:r>
        <w:t>Jolly Roger 2 takes you on a wild ride with a pirate-themed slot game that’s more swashbuckling fun than plunder. You’ll find a range of symbols that will have you shouting 'yo ho ho and a bottle of rum!' from the comfort of your own home.</w:t>
      </w:r>
    </w:p>
    <w:p>
      <w:r/>
      <w:r>
        <w:t>The lowest paying symbols are playing cards ranging from 10 to Ace, but don't let that discourage you. Followed by the skull ring, the golden cross, diamonds, and the treasure chest. To make things more interesting, the Wild symbol is Jolly Roger, the skull with crossed bones. He's ready to replace all symbols except the Scatter symbol represented by the pirate. Good thing he's on our crew!</w:t>
      </w:r>
    </w:p>
    <w:p>
      <w:pPr>
        <w:pStyle w:val="Heading2"/>
      </w:pPr>
      <w:r>
        <w:t>FAQ</w:t>
      </w:r>
    </w:p>
    <w:p>
      <w:pPr>
        <w:pStyle w:val="Heading3"/>
      </w:pPr>
      <w:r>
        <w:t>What is Jolly Roger 2?</w:t>
      </w:r>
    </w:p>
    <w:p>
      <w:r/>
      <w:r>
        <w:t>Jolly Roger 2 is a pirate-themed online slot game created by Play'n'Go, featuring symbols like the pirate flag, treasure chests, and galleons full of gold and precious stones.</w:t>
      </w:r>
    </w:p>
    <w:p>
      <w:pPr>
        <w:pStyle w:val="Heading3"/>
      </w:pPr>
      <w:r>
        <w:t>How many pay lines does Jolly Roger 2 have?</w:t>
      </w:r>
    </w:p>
    <w:p>
      <w:r/>
      <w:r>
        <w:t>Jolly Roger 2 has 20 fixed pay lines.</w:t>
      </w:r>
    </w:p>
    <w:p>
      <w:pPr>
        <w:pStyle w:val="Heading3"/>
      </w:pPr>
      <w:r>
        <w:t>What is the maximum potential win in Jolly Roger 2?</w:t>
      </w:r>
    </w:p>
    <w:p>
      <w:r/>
      <w:r>
        <w:t>The maximum potential win in Jolly Roger 2 is 5,000 times the bet.</w:t>
      </w:r>
    </w:p>
    <w:p>
      <w:pPr>
        <w:pStyle w:val="Heading3"/>
      </w:pPr>
      <w:r>
        <w:t>What is the RTP of Jolly Roger 2?</w:t>
      </w:r>
    </w:p>
    <w:p>
      <w:r/>
      <w:r>
        <w:t>Jolly Roger 2 has an RTP of 96%.</w:t>
      </w:r>
    </w:p>
    <w:p>
      <w:pPr>
        <w:pStyle w:val="Heading3"/>
      </w:pPr>
      <w:r>
        <w:t>Can I set automatic spins in Jolly Roger 2?</w:t>
      </w:r>
    </w:p>
    <w:p>
      <w:r/>
      <w:r>
        <w:t>Yes, you can set between 10 and 100 automatic spins in Jolly Roger 2.</w:t>
      </w:r>
    </w:p>
    <w:p>
      <w:pPr>
        <w:pStyle w:val="Heading3"/>
      </w:pPr>
      <w:r>
        <w:t>What are the symbols in Jolly Roger 2?</w:t>
      </w:r>
    </w:p>
    <w:p>
      <w:r/>
      <w:r>
        <w:t>The symbols in Jolly Roger 2 include playing cards, skull ring, golden cross, diamonds, treasure chest, Wild symbol (Jolly Rogers), and Scatter symbol (pirate).</w:t>
      </w:r>
    </w:p>
    <w:p>
      <w:pPr>
        <w:pStyle w:val="Heading3"/>
      </w:pPr>
      <w:r>
        <w:t>What are the special features in Jolly Roger 2?</w:t>
      </w:r>
    </w:p>
    <w:p>
      <w:r/>
      <w:r>
        <w:t>The special features in Jolly Roger 2 include the Compass feature that randomly activates a multiplier, and the Bonus Quest Feature that includes the Instant Prize, Bottle of Rum Free Spins, Battle Free Spins, and Treasure Hunt special levels.</w:t>
      </w:r>
    </w:p>
    <w:p>
      <w:pPr>
        <w:pStyle w:val="Heading3"/>
      </w:pPr>
      <w:r>
        <w:t>What is the maximum bet in Jolly Roger 2?</w:t>
      </w:r>
    </w:p>
    <w:p>
      <w:r/>
      <w:r>
        <w:t>The maximum bet in Jolly Roger 2 is €100.</w:t>
      </w:r>
    </w:p>
    <w:p>
      <w:pPr>
        <w:pStyle w:val="Heading2"/>
      </w:pPr>
      <w:r>
        <w:t>What we like</w:t>
      </w:r>
    </w:p>
    <w:p>
      <w:pPr>
        <w:pStyle w:val="ListBullet"/>
        <w:spacing w:line="240" w:lineRule="auto"/>
        <w:ind w:left="720"/>
      </w:pPr>
      <w:r/>
      <w:r>
        <w:t>Stunning graphics and sound design</w:t>
      </w:r>
    </w:p>
    <w:p>
      <w:pPr>
        <w:pStyle w:val="ListBullet"/>
        <w:spacing w:line="240" w:lineRule="auto"/>
        <w:ind w:left="720"/>
      </w:pPr>
      <w:r/>
      <w:r>
        <w:t>Range of bonus features</w:t>
      </w:r>
    </w:p>
    <w:p>
      <w:pPr>
        <w:pStyle w:val="ListBullet"/>
        <w:spacing w:line="240" w:lineRule="auto"/>
        <w:ind w:left="720"/>
      </w:pPr>
      <w:r/>
      <w:r>
        <w:t>Randomly activated Compass multiplier</w:t>
      </w:r>
    </w:p>
    <w:p>
      <w:pPr>
        <w:pStyle w:val="ListBullet"/>
        <w:spacing w:line="240" w:lineRule="auto"/>
        <w:ind w:left="720"/>
      </w:pPr>
      <w:r/>
      <w:r>
        <w:t>Pirate-themed symbols</w:t>
      </w:r>
    </w:p>
    <w:p>
      <w:pPr>
        <w:pStyle w:val="Heading2"/>
      </w:pPr>
      <w:r>
        <w:t>What we don't like</w:t>
      </w:r>
    </w:p>
    <w:p>
      <w:pPr>
        <w:pStyle w:val="ListBullet"/>
        <w:spacing w:line="240" w:lineRule="auto"/>
        <w:ind w:left="720"/>
      </w:pPr>
      <w:r/>
      <w:r>
        <w:t>No jackpot feature</w:t>
      </w:r>
    </w:p>
    <w:p>
      <w:pPr>
        <w:pStyle w:val="ListBullet"/>
        <w:spacing w:line="240" w:lineRule="auto"/>
        <w:ind w:left="720"/>
      </w:pPr>
      <w:r/>
      <w:r>
        <w:t>Must collect maps during Treasure Hunt bonus feature</w:t>
      </w:r>
    </w:p>
    <w:p>
      <w:r/>
      <w:r>
        <w:rPr>
          <w:b/>
        </w:rPr>
        <w:t>Play Jolly Roger 2 Free - Review of Pirate-Themed Slot Machine</w:t>
      </w:r>
    </w:p>
    <w:p>
      <w:r/>
      <w:r>
        <w:rPr>
          <w:i/>
        </w:rPr>
        <w:t>Read our review of Jolly Roger 2, a pirate-themed online slot game. Play for free and enjoy stunning graphics, bonus features, and medium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