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Slots for Free - A Review of NetEnt's Game</w:t>
      </w:r>
    </w:p>
    <w:p>
      <w:pPr>
        <w:pStyle w:val="Heading2"/>
      </w:pPr>
      <w:r>
        <w:t>GAMEPLAY: Rule the Reels with King of Slots</w:t>
      </w:r>
    </w:p>
    <w:p>
      <w:r/>
      <w:r>
        <w:t>Are you ready to take your seat on the throne and rule the reels? Look no further than King of Slots, an online casino game developed by the renowned NetEnt. With 5 reels and 25 paylines, this game offers plenty of opportunities to win big.</w:t>
      </w:r>
    </w:p>
    <w:p>
      <w:r/>
      <w:r>
        <w:t>But what sets King of Slots apart from other games is the Sticky Win function. Get lucky and score some winning symbols? They lock into place while the remaining icons respin, giving you even more chances to come out on top.</w:t>
      </w:r>
    </w:p>
    <w:p>
      <w:r/>
      <w:r>
        <w:t>And if you want to sit back and relax while the game does the work for you? Just take advantage of the Autoplay option and let the good times roll.</w:t>
      </w:r>
    </w:p>
    <w:p>
      <w:r/>
      <w:r>
        <w:t>So what are you waiting for? Take your shot at the throne with King of Slots!</w:t>
      </w:r>
    </w:p>
    <w:p>
      <w:pPr>
        <w:pStyle w:val="Heading2"/>
      </w:pPr>
      <w:r>
        <w:t>Graphics and Design</w:t>
      </w:r>
    </w:p>
    <w:p>
      <w:r/>
      <w:r>
        <w:t>Prepare to be dazzled with King of Slots' graphics! This game is a feast for the eyes with its luxurious palace, sparkling jewels, and magical decor that will make you feel like royalty. It's like the game was made for the Kardashians.</w:t>
      </w:r>
    </w:p>
    <w:p>
      <w:r/>
      <w:r>
        <w:t>The symbols are all about showcasing the wealth of royalty, but in an entirely new and original way. The combination of innovative graphics with a traditional land-based slot machine style results in a beautiful and visually stunning design.</w:t>
      </w:r>
    </w:p>
    <w:p>
      <w:pPr>
        <w:pStyle w:val="Heading2"/>
      </w:pPr>
      <w:r>
        <w:t>Bonus Features</w:t>
      </w:r>
    </w:p>
    <w:p>
      <w:r/>
      <w:r>
        <w:t>Alright, folks! It's time to talk about the bonuses in King of Slots! The Sticky Win function here keeps those winning symbols in place and spins the others to give you an extra chance to win big. It's like that one friend who sticks by you no matter what - but instead of just giving emotional support, it helps you win money. And who doesn't need more of that?</w:t>
      </w:r>
    </w:p>
    <w:p>
      <w:r/>
      <w:r>
        <w:t>But wait, there's more! If you manage to match 5 or more Scatter symbols during the Sticky Win function or in the regular game, you'll find yourself in the free spins bonus round. And let me tell you, that's where the real fun begins. With a 3x multiplier applied to all your winnings, you'll be feeling like the king, or queen, of the slots in no time!</w:t>
      </w:r>
    </w:p>
    <w:p>
      <w:pPr>
        <w:pStyle w:val="Heading2"/>
      </w:pPr>
      <w:r>
        <w:t>Symbols and Paylines: All the Riches You Can Handle</w:t>
      </w:r>
    </w:p>
    <w:p>
      <w:r/>
      <w:r>
        <w:t>Ready to feel like a king or queen? Dive into the luxurious world of King of Slots, where wealth and royalty reign supreme. The symbols are all glittering gems and juicy fruits, with a crown as the ultimate status symbol. Of course, we can't forget the classic poker card symbols - because even the most regal rulers need to let loose with some cards now and then. But make no mistake, the blue diamond Wild symbol is the real gem of this game - it'll replace any other symbol except the Scatter to help you rule the reels. And with 25 paylines, you could walk away with the ultimate treasure - a payout of up to 1000 times your original bet. All hail the king!</w:t>
      </w:r>
    </w:p>
    <w:p>
      <w:pPr>
        <w:pStyle w:val="Heading2"/>
      </w:pPr>
      <w:r>
        <w:t>Theme</w:t>
      </w:r>
    </w:p>
    <w:p>
      <w:r/>
      <w:r>
        <w:t>Get ready to feel like royalty and step into the luxurious palace of the King of Slots! The game is like a fairy tale come to life, complete with sparkling jewels and lavish decorations fit for a king. And let's not forget the symbols - even everyday fruits have been transformed into precious gems that are just waiting to be plundered by the lucky player.</w:t>
      </w:r>
    </w:p>
    <w:p>
      <w:pPr>
        <w:pStyle w:val="Heading2"/>
      </w:pPr>
      <w:r>
        <w:t>FAQ</w:t>
      </w:r>
    </w:p>
    <w:p>
      <w:pPr>
        <w:pStyle w:val="Heading3"/>
      </w:pPr>
      <w:r>
        <w:t>What is the Sticky Win feature in King of Slots?</w:t>
      </w:r>
    </w:p>
    <w:p>
      <w:r/>
      <w:r>
        <w:t>The Sticky Win feature allows players to lock in the symbols that determined a winning combination and spin only the remaining ones on the next spin, increasing the chances of more winning combinations.</w:t>
      </w:r>
    </w:p>
    <w:p>
      <w:pPr>
        <w:pStyle w:val="Heading3"/>
      </w:pPr>
      <w:r>
        <w:t>What is the highest paying symbol in King of Slots?</w:t>
      </w:r>
    </w:p>
    <w:p>
      <w:r/>
      <w:r>
        <w:t>The crown symbol is the highest paying symbol in King of Slots, and if it appears on all five reels in an active payline, it pays 1000 times the bet.</w:t>
      </w:r>
    </w:p>
    <w:p>
      <w:pPr>
        <w:pStyle w:val="Heading3"/>
      </w:pPr>
      <w:r>
        <w:t>Is King of Slots a new game from NetEnt?</w:t>
      </w:r>
    </w:p>
    <w:p>
      <w:r/>
      <w:r>
        <w:t>No, this is not a new game from NetEnt, as they had already released a game with the same title. However, this version has renewed graphics and gameplay.</w:t>
      </w:r>
    </w:p>
    <w:p>
      <w:pPr>
        <w:pStyle w:val="Heading3"/>
      </w:pPr>
      <w:r>
        <w:t>Does the game King of Slots have a Free Spins function?</w:t>
      </w:r>
    </w:p>
    <w:p>
      <w:r/>
      <w:r>
        <w:t>Yes, the game King of Slots has a Free Spins function. You can trigger it from the Sticky Win function or match 5 or more Scatter symbols to win up to 30 free spins.</w:t>
      </w:r>
    </w:p>
    <w:p>
      <w:pPr>
        <w:pStyle w:val="Heading3"/>
      </w:pPr>
      <w:r>
        <w:t>Can I play King of Slots for free?</w:t>
      </w:r>
    </w:p>
    <w:p>
      <w:r/>
      <w:r>
        <w:t>Yes, you can play King of Slots for free. You can find the demo version on Slotjava or any gaming site that collaborates with NetEnt.</w:t>
      </w:r>
    </w:p>
    <w:p>
      <w:pPr>
        <w:pStyle w:val="Heading3"/>
      </w:pPr>
      <w:r>
        <w:t>What is the theme of King of Slots?</w:t>
      </w:r>
    </w:p>
    <w:p>
      <w:r/>
      <w:r>
        <w:t>The theme of King of Slots is royalty and luxury, where players find themselves in the rich palace of the king of slots, surrounded by glittering jewels and fairy tale decorations.</w:t>
      </w:r>
    </w:p>
    <w:p>
      <w:pPr>
        <w:pStyle w:val="Heading3"/>
      </w:pPr>
      <w:r>
        <w:t>What is the Wild symbol in King of Slots?</w:t>
      </w:r>
    </w:p>
    <w:p>
      <w:r/>
      <w:r>
        <w:t>The Wild symbol in King of Slots is a blue diamond that serves as the Joker, replacing all other symbols except the Scatter, when completing a winning lineup.</w:t>
      </w:r>
    </w:p>
    <w:p>
      <w:pPr>
        <w:pStyle w:val="Heading3"/>
      </w:pPr>
      <w:r>
        <w:t>How can you win playing King of Slots?</w:t>
      </w:r>
    </w:p>
    <w:p>
      <w:r/>
      <w:r>
        <w:t>To win when playing King of Slots, it is all about luck and some tips. Check the paytable to see how and how much you can win, and if there are extra features like Bonus Game and Multipliers.</w:t>
      </w:r>
    </w:p>
    <w:p>
      <w:pPr>
        <w:pStyle w:val="Heading2"/>
      </w:pPr>
      <w:r>
        <w:t>What we like</w:t>
      </w:r>
    </w:p>
    <w:p>
      <w:pPr>
        <w:pStyle w:val="ListBullet"/>
        <w:spacing w:line="240" w:lineRule="auto"/>
        <w:ind w:left="720"/>
      </w:pPr>
      <w:r/>
      <w:r>
        <w:t>Sticky Win function increases chances of winning</w:t>
      </w:r>
    </w:p>
    <w:p>
      <w:pPr>
        <w:pStyle w:val="ListBullet"/>
        <w:spacing w:line="240" w:lineRule="auto"/>
        <w:ind w:left="720"/>
      </w:pPr>
      <w:r/>
      <w:r>
        <w:t>Exceptional graphics and design</w:t>
      </w:r>
    </w:p>
    <w:p>
      <w:pPr>
        <w:pStyle w:val="ListBullet"/>
        <w:spacing w:line="240" w:lineRule="auto"/>
        <w:ind w:left="720"/>
      </w:pPr>
      <w:r/>
      <w:r>
        <w:t>Free spins bonus round with a 3x multiplier</w:t>
      </w:r>
    </w:p>
    <w:p>
      <w:pPr>
        <w:pStyle w:val="ListBullet"/>
        <w:spacing w:line="240" w:lineRule="auto"/>
        <w:ind w:left="720"/>
      </w:pPr>
      <w:r/>
      <w:r>
        <w:t>Royalty and luxury theme adds to the overall experience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Lacks variety in bonus features</w:t>
      </w:r>
    </w:p>
    <w:p>
      <w:r/>
      <w:r>
        <w:rPr>
          <w:b/>
        </w:rPr>
        <w:t>Play King of Slots for Free - A Review of NetEnt's Game</w:t>
      </w:r>
    </w:p>
    <w:p>
      <w:r/>
      <w:r>
        <w:rPr>
          <w:i/>
        </w:rPr>
        <w:t>Read our review of King of Slots by NetEnt and play for free. See pros, cons, and bonus features of this slot game with a royalty and luxury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