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Knight Hot Spotz for Free Today</w:t>
      </w:r>
    </w:p>
    <w:p>
      <w:pPr>
        <w:pStyle w:val="Heading2"/>
      </w:pPr>
      <w:r>
        <w:t>Get ready to win big with Knight Hot Spotz slot game!</w:t>
      </w:r>
    </w:p>
    <w:p>
      <w:r/>
      <w:r>
        <w:t>Let's talk about the gameplay mechanics and rules that will help you become a real knight in shining armor at the casino. With five reels and four rows, Knight Hot Spotz boasts 25 fixed paylines - that's more action than a sword fight with a dragon! You need at least three identical symbols on adjacent reels, starting from the left, to score a win. And let's be honest, who needs a steed when you can bet as little as €0.01 per payline and still have a shot at winning big (and not just a pot of gold, either!)? If you're feeling extra chivalrous, you can bet up to €125. Now that's enough coin to buy yourself a castle. This game is not for the fainthearted, though - with high volatility and an RTP of 96.5%, you better bring your A-game to the table.</w:t>
      </w:r>
    </w:p>
    <w:p>
      <w:pPr>
        <w:pStyle w:val="Heading2"/>
      </w:pPr>
      <w:r>
        <w:t>Get Ready for Epic Wins with Knight Hot Spotz!</w:t>
      </w:r>
    </w:p>
    <w:p>
      <w:r/>
      <w:r>
        <w:t xml:space="preserve">Okay, let's talk about the nitty-gritty of Knight Hot Spotz. The game has the usual suspects for symbols, with the J to Ace playing cards. But worry not, the real treasure lies within the sword and shield, map, dragon egg, and a... wait, did I just say pig? Yes, you heard it here first, folks - this knight's suite of weapons wouldn't be complete without an honorable swine comrade by their side! </w:t>
      </w:r>
    </w:p>
    <w:p>
      <w:r/>
      <w:r>
        <w:t xml:space="preserve">In addition to the pig (and other important items), this game has a Wild symbo... Wait, what were we talking about? Right, the Scatter symbol! As soon as you see the knight's helmet, get ready for the chance to earn six free spins on a single spin. </w:t>
      </w:r>
    </w:p>
    <w:p>
      <w:r/>
      <w:r>
        <w:t xml:space="preserve">But wait, there's more! During the Bonus game, every slot that had a Scatter wh... Oh yeah, that's what it was - up to 200x your initial wager! Now that's what I call a lucky break! </w:t>
      </w:r>
    </w:p>
    <w:p>
      <w:pPr>
        <w:pStyle w:val="Heading2"/>
      </w:pPr>
      <w:r>
        <w:t>Bet Options and Paylines</w:t>
      </w:r>
    </w:p>
    <w:p>
      <w:r/>
      <w:r>
        <w:t>So, you wanna know about the money, huh? Well, let me tell you, Knight Hot Spotz has got it all! 25 fixed paylines, starting at a measly €0.01 per payline. But if you're feeling posh, go ahead and bet €125 per spin (don't forget to Treat Yo' Self!). Just so you know, the paylines aren't adjustable, so don't waste your time trying to fiddle with them. Now, to win, you gotta get three of the same symbols lined up on adjacent reels from left to right. Easy as pie, right? And if you're really lucky, you can rake in a whopping 2,000 times your wager. But hey, no pressure.</w:t>
      </w:r>
    </w:p>
    <w:p>
      <w:pPr>
        <w:pStyle w:val="Heading2"/>
      </w:pPr>
      <w:r>
        <w:t>Medieval magic: Graphics and design</w:t>
      </w:r>
    </w:p>
    <w:p>
      <w:r/>
      <w:r>
        <w:t>If you're a fan of chivalry and piglets, you'll love Knight Hot Spotz. The cartoon-style graphics accurately depict the medieval era with symbols fit for a king - or queen... we don't discriminate here. The stunning background will transport you to a serene countryside with butterflies floating around. Plus, who doesn't love a good castle in the distance?</w:t>
      </w:r>
    </w:p>
    <w:p>
      <w:r/>
      <w:r>
        <w:t>But wait, there's more! A brave knight donning armor and his trusty pig sidekick, wearing a helmet and belt, await you beside the fifth reel. And let's not forget the important stuff - the Play, Autoplay, and bet options sit pretty on the right side of the screen, while your credit, bet information, menu access, and volume controls are located conveniently on the left. Because who likes to work hard when you're playing a slot game?</w:t>
      </w:r>
    </w:p>
    <w:p>
      <w:pPr>
        <w:pStyle w:val="Heading2"/>
      </w:pPr>
      <w:r>
        <w:t>VARIANCE AND RTP</w:t>
      </w:r>
    </w:p>
    <w:p>
      <w:r/>
      <w:r>
        <w:t>Are you ready to take on the volatility of Knight Hot Spotz? Brace yourself for some occasional but huge payouts! With an RTP of 96.5%, it's like that one friend who always pays you back most of what they owe. This game pays out 96.5% of the bets over time, so if you're lucky enough to hit a hot streak, you're in for a treat!</w:t>
      </w:r>
    </w:p>
    <w:p>
      <w:pPr>
        <w:pStyle w:val="Heading2"/>
      </w:pPr>
      <w:r>
        <w:t>FAQ</w:t>
      </w:r>
    </w:p>
    <w:p>
      <w:pPr>
        <w:pStyle w:val="Heading3"/>
      </w:pPr>
      <w:r>
        <w:t>What is the minimum and maximum bet for Knight Hot Spotz?</w:t>
      </w:r>
    </w:p>
    <w:p>
      <w:r/>
      <w:r>
        <w:t>The minimum bet is €0.25, and the maximum bet is €125.</w:t>
      </w:r>
    </w:p>
    <w:p>
      <w:pPr>
        <w:pStyle w:val="Heading3"/>
      </w:pPr>
      <w:r>
        <w:t>Does the game have any special features?</w:t>
      </w:r>
    </w:p>
    <w:p>
      <w:r/>
      <w:r>
        <w:t>Yes, Knight Hot Spotz has two special symbols: the Wild symbol and the Scatter symbol that triggers the bonus feature.</w:t>
      </w:r>
    </w:p>
    <w:p>
      <w:pPr>
        <w:pStyle w:val="Heading3"/>
      </w:pPr>
      <w:r>
        <w:t>What is the maximum win in the base game and special features?</w:t>
      </w:r>
    </w:p>
    <w:p>
      <w:r/>
      <w:r>
        <w:t>The maximum win in both the base game and the special features is 2,000 times your wager.</w:t>
      </w:r>
    </w:p>
    <w:p>
      <w:pPr>
        <w:pStyle w:val="Heading3"/>
      </w:pPr>
      <w:r>
        <w:t>Is Knight Hot Spotz a highly volatile game?</w:t>
      </w:r>
    </w:p>
    <w:p>
      <w:r/>
      <w:r>
        <w:t>Yes, Knight Hot Spotz has high volatility.</w:t>
      </w:r>
    </w:p>
    <w:p>
      <w:pPr>
        <w:pStyle w:val="Heading3"/>
      </w:pPr>
      <w:r>
        <w:t>Can I speed up the gameplay?</w:t>
      </w:r>
    </w:p>
    <w:p>
      <w:r/>
      <w:r>
        <w:t>Yes, you can activate Quick Spin or use Autoplay to set a variable number of automatic spins.</w:t>
      </w:r>
    </w:p>
    <w:p>
      <w:pPr>
        <w:pStyle w:val="Heading3"/>
      </w:pPr>
      <w:r>
        <w:t>What is the RTP of Knight Hot Spotz?</w:t>
      </w:r>
    </w:p>
    <w:p>
      <w:r/>
      <w:r>
        <w:t>The RTP of Knight Hot Spotz is 95.5%.</w:t>
      </w:r>
    </w:p>
    <w:p>
      <w:pPr>
        <w:pStyle w:val="Heading3"/>
      </w:pPr>
      <w:r>
        <w:t>How many symbols are there in Knight Hot Spotz?</w:t>
      </w:r>
    </w:p>
    <w:p>
      <w:r/>
      <w:r>
        <w:t>There are ten symbols, eight normal and two special symbols.</w:t>
      </w:r>
    </w:p>
    <w:p>
      <w:pPr>
        <w:pStyle w:val="Heading3"/>
      </w:pPr>
      <w:r>
        <w:t>What devices can I play Knight Hot Spotz on?</w:t>
      </w:r>
    </w:p>
    <w:p>
      <w:r/>
      <w:r>
        <w:t>You can play Knight Hot Spotz on any device, whether mobile or desktop, as it is an HTML5 game.</w:t>
      </w:r>
    </w:p>
    <w:p>
      <w:pPr>
        <w:pStyle w:val="Heading2"/>
      </w:pPr>
      <w:r>
        <w:t>What we like</w:t>
      </w:r>
    </w:p>
    <w:p>
      <w:pPr>
        <w:pStyle w:val="ListBullet"/>
        <w:spacing w:line="240" w:lineRule="auto"/>
        <w:ind w:left="720"/>
      </w:pPr>
      <w:r/>
      <w:r>
        <w:t>Unique and exciting bonus feature</w:t>
      </w:r>
    </w:p>
    <w:p>
      <w:pPr>
        <w:pStyle w:val="ListBullet"/>
        <w:spacing w:line="240" w:lineRule="auto"/>
        <w:ind w:left="720"/>
      </w:pPr>
      <w:r/>
      <w:r>
        <w:t>High variance with the potential for big payouts</w:t>
      </w:r>
    </w:p>
    <w:p>
      <w:pPr>
        <w:pStyle w:val="ListBullet"/>
        <w:spacing w:line="240" w:lineRule="auto"/>
        <w:ind w:left="720"/>
      </w:pPr>
      <w:r/>
      <w:r>
        <w:t>Well-designed and visually appealing graphics</w:t>
      </w:r>
    </w:p>
    <w:p>
      <w:pPr>
        <w:pStyle w:val="ListBullet"/>
        <w:spacing w:line="240" w:lineRule="auto"/>
        <w:ind w:left="720"/>
      </w:pPr>
      <w:r/>
      <w:r>
        <w:t>25 fixed paylines, maximizing chances of winning</w:t>
      </w:r>
    </w:p>
    <w:p>
      <w:pPr>
        <w:pStyle w:val="Heading2"/>
      </w:pPr>
      <w:r>
        <w:t>What we don't like</w:t>
      </w:r>
    </w:p>
    <w:p>
      <w:pPr>
        <w:pStyle w:val="ListBullet"/>
        <w:spacing w:line="240" w:lineRule="auto"/>
        <w:ind w:left="720"/>
      </w:pPr>
      <w:r/>
      <w:r>
        <w:t>Limited bet range for high-rollers</w:t>
      </w:r>
    </w:p>
    <w:p>
      <w:pPr>
        <w:pStyle w:val="ListBullet"/>
        <w:spacing w:line="240" w:lineRule="auto"/>
        <w:ind w:left="720"/>
      </w:pPr>
      <w:r/>
      <w:r>
        <w:t>No adjustable paylines</w:t>
      </w:r>
    </w:p>
    <w:p>
      <w:r/>
      <w:r>
        <w:rPr>
          <w:b/>
        </w:rPr>
        <w:t>Play Knight Hot Spotz for Free Today</w:t>
      </w:r>
    </w:p>
    <w:p>
      <w:r/>
      <w:r>
        <w:rPr>
          <w:i/>
        </w:rPr>
        <w:t>Experience the excitement of Knight Hot Spotz for free. Read our review to learn more about the game's features and gameplay mechanics.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