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Messicana Slot for Free - Review &amp; Guide</w:t>
      </w:r>
    </w:p>
    <w:p>
      <w:pPr>
        <w:pStyle w:val="Heading2"/>
      </w:pPr>
      <w:r>
        <w:t>La Messicana: Get Your Bones Rocking!</w:t>
      </w:r>
    </w:p>
    <w:p>
      <w:r/>
      <w:r>
        <w:t>La Messicana is not your average slot game! Get ready to celebrate death in a fiesta as you spin the reels and win some bones-tingling prizes. Developed by Cristaltec, La Messicana is a game that is sure to transport you to the colorful and vibrant world of Mexican culture and traditions.</w:t>
      </w:r>
    </w:p>
    <w:p>
      <w:r/>
      <w:r>
        <w:t>With its festive atmosphere and captivating graphics, this game is a feast for the senses that will keep you coming back for more. Join the party and let the mariachi music transport you to a magical place where the dead come to life and the winnings never stop rolling in. So, what are you waiting for? Come and dance with the skeletons and grab your share of the loot!</w:t>
      </w:r>
    </w:p>
    <w:p>
      <w:pPr>
        <w:pStyle w:val="Heading2"/>
      </w:pPr>
      <w:r>
        <w:t>Dia de los Muertos: Not Your Average Slot Game Theme!</w:t>
      </w:r>
    </w:p>
    <w:p>
      <w:r/>
      <w:r>
        <w:t>La Messicana is the perfect game for those who love a little spice in their slot games! With a vibrant and exciting Dia de los Muertos theme, this game takes you on a wild journey through Mexico's lively and colorful culture.</w:t>
      </w:r>
    </w:p>
    <w:p>
      <w:r/>
      <w:r>
        <w:t xml:space="preserve">Get ready to hit the jackpot with symbols and elements related to the Dia de los Muertos festival, such as candles and face painting, alongside classic Mexican-themed symbols like the guitar of the mariachi. With every spin, you'll feel like you're celebrating alongside the lively spirits of the dead! </w:t>
      </w:r>
    </w:p>
    <w:p>
      <w:pPr>
        <w:pStyle w:val="Heading2"/>
      </w:pPr>
      <w:r>
        <w:t>La Messicana: Game Graphics and Sound</w:t>
      </w:r>
    </w:p>
    <w:p>
      <w:r/>
      <w:r>
        <w:t>Hola amigos! I'm excited to share my thoughts on the graphics and sound of La Messicana slot game. The game takes place in the twilight, so the colors are fittingly dark blue and purple. It's like playing slots under a starry sky. The symbols and background are well-designed and it's easy on the eyes. As for sound, the game features the strumming of a mariachi guitar, which is perfect for a Mexican-themed slot game. But what caught my attention the most are the game sounds. They're louder than your tía singing karaoke after a few margaritas. Imagine hearing 'cha-ching' and 'jaaaaackpot!' amplified. It just adds to the excitement and gives you a rush of adrenaline all throughout the game. Overall, the graphics and sound of La Messicana are muy interesante, well-developed, and will keep you attentively entertained.</w:t>
      </w:r>
    </w:p>
    <w:p>
      <w:pPr>
        <w:pStyle w:val="Heading2"/>
      </w:pPr>
      <w:r>
        <w:t>Get Crazy with La Messicana Slot Symbols and Gameplay!</w:t>
      </w:r>
    </w:p>
    <w:p>
      <w:r/>
      <w:r>
        <w:t>What sets La Messicana apart from the rest of the Cristaltec slot games? First of all, it has an RTP of 95.08% and medium volatility, which is code for "You may not win big, but you won't lose your shirt either." The game's grid is a classic 5x3, with many chances for those winning combos you crave. Just don't expect them to be worth a fortune. The Wild symbol is the Moon, which makes sense since this game is out of this world.</w:t>
      </w:r>
    </w:p>
    <w:p>
      <w:r/>
      <w:r>
        <w:t>The Scatter symbol is the title of the game, La Messicana. Think of it like the passport stamp you get when you visit Mexico. With at least three Scatters, you can choose one of five crazy skulls that promise to come alive and spit out some random wins - we can't promise they won't be gross, but at least they won't be boring.</w:t>
      </w:r>
    </w:p>
    <w:p>
      <w:pPr>
        <w:pStyle w:val="Heading2"/>
      </w:pPr>
      <w:r>
        <w:t>More Hot and Spicy Mexican-themed Slots!</w:t>
      </w:r>
    </w:p>
    <w:p>
      <w:r/>
      <w:r>
        <w:t xml:space="preserve">Are you a fan of Mexican-themed slots like La Messicana? Well, you're in luck, my amigo! Cristaltec has a whole bunch of caliente options for you to choose from. Take a spin on Sweet Chilli Electric Cash and feel the heat rise! Or try your luck on Incas Return and see if the ancient treasures will be yours. </w:t>
      </w:r>
    </w:p>
    <w:p>
      <w:r/>
      <w:r>
        <w:t>If you're really feeling adventurous, check out Fever, Ork, and Malice - they've got gameplay mechanics that will make your head spin! With so many options available in the Cristaltec catalog, you'll never run out of spicy slots to play.</w:t>
      </w:r>
    </w:p>
    <w:p>
      <w:pPr>
        <w:pStyle w:val="Heading2"/>
      </w:pPr>
      <w:r>
        <w:t>FAQ</w:t>
      </w:r>
    </w:p>
    <w:p>
      <w:pPr>
        <w:pStyle w:val="Heading3"/>
      </w:pPr>
      <w:r>
        <w:t>What is La Messicana?</w:t>
      </w:r>
    </w:p>
    <w:p>
      <w:r/>
      <w:r>
        <w:t>La Messicana is an online slot game from Cristaltec based on the dias de los muertos, a festival celebrating death in Mexico.</w:t>
      </w:r>
    </w:p>
    <w:p>
      <w:pPr>
        <w:pStyle w:val="Heading3"/>
      </w:pPr>
      <w:r>
        <w:t>What is the RTP of La Messicana?</w:t>
      </w:r>
    </w:p>
    <w:p>
      <w:r/>
      <w:r>
        <w:t>The RTP of La Messicana is 95.08%.</w:t>
      </w:r>
    </w:p>
    <w:p>
      <w:pPr>
        <w:pStyle w:val="Heading3"/>
      </w:pPr>
      <w:r>
        <w:t>What is the volatility of La Messicana?</w:t>
      </w:r>
    </w:p>
    <w:p>
      <w:r/>
      <w:r>
        <w:t>The volatility of La Messicana is medium.</w:t>
      </w:r>
    </w:p>
    <w:p>
      <w:pPr>
        <w:pStyle w:val="Heading3"/>
      </w:pPr>
      <w:r>
        <w:t>What is the game grid of La Messicana?</w:t>
      </w:r>
    </w:p>
    <w:p>
      <w:r/>
      <w:r>
        <w:t>The game grid of La Messicana is 5x3.</w:t>
      </w:r>
    </w:p>
    <w:p>
      <w:pPr>
        <w:pStyle w:val="Heading3"/>
      </w:pPr>
      <w:r>
        <w:t>What are the special symbols in La Messicana?</w:t>
      </w:r>
    </w:p>
    <w:p>
      <w:r/>
      <w:r>
        <w:t>The special symbols in La Messicana are the Moon (which is the Wild symbol) and the title of the slot (which is the Scatter symbol).</w:t>
      </w:r>
    </w:p>
    <w:p>
      <w:pPr>
        <w:pStyle w:val="Heading3"/>
      </w:pPr>
      <w:r>
        <w:t>What happens when we find three Scatter symbols in La Messicana?</w:t>
      </w:r>
    </w:p>
    <w:p>
      <w:r/>
      <w:r>
        <w:t>When we find three Scatter symbols in La Messicana, we will be given the opportunity to choose one of the five colored skulls that will conceal a random win.</w:t>
      </w:r>
    </w:p>
    <w:p>
      <w:pPr>
        <w:pStyle w:val="Heading3"/>
      </w:pPr>
      <w:r>
        <w:t>What is the theme of La Messicana?</w:t>
      </w:r>
    </w:p>
    <w:p>
      <w:r/>
      <w:r>
        <w:t>The theme of La Messicana is the dias de los muertos, a festival celebrating death in Mexico.</w:t>
      </w:r>
    </w:p>
    <w:p>
      <w:pPr>
        <w:pStyle w:val="Heading3"/>
      </w:pPr>
      <w:r>
        <w:t>Are there any similar slots to La Messicana?</w:t>
      </w:r>
    </w:p>
    <w:p>
      <w:r/>
      <w:r>
        <w:t>Yes, similar slots to La Messicana include Sweet Chilli Electric Cash and other Cristaltec slots such as Incas Return, Fever, Ork, and Malice.</w:t>
      </w:r>
    </w:p>
    <w:p>
      <w:pPr>
        <w:pStyle w:val="Heading2"/>
      </w:pPr>
      <w:r>
        <w:t>What we like</w:t>
      </w:r>
    </w:p>
    <w:p>
      <w:pPr>
        <w:pStyle w:val="ListBullet"/>
        <w:spacing w:line="240" w:lineRule="auto"/>
        <w:ind w:left="720"/>
      </w:pPr>
      <w:r/>
      <w:r>
        <w:t>Dia de los Muertos theme</w:t>
      </w:r>
    </w:p>
    <w:p>
      <w:pPr>
        <w:pStyle w:val="ListBullet"/>
        <w:spacing w:line="240" w:lineRule="auto"/>
        <w:ind w:left="720"/>
      </w:pPr>
      <w:r/>
      <w:r>
        <w:t>Well-developed graphics and sound</w:t>
      </w:r>
    </w:p>
    <w:p>
      <w:pPr>
        <w:pStyle w:val="ListBullet"/>
        <w:spacing w:line="240" w:lineRule="auto"/>
        <w:ind w:left="720"/>
      </w:pPr>
      <w:r/>
      <w:r>
        <w:t>Many opportunities for winning combinations</w:t>
      </w:r>
    </w:p>
    <w:p>
      <w:pPr>
        <w:pStyle w:val="ListBullet"/>
        <w:spacing w:line="240" w:lineRule="auto"/>
        <w:ind w:left="720"/>
      </w:pPr>
      <w:r/>
      <w:r>
        <w:t>Player can choose a colored skull for a random win</w:t>
      </w:r>
    </w:p>
    <w:p>
      <w:pPr>
        <w:pStyle w:val="Heading2"/>
      </w:pPr>
      <w:r>
        <w:t>What we don't like</w:t>
      </w:r>
    </w:p>
    <w:p>
      <w:pPr>
        <w:pStyle w:val="ListBullet"/>
        <w:spacing w:line="240" w:lineRule="auto"/>
        <w:ind w:left="720"/>
      </w:pPr>
      <w:r/>
      <w:r>
        <w:t>Low value winning combinations</w:t>
      </w:r>
    </w:p>
    <w:p>
      <w:pPr>
        <w:pStyle w:val="ListBullet"/>
        <w:spacing w:line="240" w:lineRule="auto"/>
        <w:ind w:left="720"/>
      </w:pPr>
      <w:r/>
      <w:r>
        <w:t>Limited availability of Mexican-themed slots</w:t>
      </w:r>
    </w:p>
    <w:p>
      <w:r/>
      <w:r>
        <w:rPr>
          <w:b/>
        </w:rPr>
        <w:t>Play La Messicana Slot for Free - Review &amp; Guide</w:t>
      </w:r>
    </w:p>
    <w:p>
      <w:r/>
      <w:r>
        <w:rPr>
          <w:i/>
        </w:rPr>
        <w:t>Discover La Messicana slot game features, pros, and cons. Play for free and learn more about Cristaltec's Dia de los Muertos theme and game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