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Leprechaun Goes Wild Free| Exciting Irish-themed Slot</w:t>
      </w:r>
    </w:p>
    <w:p>
      <w:pPr>
        <w:pStyle w:val="Heading2"/>
      </w:pPr>
      <w:r>
        <w:t>Gameplay and Mechanics</w:t>
      </w:r>
    </w:p>
    <w:p>
      <w:r/>
      <w:r>
        <w:t>Hello fellow leprechaun enthusiasts! Let me tell you about the glorious mechanics of 'Leprechaun Goes Wild'. This 5-reel, 4-row slot game will take you on an exciting adventure with up to twenty symbols per spin. And hold on to your shamrocks, because if you find at least three Shamrock symbols (Scatter), you'll trigger the bonus mode! It includes a rotating shamrock that will make you feel as dizzy as if you've had one too many pints, but it's totally worth it. You'll get a variable number of free spins that can also be re-triggered during the mode! And if you happen to stumble upon some leprechaun symbols, don't fret, they play the role of Wild and will remain anchored inside the game grid. This gives players the possibility of obtaining unusual winnings, especially in the final part of the function, where the symbols will be numerous. It's like finding a pot of gold at the end of the rainbow, but better, because you get to keep playing!</w:t>
      </w:r>
    </w:p>
    <w:p>
      <w:pPr>
        <w:pStyle w:val="Heading2"/>
      </w:pPr>
      <w:r>
        <w:t>Graphics That Bring Ireland To Life (And Sound Too!)</w:t>
      </w:r>
    </w:p>
    <w:p>
      <w:r/>
      <w:r>
        <w:t xml:space="preserve">If you're searching for the pot of gold at the end of the rainbow, look no further than Leprechaun Goes Wild. This slot is designed to transport you to rolling green hills and Celtic carved stones. The colors pop and the details are fantastic. It's like taking a quick jaunt across the pond - without the hassle of customs. </w:t>
      </w:r>
    </w:p>
    <w:p>
      <w:r/>
      <w:r>
        <w:t xml:space="preserve"> And let's talk about the music – upbeat and cheerful, it's like a little leprechaun dance party. You almost expect to see the tiny green-clad men themselves tap dancing across the screen. The game developers stepped up their audio game for this one, and it is a knockout.</w:t>
      </w:r>
    </w:p>
    <w:p>
      <w:pPr>
        <w:pStyle w:val="Heading2"/>
      </w:pPr>
      <w:r>
        <w:t>Bonus Features</w:t>
      </w:r>
    </w:p>
    <w:p>
      <w:r/>
      <w:r>
        <w:t xml:space="preserve">Have you tried the bonus feature on Leprechaun Goes Wild? It's like finding a pot of gold at the end of the rainbow, except with spinning reels and catchy music. To activate the feature, keep an eye out for the Shamrock symbols (Scatter). Once you've landed at least three, get ready for a rotating shamrock that can grant you a variable number of free spins. And guess what? You can even re-trigger this mode! That's right, it's like getting a second chance at catching a leprechaun. </w:t>
      </w:r>
    </w:p>
    <w:p>
      <w:r/>
      <w:r>
        <w:t xml:space="preserve">During the bonus feature, the leprechaun symbols become Wild and stick around on the game grid, helping you win big. It's like they're cheering you on from the sidelines, except they don't spill beer on you. And just when you think it can't get any better, the symbols start multiplying like rabbits after a rainstorm. </w:t>
      </w:r>
    </w:p>
    <w:p>
      <w:r/>
      <w:r>
        <w:t>No wonder this feature has quickly become a favorite in the online slot world. It's like the leprechaun himself personally granted us this gift. So, what are you waiting for? Give Leprechaun Goes Wild a spin and see if you can catch that sneaky little guy.</w:t>
      </w:r>
    </w:p>
    <w:p>
      <w:pPr>
        <w:pStyle w:val="Heading2"/>
      </w:pPr>
      <w:r>
        <w:t>Get Your Pot of Gold with the Incredible Payout Potential</w:t>
      </w:r>
    </w:p>
    <w:p>
      <w:r/>
      <w:r>
        <w:t>Are you ready to get your hands on a pot of gold? With Leprechaun Goes Wild, you don't have to catch a sneaky leprechaun! The game offers a crazy payout of up to 10,000 times your bet size!</w:t>
      </w:r>
    </w:p>
    <w:p>
      <w:r/>
      <w:r>
        <w:t>But that's not all, folks! Get ready to trigger the bonus mode by finding three Shamrock symbols. You know that feeling when you realize you've hit the jackpot? It gets multiplied several times if you land in this mode. And Oh, have we mentioned the Wild symbols yet? The lucky leprechaun symbols will remain anchored inside the game grid, and you may end up with some unexpected winnings, especially in the final part of the function.</w:t>
      </w:r>
    </w:p>
    <w:p>
      <w:r/>
      <w:r>
        <w:t>So get ready to say Cheers to the Irish while you're winning BIG. May the luck of the Irish be with you while playing Leprechaun Goes Wild.</w:t>
      </w:r>
    </w:p>
    <w:p>
      <w:pPr>
        <w:pStyle w:val="Heading2"/>
      </w:pPr>
      <w:r>
        <w:t>Experience the Luck of the Irish with Leprechaun Goes Wild</w:t>
      </w:r>
    </w:p>
    <w:p>
      <w:r/>
      <w:r>
        <w:t>Leprechaun Goes Wild will transport you to the luscious green hills of Ireland, where the reels are teeming with riches and mischief. Get ready to immerse yourself in Irish folklore and meet the mischievous little leprechaun, who's always up for a pint and a laugh.</w:t>
      </w:r>
    </w:p>
    <w:p>
      <w:r/>
      <w:r>
        <w:t>The reels are adorned with symbols that celebrate Irish culture, such as beer steins, pipes, horseshoes, and overflowing pots of gold coins that the leprechauns hide at the end of the rainbow. The leprechaun himself graces the screen with a friendly smirk that promises both fun and good fortune.</w:t>
      </w:r>
    </w:p>
    <w:p>
      <w:r/>
      <w:r>
        <w:t>With Leprechaun Goes Wild, you're in for a treat as you spin the reels and chase the luck of the Irish. Just make sure to keep an eye on that leprechaun; he's always stirring up trouble!</w:t>
      </w:r>
    </w:p>
    <w:p>
      <w:pPr>
        <w:pStyle w:val="Heading2"/>
      </w:pPr>
      <w:r>
        <w:t>FAQ</w:t>
      </w:r>
    </w:p>
    <w:p>
      <w:pPr>
        <w:pStyle w:val="Heading3"/>
      </w:pPr>
      <w:r>
        <w:t>What is Leprechaun Goes Wild?</w:t>
      </w:r>
    </w:p>
    <w:p>
      <w:r/>
      <w:r>
        <w:t>Leprechaun Goes Wild is an online slot game by Play'N Go that features Irish folklore and leprechauns as its main theme.</w:t>
      </w:r>
    </w:p>
    <w:p>
      <w:pPr>
        <w:pStyle w:val="Heading3"/>
      </w:pPr>
      <w:r>
        <w:t>Are the graphics of Leprechaun Goes Wild good?</w:t>
      </w:r>
    </w:p>
    <w:p>
      <w:r/>
      <w:r>
        <w:t>Yes, the game has vivid colors and details that make the gameplay experience enjoyable.</w:t>
      </w:r>
    </w:p>
    <w:p>
      <w:pPr>
        <w:pStyle w:val="Heading3"/>
      </w:pPr>
      <w:r>
        <w:t>How many symbols are there in the game?</w:t>
      </w:r>
    </w:p>
    <w:p>
      <w:r/>
      <w:r>
        <w:t>The game has 20 symbols per spin as it has a five by four game grid.</w:t>
      </w:r>
    </w:p>
    <w:p>
      <w:pPr>
        <w:pStyle w:val="Heading3"/>
      </w:pPr>
      <w:r>
        <w:t>What triggers the bonus mode in Leprechaun Goes Wild?</w:t>
      </w:r>
    </w:p>
    <w:p>
      <w:r/>
      <w:r>
        <w:t>The bonus mode is triggered by finding at least three Shamrock symbols (Scatter).</w:t>
      </w:r>
    </w:p>
    <w:p>
      <w:pPr>
        <w:pStyle w:val="Heading3"/>
      </w:pPr>
      <w:r>
        <w:t>What happens during the bonus mode in Leprechaun Goes Wild?</w:t>
      </w:r>
    </w:p>
    <w:p>
      <w:r/>
      <w:r>
        <w:t>During the bonus mode, players can get a variable number of free spins with the possibility of getting unusual winnings. Leprechaun symbols will play the role of Wild within this mode.</w:t>
      </w:r>
    </w:p>
    <w:p>
      <w:pPr>
        <w:pStyle w:val="Heading3"/>
      </w:pPr>
      <w:r>
        <w:t>Can the free spin mode be re-triggered in Leprechaun Goes Wild?</w:t>
      </w:r>
    </w:p>
    <w:p>
      <w:r/>
      <w:r>
        <w:t>Yes, the free spin mode can be re-triggered during the mode.</w:t>
      </w:r>
    </w:p>
    <w:p>
      <w:pPr>
        <w:pStyle w:val="Heading3"/>
      </w:pPr>
      <w:r>
        <w:t>What are some similar slots to Leprechaun Goes Wild?</w:t>
      </w:r>
    </w:p>
    <w:p>
      <w:r/>
      <w:r>
        <w:t>Some similar slots to Leprechaun Goes Wild include Charms &amp; Clovers, Clover Tales, Lucky Lands, Rainbrew, and Goldwin's.</w:t>
      </w:r>
    </w:p>
    <w:p>
      <w:pPr>
        <w:pStyle w:val="Heading3"/>
      </w:pPr>
      <w:r>
        <w:t>Is Leprechaun Goes Wild a popular game in the online slot sector?</w:t>
      </w:r>
    </w:p>
    <w:p>
      <w:r/>
      <w:r>
        <w:t>Yes, Leprechaun Goes Wild has gained a fan base in the online slot sector, particularly for its generous bonus mode.</w:t>
      </w:r>
    </w:p>
    <w:p>
      <w:pPr>
        <w:pStyle w:val="Heading2"/>
      </w:pPr>
      <w:r>
        <w:t>What we like</w:t>
      </w:r>
    </w:p>
    <w:p>
      <w:pPr>
        <w:pStyle w:val="ListBullet"/>
        <w:spacing w:line="240" w:lineRule="auto"/>
        <w:ind w:left="720"/>
      </w:pPr>
      <w:r/>
      <w:r>
        <w:t>Fun and exciting bonus feature</w:t>
      </w:r>
    </w:p>
    <w:p>
      <w:pPr>
        <w:pStyle w:val="ListBullet"/>
        <w:spacing w:line="240" w:lineRule="auto"/>
        <w:ind w:left="720"/>
      </w:pPr>
      <w:r/>
      <w:r>
        <w:t>High payout potential</w:t>
      </w:r>
    </w:p>
    <w:p>
      <w:pPr>
        <w:pStyle w:val="ListBullet"/>
        <w:spacing w:line="240" w:lineRule="auto"/>
        <w:ind w:left="720"/>
      </w:pPr>
      <w:r/>
      <w:r>
        <w:t>Detailed and colorful graphics</w:t>
      </w:r>
    </w:p>
    <w:p>
      <w:pPr>
        <w:pStyle w:val="ListBullet"/>
        <w:spacing w:line="240" w:lineRule="auto"/>
        <w:ind w:left="720"/>
      </w:pPr>
      <w:r/>
      <w:r>
        <w:t>Lively and engaging sound effects</w:t>
      </w:r>
    </w:p>
    <w:p>
      <w:pPr>
        <w:pStyle w:val="Heading2"/>
      </w:pPr>
      <w:r>
        <w:t>What we don't like</w:t>
      </w:r>
    </w:p>
    <w:p>
      <w:pPr>
        <w:pStyle w:val="ListBullet"/>
        <w:spacing w:line="240" w:lineRule="auto"/>
        <w:ind w:left="720"/>
      </w:pPr>
      <w:r/>
      <w:r>
        <w:t>Limited variety in symbols</w:t>
      </w:r>
    </w:p>
    <w:p>
      <w:pPr>
        <w:pStyle w:val="ListBullet"/>
        <w:spacing w:line="240" w:lineRule="auto"/>
        <w:ind w:left="720"/>
      </w:pPr>
      <w:r/>
      <w:r>
        <w:t>May be too similar to other Irish-themed slots</w:t>
      </w:r>
    </w:p>
    <w:p>
      <w:r/>
      <w:r>
        <w:rPr>
          <w:b/>
        </w:rPr>
        <w:t>Play Leprechaun Goes Wild Free| Exciting Irish-themed Slot</w:t>
      </w:r>
    </w:p>
    <w:p>
      <w:r/>
      <w:r>
        <w:rPr>
          <w:i/>
        </w:rPr>
        <w:t>Read our review of Leprechaun Goes Wild slot game. Play for free and enjoy the Irish folklore theme, bonus features, and high payout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