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Li'l Red Riches Slot for Free - Exciting 10 Reel Game</w:t>
      </w:r>
    </w:p>
    <w:p>
      <w:pPr>
        <w:pStyle w:val="Heading2"/>
      </w:pPr>
      <w:r>
        <w:t>Get Rich with Li'l Red Riding Hood</w:t>
      </w:r>
    </w:p>
    <w:p>
      <w:r/>
      <w:r>
        <w:t xml:space="preserve">Prepare yourself for a wild and seductive adventure through the forest - with none other than the iconic Little Red Riding Hood! In this WMS game, you'll have 10 reels and 100 paylines to spin your way to riches. </w:t>
      </w:r>
    </w:p>
    <w:p>
      <w:r/>
      <w:r>
        <w:t>But this isn't your grandma's fairy tale - Li'l Red Riches is packed with special symbols and bonus features that can help you score big payouts. From free spins to multipliers, this game has it all. Are you ready for a slot game that's as spicy as a basket of hot wings? Then Li'l Red Riches is the game for you.</w:t>
      </w:r>
    </w:p>
    <w:p>
      <w:pPr>
        <w:pStyle w:val="Heading2"/>
      </w:pPr>
      <w:r>
        <w:t>Graphics</w:t>
      </w:r>
    </w:p>
    <w:p>
      <w:r/>
      <w:r>
        <w:t>Prepare to be enchanted by the dark and alluring design of Li'l Red Riches! It's like stepping into a sexy fairy tale with vintage vibes. Well, unless you're not a fan of old-school charm, in which case, you should probably stick to playing with your Rubik's Cube.</w:t>
      </w:r>
    </w:p>
    <w:p>
      <w:r/>
      <w:r>
        <w:t>The top of the screen is dominated by the grandmother's cottage, which looks like it's seen some stuff in its time. And those tall, dark trees in the background? Psh, they're nothing but a reminder that you're smack dab in the middle of the dangers of the forest. But don't worry, Little Red Riding Hood has got your back... or at least I hope she does, because I lost her cell number.</w:t>
      </w:r>
    </w:p>
    <w:p>
      <w:pPr>
        <w:pStyle w:val="Heading2"/>
      </w:pPr>
      <w:r>
        <w:t>The Riches of Li'l Red</w:t>
      </w:r>
    </w:p>
    <w:p>
      <w:r/>
      <w:r>
        <w:t>Get ready to strike gold with this slot game that offers a plethora of treasures to be unearthed! The symbols in the game include everything from sapphire-encrusted shovels to precious pink diamonds, offering up to 500 coins for players lucky enough to find them. There are also more massive prizes to be won, including 750 coins for flowers and candy baskets, 1,000 coins for finding the Lumberjack (and grandma too!), and even 2,000 coins if you manage to defeat the wolf. But wait, there’s more! Players can even take home up to 2,500 coins for saving Little Red Riding Hood herself. Talk about a jackpot!</w:t>
      </w:r>
    </w:p>
    <w:p>
      <w:pPr>
        <w:pStyle w:val="Heading2"/>
      </w:pPr>
      <w:r>
        <w:t>Wilds and Scatters</w:t>
      </w:r>
    </w:p>
    <w:p>
      <w:r/>
      <w:r>
        <w:t>Get ready to go wild with Li'l Red Riches! This game has plenty of Wilds that can help you strike it lucky, even if you're as unlucky as a black cat under a ladder! And if you manage to hit the Cottage Scatters, then prepare for some serious free spin frenzy! Three cottages get you eight free spins and 2x your total bet, four cottages get you fifteen free spins and 5x your total bet, and five cottages get you twenty free spins and a whopping 20x your total bet! That's enough to make you dance a jig like a leprechaun on St. Paddy's Day! So, what are you waiting for? Give Li'l Red Riches a spin today!</w:t>
      </w:r>
    </w:p>
    <w:p>
      <w:pPr>
        <w:pStyle w:val="Heading2"/>
      </w:pPr>
      <w:r>
        <w:t>Betting Range: How Much Can You Make (or Lose)?</w:t>
      </w:r>
    </w:p>
    <w:p>
      <w:r/>
      <w:r>
        <w:t>Ready to put your money where your mouth is? Li'l Red Riches lets you bet on two lines at once, so you've got plenty of options to score big or cut your losses. The minimum bet is only 0.5 coins (hey, we won't judge), but the sky's the limit - if you're feeling lucky, you can go up to 500 coins per spin. Just remember, with great betting comes great responsibility (or something like that) - so bet wisely and Godspeed, dear gambler.</w:t>
      </w:r>
    </w:p>
    <w:p>
      <w:pPr>
        <w:pStyle w:val="Heading2"/>
      </w:pPr>
      <w:r>
        <w:t>Similar Games</w:t>
      </w:r>
    </w:p>
    <w:p>
      <w:r/>
      <w:r>
        <w:t xml:space="preserve">If you're looking for more fantastical fun, check out Fairy Tale Slot by Endorphina. It's like a fairy tale come to life with 5 reels, 3 rows, and 20 paylines filled with mystical creatures. The graphics are so enchanting that you might even forget you're here to win some cash! But don't worry, with big potential wins, you won't forget for long. </w:t>
      </w:r>
    </w:p>
    <w:p>
      <w:pPr>
        <w:pStyle w:val="Heading2"/>
      </w:pPr>
      <w:r>
        <w:t>FAQ</w:t>
      </w:r>
    </w:p>
    <w:p>
      <w:pPr>
        <w:pStyle w:val="Heading3"/>
      </w:pPr>
      <w:r>
        <w:t>What is the max bet for Li'l Red Riches?</w:t>
      </w:r>
    </w:p>
    <w:p>
      <w:r/>
      <w:r>
        <w:t>The maximum bet for Li'l Red Riches is 500 coins per spin.</w:t>
      </w:r>
    </w:p>
    <w:p>
      <w:pPr>
        <w:pStyle w:val="Heading3"/>
      </w:pPr>
      <w:r>
        <w:t>What is the minimum bet for Li'l Red Riches?</w:t>
      </w:r>
    </w:p>
    <w:p>
      <w:r/>
      <w:r>
        <w:t>The minimum bet for Li'l Red Riches is 0.5 coins per spin.</w:t>
      </w:r>
    </w:p>
    <w:p>
      <w:pPr>
        <w:pStyle w:val="Heading3"/>
      </w:pPr>
      <w:r>
        <w:t>How many lines does each bet cover?</w:t>
      </w:r>
    </w:p>
    <w:p>
      <w:r/>
      <w:r>
        <w:t>Each bet covers two lines.</w:t>
      </w:r>
    </w:p>
    <w:p>
      <w:pPr>
        <w:pStyle w:val="Heading3"/>
      </w:pPr>
      <w:r>
        <w:t>What are Colossal Reels?</w:t>
      </w:r>
    </w:p>
    <w:p>
      <w:r/>
      <w:r>
        <w:t>Colossal Reels is a feature that offers bigger prizes in Li'l Red Riches.</w:t>
      </w:r>
    </w:p>
    <w:p>
      <w:pPr>
        <w:pStyle w:val="Heading3"/>
      </w:pPr>
      <w:r>
        <w:t>What are the maximum coins to be won in Li'l Red Riches?</w:t>
      </w:r>
    </w:p>
    <w:p>
      <w:r/>
      <w:r>
        <w:t>You can win up to 2,500 coins in Li'l Red Riches.</w:t>
      </w:r>
    </w:p>
    <w:p>
      <w:pPr>
        <w:pStyle w:val="Heading3"/>
      </w:pPr>
      <w:r>
        <w:t>Are there any special symbols in Li'l Red Riches?</w:t>
      </w:r>
    </w:p>
    <w:p>
      <w:r/>
      <w:r>
        <w:t>Yes, Li'l Red Riches features special symbols including Wilds and Cottage Scatters.</w:t>
      </w:r>
    </w:p>
    <w:p>
      <w:pPr>
        <w:pStyle w:val="Heading3"/>
      </w:pPr>
      <w:r>
        <w:t>What are the bonus features in Li'l Red Riches?</w:t>
      </w:r>
    </w:p>
    <w:p>
      <w:r/>
      <w:r>
        <w:t>The bonus features in Li'l Red Riches include Free Spins and Colossal Reels.</w:t>
      </w:r>
    </w:p>
    <w:p>
      <w:pPr>
        <w:pStyle w:val="Heading3"/>
      </w:pPr>
      <w:r>
        <w:t>Are there any similar games to Li'l Red Riches?</w:t>
      </w:r>
    </w:p>
    <w:p>
      <w:r/>
      <w:r>
        <w:t>Yes, similar games to Li'l Red Riches include Fairy Tale Slot by Endorphina.</w:t>
      </w:r>
    </w:p>
    <w:p>
      <w:pPr>
        <w:pStyle w:val="Heading2"/>
      </w:pPr>
      <w:r>
        <w:t>What we like</w:t>
      </w:r>
    </w:p>
    <w:p>
      <w:pPr>
        <w:pStyle w:val="ListBullet"/>
        <w:spacing w:line="240" w:lineRule="auto"/>
        <w:ind w:left="720"/>
      </w:pPr>
      <w:r/>
      <w:r>
        <w:t>10 reels and 100 paylines for more winning chances</w:t>
      </w:r>
    </w:p>
    <w:p>
      <w:pPr>
        <w:pStyle w:val="ListBullet"/>
        <w:spacing w:line="240" w:lineRule="auto"/>
        <w:ind w:left="720"/>
      </w:pPr>
      <w:r/>
      <w:r>
        <w:t>Special symbols and bonus features for more excitement</w:t>
      </w:r>
    </w:p>
    <w:p>
      <w:pPr>
        <w:pStyle w:val="ListBullet"/>
        <w:spacing w:line="240" w:lineRule="auto"/>
        <w:ind w:left="720"/>
      </w:pPr>
      <w:r/>
      <w:r>
        <w:t>Enchanting dark graphics with vintage feel</w:t>
      </w:r>
    </w:p>
    <w:p>
      <w:pPr>
        <w:pStyle w:val="ListBullet"/>
        <w:spacing w:line="240" w:lineRule="auto"/>
        <w:ind w:left="720"/>
      </w:pPr>
      <w:r/>
      <w:r>
        <w:t>Betting range allows for low and high rollers</w:t>
      </w:r>
    </w:p>
    <w:p>
      <w:pPr>
        <w:pStyle w:val="Heading2"/>
      </w:pPr>
      <w:r>
        <w:t>What we don't like</w:t>
      </w:r>
    </w:p>
    <w:p>
      <w:pPr>
        <w:pStyle w:val="ListBullet"/>
        <w:spacing w:line="240" w:lineRule="auto"/>
        <w:ind w:left="720"/>
      </w:pPr>
      <w:r/>
      <w:r>
        <w:t>Graphics may not appeal to some players</w:t>
      </w:r>
    </w:p>
    <w:p>
      <w:pPr>
        <w:pStyle w:val="ListBullet"/>
        <w:spacing w:line="240" w:lineRule="auto"/>
        <w:ind w:left="720"/>
      </w:pPr>
      <w:r/>
      <w:r>
        <w:t>No progressive jackpot feature</w:t>
      </w:r>
    </w:p>
    <w:p>
      <w:r/>
      <w:r>
        <w:rPr>
          <w:b/>
        </w:rPr>
        <w:t>Play Li'l Red Riches Slot for Free - Exciting 10 Reel Game</w:t>
      </w:r>
    </w:p>
    <w:p>
      <w:r/>
      <w:r>
        <w:rPr>
          <w:i/>
        </w:rPr>
        <w:t>Discover the seductive adventure of Little Red Riding Hood in Li'l Red Riches slot game. Play WMS' 10 reels and 100 paylines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