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Larry's Lobstermania Free: High-Volatility Slot Game</w:t>
      </w:r>
    </w:p>
    <w:p>
      <w:pPr>
        <w:pStyle w:val="Heading2"/>
      </w:pPr>
      <w:r>
        <w:t>Gameplay Features</w:t>
      </w:r>
    </w:p>
    <w:p>
      <w:r/>
      <w:r>
        <w:t>Are you ready to dive into the deep blue sea with Lucky Larry's Lobstermania? This 5-reel, 25-payline slot game has a marine theme that will make you feel like you're swimming with the lobsters.</w:t>
      </w:r>
    </w:p>
    <w:p>
      <w:r/>
      <w:r>
        <w:t>Don't worry if you're feeling a little shy at first, the bright and fun cartoon animations will have you hooked in no time. And, if you're worried about breaking the bank, no problem! You can adjust the number of paylines to fit your budget, and bet as little as 1 coin, or go all out with 25 coins!</w:t>
      </w:r>
    </w:p>
    <w:p>
      <w:r/>
      <w:r>
        <w:t>But wait, there's more! The game features a Wild symbol that'll have you feeling like a king crab, a Scatter symbol that rewards players with payouts, and a Pick Me symbol that triggers the Bonus Buoy feature. And, let's not forget the best part. The game is high-volatility, so you can reel in some massive lobster-sized rewards when the bonus feature is activated!</w:t>
      </w:r>
    </w:p>
    <w:p>
      <w:pPr>
        <w:pStyle w:val="Heading2"/>
      </w:pPr>
      <w:r>
        <w:t>Graphic Design and Theme</w:t>
      </w:r>
    </w:p>
    <w:p>
      <w:r/>
      <w:r>
        <w:t>Prepare to get hooked on Lucky Larry's Lobstermania slot game, with its net full of animated fun and vibrant shades that will make you feel like Ariel from The Little Mermaid. The designers put a lot of effort into making the sea-themed game a visual marvel. The graphics are cartoonish but crystal-clear, and the colors have a pop that will make your eyes watery with joy.</w:t>
      </w:r>
    </w:p>
    <w:p>
      <w:r/>
      <w:r>
        <w:t>The game's symbols add a touch of crustacean class to it's marine theme. You'll encounter everything from cheery seagulls, starfish, and lighthouses to, yes, you guessed it, a lobster wearing sunglasses! Plus, who doesn't love red lobsters? They serve as the game's Wild symbol and offer double the fun, as these tasty looking critters can replace any other symbol to form winning combinations!</w:t>
      </w:r>
    </w:p>
    <w:p>
      <w:r/>
      <w:r>
        <w:t xml:space="preserve">Overall, playing Lucky Larry's Lobstermania will evoke fond memories of your favorite childhood Disney animated films while delivering a delightful gambling experience. In terms of unique and wacky online slot games, this title is the cream of the crab. </w:t>
      </w:r>
    </w:p>
    <w:p>
      <w:pPr>
        <w:pStyle w:val="Heading2"/>
      </w:pPr>
      <w:r>
        <w:t>The Claw-some Jackpots and Paw-some Payouts of Lobstermania</w:t>
      </w:r>
    </w:p>
    <w:p>
      <w:r/>
      <w:r>
        <w:t>If you're someone who likes to take risks, Lucky Larry's Lobstermania is the slot game for you. Brace yourself for the high-volatility gameplay that comes with this game, where the wins may be fewer but the rewards are hefty when you hit the Bonus feature.</w:t>
      </w:r>
      <w:r/>
    </w:p>
    <w:p>
      <w:r/>
      <w:r>
        <w:t>When you activate the Bonus Buoy feature, you get to pick from a range of symbols on your screen. And if you're lucky enough to choose those four lobster buoys, you can earn anywhere from 40-4000 times your line bet - that's a lot of money, folks!</w:t>
      </w:r>
      <w:r/>
    </w:p>
    <w:p>
      <w:r/>
      <w:r>
        <w:t>If you think that's awesome enough, wait till you hear this - if you're able to trigger the bonus on two paylines, your prizes become subject to a 2x multiplier. So, what are you waiting for? Get cracking at the reels and catch your lucky lobster today!</w:t>
      </w:r>
    </w:p>
    <w:p>
      <w:pPr>
        <w:pStyle w:val="Heading2"/>
      </w:pPr>
      <w:r>
        <w:t>Get Crabby with these Bonus Rounds!</w:t>
      </w:r>
    </w:p>
    <w:p>
      <w:r/>
      <w:r>
        <w:t>Ready to earn more than just a lobster dinner? Trigger the Bonus Buoy feature with the Pick Me symbol and get ready to choose your fate. You could extract some serious cash with multipliers ranging from 20x to 200x. Feeling lucky? Choose three traps and increase your multiplier range to 30x and 300x. But for the ultimate catch of the day, choose four lobster buoys and earn a whopping 40-4000 times your line bet. And if you're really on a roll, trigger the bonus on two paylines and watch your winnings pile up, thanks to the 2x multiplier. So come on, get crabby and rake in those rewards!</w:t>
      </w:r>
    </w:p>
    <w:p>
      <w:pPr>
        <w:pStyle w:val="Heading2"/>
      </w:pPr>
      <w:r>
        <w:t>Mobile Compatibility</w:t>
      </w:r>
    </w:p>
    <w:p>
      <w:r/>
      <w:r>
        <w:t xml:space="preserve">Lucky Larry's Lobstermania can be played on any device or operating system. That means you can play it on your iPhone while you're waiting for your lobster roll at the seaside shack. And who knows? Maybe you'll win big and be able to afford that extra lobster topping. Enjoy the game in demo mode or try it out for real money on our online casinos. It's an exciting and intuitive experience, whether you're on a yacht or a dinghy. </w:t>
      </w:r>
    </w:p>
    <w:p>
      <w:pPr>
        <w:pStyle w:val="Heading2"/>
      </w:pPr>
      <w:r>
        <w:t>FAQ</w:t>
      </w:r>
    </w:p>
    <w:p>
      <w:pPr>
        <w:pStyle w:val="Heading3"/>
      </w:pPr>
      <w:r>
        <w:t>What is the Lucky Larry's Lobstermania slot game?</w:t>
      </w:r>
    </w:p>
    <w:p>
      <w:r/>
      <w:r>
        <w:t>Lucky Larry's Lobstermania is a free slot game that features cartoon-like animations and marine-themed symbols.</w:t>
      </w:r>
    </w:p>
    <w:p>
      <w:pPr>
        <w:pStyle w:val="Heading3"/>
      </w:pPr>
      <w:r>
        <w:t>How many paylines does the game have?</w:t>
      </w:r>
    </w:p>
    <w:p>
      <w:r/>
      <w:r>
        <w:t>The game has 25 paylines that players can adjust according to their bankroll.</w:t>
      </w:r>
    </w:p>
    <w:p>
      <w:pPr>
        <w:pStyle w:val="Heading3"/>
      </w:pPr>
      <w:r>
        <w:t>What are the betting options?</w:t>
      </w:r>
    </w:p>
    <w:p>
      <w:r/>
      <w:r>
        <w:t>Players can bet from 1 to 25 coins.</w:t>
      </w:r>
    </w:p>
    <w:p>
      <w:pPr>
        <w:pStyle w:val="Heading3"/>
      </w:pPr>
      <w:r>
        <w:t>What is the Wild symbol in the game?</w:t>
      </w:r>
    </w:p>
    <w:p>
      <w:r/>
      <w:r>
        <w:t>The Wild symbol is the lobster, which can replace all other symbols except the Scatter and Pick Me symbols.</w:t>
      </w:r>
    </w:p>
    <w:p>
      <w:pPr>
        <w:pStyle w:val="Heading3"/>
      </w:pPr>
      <w:r>
        <w:t>What is the Pick Me symbol?</w:t>
      </w:r>
    </w:p>
    <w:p>
      <w:r/>
      <w:r>
        <w:t>The Pick Me symbol triggers the Bonus Buoy feature, where players can choose from various symbols on their screen.</w:t>
      </w:r>
    </w:p>
    <w:p>
      <w:pPr>
        <w:pStyle w:val="Heading3"/>
      </w:pPr>
      <w:r>
        <w:t>How can players win big in the game?</w:t>
      </w:r>
    </w:p>
    <w:p>
      <w:r/>
      <w:r>
        <w:t>Players need to trigger the Bonus Buoy feature by getting three or more Pick Me symbols, and then choose the lobster pots to earn multipliers ranging from 20x to 4000x their line bet.</w:t>
      </w:r>
    </w:p>
    <w:p>
      <w:pPr>
        <w:pStyle w:val="Heading3"/>
      </w:pPr>
      <w:r>
        <w:t>Is the game optimized for all devices and operating systems?</w:t>
      </w:r>
    </w:p>
    <w:p>
      <w:r/>
      <w:r>
        <w:t>Yes, the game is optimized for all devices and operating systems, including iOS and Android mobile phones and tablets.</w:t>
      </w:r>
    </w:p>
    <w:p>
      <w:pPr>
        <w:pStyle w:val="Heading3"/>
      </w:pPr>
      <w:r>
        <w:t>Is the game highly volatile?</w:t>
      </w:r>
    </w:p>
    <w:p>
      <w:r/>
      <w:r>
        <w:t>Yes, the game is considered high-volatility, with fewer wins in the base gameplay, but players can earn substantial rewards when the bonus feature is activated.</w:t>
      </w:r>
    </w:p>
    <w:p>
      <w:pPr>
        <w:pStyle w:val="Heading2"/>
      </w:pPr>
      <w:r>
        <w:t>What we like</w:t>
      </w:r>
    </w:p>
    <w:p>
      <w:pPr>
        <w:pStyle w:val="ListBullet"/>
        <w:spacing w:line="240" w:lineRule="auto"/>
        <w:ind w:left="720"/>
      </w:pPr>
      <w:r/>
      <w:r>
        <w:t>High-volatility with substantial rewards</w:t>
      </w:r>
    </w:p>
    <w:p>
      <w:pPr>
        <w:pStyle w:val="ListBullet"/>
        <w:spacing w:line="240" w:lineRule="auto"/>
        <w:ind w:left="720"/>
      </w:pPr>
      <w:r/>
      <w:r>
        <w:t>Fun, cartoon animations and marine theme</w:t>
      </w:r>
    </w:p>
    <w:p>
      <w:pPr>
        <w:pStyle w:val="ListBullet"/>
        <w:spacing w:line="240" w:lineRule="auto"/>
        <w:ind w:left="720"/>
      </w:pPr>
      <w:r/>
      <w:r>
        <w:t>Bonus Buoy feature with multipliers up to 4000x</w:t>
      </w:r>
    </w:p>
    <w:p>
      <w:pPr>
        <w:pStyle w:val="ListBullet"/>
        <w:spacing w:line="240" w:lineRule="auto"/>
        <w:ind w:left="720"/>
      </w:pPr>
      <w:r/>
      <w:r>
        <w:t>Optimized for all devices</w:t>
      </w:r>
    </w:p>
    <w:p>
      <w:pPr>
        <w:pStyle w:val="Heading2"/>
      </w:pPr>
      <w:r>
        <w:t>What we don't like</w:t>
      </w:r>
    </w:p>
    <w:p>
      <w:pPr>
        <w:pStyle w:val="ListBullet"/>
        <w:spacing w:line="240" w:lineRule="auto"/>
        <w:ind w:left="720"/>
      </w:pPr>
      <w:r/>
      <w:r>
        <w:t>Fewer wins in the base gameplay</w:t>
      </w:r>
    </w:p>
    <w:p>
      <w:pPr>
        <w:pStyle w:val="ListBullet"/>
        <w:spacing w:line="240" w:lineRule="auto"/>
        <w:ind w:left="720"/>
      </w:pPr>
      <w:r/>
      <w:r>
        <w:t>Limited bonus rounds</w:t>
      </w:r>
    </w:p>
    <w:p>
      <w:r/>
      <w:r>
        <w:rPr>
          <w:b/>
        </w:rPr>
        <w:t>Play Lucky Larry's Lobstermania Free: High-Volatility Slot Game</w:t>
      </w:r>
    </w:p>
    <w:p>
      <w:r/>
      <w:r>
        <w:rPr>
          <w:i/>
        </w:rPr>
        <w:t>Read our review of Lucky Larry's Lobstermania to learn about its high-volatility, bonus rounds, and fun marine theme. Play for free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