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a Luck Slot Game free | Review of All41Studios' minimalistic slot</w:t>
      </w:r>
    </w:p>
    <w:p>
      <w:pPr>
        <w:pStyle w:val="Heading2"/>
      </w:pPr>
      <w:r>
        <w:t>Lock a Luck Slot Game: Keep it Simple and Win Big</w:t>
      </w:r>
    </w:p>
    <w:p>
      <w:r/>
      <w:r>
        <w:t>What's up, fellow gamblers? Let's chat about Lock a Luck, the online slot game from All41Studios. If you're tired of flashy graphics and complicated gameplay, this one's for you. It's like a breath of fresh air in a casino filled with smoke and desperation.</w:t>
      </w:r>
    </w:p>
    <w:p>
      <w:r/>
      <w:r>
        <w:t>While other games may distract you with bells and whistles, Lock a Luck keeps it minimalistic yet effective. It's perfect for those who just want to get down to business and focus on raking in those big wins. Plus, it's produced by All41Studios, a member of the Microgaming group, so you know it's legit.</w:t>
      </w:r>
    </w:p>
    <w:p>
      <w:pPr>
        <w:pStyle w:val="Heading2"/>
      </w:pPr>
      <w:r>
        <w:t>Game Features</w:t>
      </w:r>
    </w:p>
    <w:p>
      <w:r/>
      <w:r>
        <w:t>Lock a Luck, the game that makes you feel like a safe cracker! The game is laid out in a standard 3x5 format, but with a twist - there are no fixed paylines! Instead, the game awards payouts based on adjacent reels, giving you a whopping 243 ways to win. It's like a slot game on steroids!</w:t>
      </w:r>
    </w:p>
    <w:p>
      <w:r/>
      <w:r>
        <w:t>You will find a range of lucky symbols on the reels, ranging from cherries, clovers, lucky sevens, diamonds, and horseshoes. Don't worry, you won't need any rabbit's feet with this game. There are also classic poker symbols ranging from 9 to Ace, which adds a nice traditional touch to the game.</w:t>
      </w:r>
    </w:p>
    <w:p>
      <w:pPr>
        <w:pStyle w:val="Heading2"/>
      </w:pPr>
      <w:r>
        <w:t>Locked Reels Function</w:t>
      </w:r>
    </w:p>
    <w:p>
      <w:r/>
      <w:r>
        <w:t>Lock a Luck may not have a ton of special features, but the Locked Reels function is enough to make up for it! This awesome feature involves two reels locking in place with matching symbols to help you hit those winning combos. It's like having a wingman at the casino!</w:t>
      </w:r>
    </w:p>
    <w:p>
      <w:r/>
      <w:r>
        <w:t>And that's not all - the locked reels can even expand up to 5 depending on your luck. That's more chances to win big and less chances of going home empty-handed. Just don't forget to thank your lucky stars when those reels start to lock!</w:t>
      </w:r>
    </w:p>
    <w:p>
      <w:pPr>
        <w:pStyle w:val="Heading2"/>
      </w:pPr>
      <w:r>
        <w:t>Payout Percentage: A Slot Game That Doesn't Lock You Out of Winning</w:t>
      </w:r>
    </w:p>
    <w:p>
      <w:r/>
      <w:r>
        <w:t>Don't let the fact that Lock a Luck has only one special function fool you. This game will still have you feeling lucky, thanks to its sky-high payout percentage of 96.37%. It's like the slot machine version of finding a four-leaf clover!</w:t>
      </w:r>
    </w:p>
    <w:p>
      <w:r/>
      <w:r>
        <w:t>So why waste time and money on other slot games with lower odds of winning? Lock a Luck is the real deal. You could say it's the key to unlocking a fortune! (Okay, we'll stop with the puns now.)</w:t>
      </w:r>
    </w:p>
    <w:p>
      <w:pPr>
        <w:pStyle w:val="Heading2"/>
      </w:pPr>
      <w:r>
        <w:t>Get Your Minimal Fix With These Slots</w:t>
      </w:r>
    </w:p>
    <w:p>
      <w:r/>
      <w:r>
        <w:t>For those of you who prefer your slots like you prefer your morning coffee, minimal and to the point, you may want to give Retro Reels and Bar Sevens a spin. Both games boast crisp graphics, and symbols that even a caveman could recognize - think bells, bars, and sevens.</w:t>
      </w:r>
    </w:p>
    <w:p>
      <w:r/>
      <w:r>
        <w:t>If you're looking for a little more heat, Sizzling Hot might just be the ticket. This game takes the classic 7 symbol and pairs it with some fruity favorites, making it a popular choice among video lottery terminal enthusiasts.</w:t>
      </w:r>
    </w:p>
    <w:p>
      <w:r/>
      <w:r>
        <w:t>Who says less is more? In the world of slots, it turns out, sometimes the simplest games can provide the biggest thrills. Give these minimalistic slots a try and see for yourself!</w:t>
      </w:r>
    </w:p>
    <w:p>
      <w:pPr>
        <w:pStyle w:val="Heading2"/>
      </w:pPr>
      <w:r>
        <w:t>FAQ</w:t>
      </w:r>
    </w:p>
    <w:p>
      <w:pPr>
        <w:pStyle w:val="Heading3"/>
      </w:pPr>
      <w:r>
        <w:t>How many paylines are there in Lock a Luck?</w:t>
      </w:r>
    </w:p>
    <w:p>
      <w:r/>
      <w:r>
        <w:t>There are no predetermined paylines, but there are 243 ways to win on adjacent reels.</w:t>
      </w:r>
    </w:p>
    <w:p>
      <w:pPr>
        <w:pStyle w:val="Heading3"/>
      </w:pPr>
      <w:r>
        <w:t>What are the symbols present in Lock a Luck?</w:t>
      </w:r>
    </w:p>
    <w:p>
      <w:r/>
      <w:r>
        <w:t>The symbols include sevens, diamonds, clovers, horseshoes, cherries, and poker symbols from 9 to Ace.</w:t>
      </w:r>
    </w:p>
    <w:p>
      <w:pPr>
        <w:pStyle w:val="Heading3"/>
      </w:pPr>
      <w:r>
        <w:t>What is the Locked Reels feature?</w:t>
      </w:r>
    </w:p>
    <w:p>
      <w:r/>
      <w:r>
        <w:t>The Locked Reels function in Lock a Luck locks two adjacent reels in each round, helping to obtain winning combinations with similar symbols in nearby positions.</w:t>
      </w:r>
    </w:p>
    <w:p>
      <w:pPr>
        <w:pStyle w:val="Heading3"/>
      </w:pPr>
      <w:r>
        <w:t>Is there a possibility for locked reels to expand?</w:t>
      </w:r>
    </w:p>
    <w:p>
      <w:r/>
      <w:r>
        <w:t>Yes, there is a completely random possibility that the locked reels can expand up to 5, increasing potential for winning.</w:t>
      </w:r>
    </w:p>
    <w:p>
      <w:pPr>
        <w:pStyle w:val="Heading3"/>
      </w:pPr>
      <w:r>
        <w:t>What is the payout percentage of Lock a Luck?</w:t>
      </w:r>
    </w:p>
    <w:p>
      <w:r/>
      <w:r>
        <w:t>The payout of Lock a Luck is quite good, considering that it is equal to 96.37%.</w:t>
      </w:r>
    </w:p>
    <w:p>
      <w:pPr>
        <w:pStyle w:val="Heading3"/>
      </w:pPr>
      <w:r>
        <w:t>What are some similar slots to Lock a Luck?</w:t>
      </w:r>
    </w:p>
    <w:p>
      <w:r/>
      <w:r>
        <w:t>Similar slots with minimal designs are Retro Reels, Bar Sevens, and Sizzling Hot.</w:t>
      </w:r>
    </w:p>
    <w:p>
      <w:pPr>
        <w:pStyle w:val="Heading3"/>
      </w:pPr>
      <w:r>
        <w:t>What is Retro Reels?</w:t>
      </w:r>
    </w:p>
    <w:p>
      <w:r/>
      <w:r>
        <w:t>Retro Reels is a slot machine with a minimal design, but with a touch of modernity. It features bar symbols that hark back to the old machines with levers.</w:t>
      </w:r>
    </w:p>
    <w:p>
      <w:pPr>
        <w:pStyle w:val="Heading3"/>
      </w:pPr>
      <w:r>
        <w:t>What is Bar Sevens?</w:t>
      </w:r>
    </w:p>
    <w:p>
      <w:r/>
      <w:r>
        <w:t>Bar Sevens is a minimal slot game produced by Novomatic that features symbols such as bells, 7s, and bars.</w:t>
      </w:r>
    </w:p>
    <w:p>
      <w:pPr>
        <w:pStyle w:val="Heading2"/>
      </w:pPr>
      <w:r>
        <w:t>What we like</w:t>
      </w:r>
    </w:p>
    <w:p>
      <w:pPr>
        <w:pStyle w:val="ListBullet"/>
        <w:spacing w:line="240" w:lineRule="auto"/>
        <w:ind w:left="720"/>
      </w:pPr>
      <w:r/>
      <w:r>
        <w:t>Locked Reels feature provides an engaging gameplay</w:t>
      </w:r>
    </w:p>
    <w:p>
      <w:pPr>
        <w:pStyle w:val="ListBullet"/>
        <w:spacing w:line="240" w:lineRule="auto"/>
        <w:ind w:left="720"/>
      </w:pPr>
      <w:r/>
      <w:r>
        <w:t>Minimal design allows for an immersive gaming experience</w:t>
      </w:r>
    </w:p>
    <w:p>
      <w:pPr>
        <w:pStyle w:val="ListBullet"/>
        <w:spacing w:line="240" w:lineRule="auto"/>
        <w:ind w:left="720"/>
      </w:pPr>
      <w:r/>
      <w:r>
        <w:t>High payout percentage of 96.37%</w:t>
      </w:r>
    </w:p>
    <w:p>
      <w:pPr>
        <w:pStyle w:val="ListBullet"/>
        <w:spacing w:line="240" w:lineRule="auto"/>
        <w:ind w:left="720"/>
      </w:pPr>
      <w:r/>
      <w:r>
        <w:t>243 ways to win provide many opportunities for players</w:t>
      </w:r>
    </w:p>
    <w:p>
      <w:pPr>
        <w:pStyle w:val="Heading2"/>
      </w:pPr>
      <w:r>
        <w:t>What we don't like</w:t>
      </w:r>
    </w:p>
    <w:p>
      <w:pPr>
        <w:pStyle w:val="ListBullet"/>
        <w:spacing w:line="240" w:lineRule="auto"/>
        <w:ind w:left="720"/>
      </w:pPr>
      <w:r/>
      <w:r>
        <w:t>Limited special features compared to other slot games</w:t>
      </w:r>
    </w:p>
    <w:p>
      <w:pPr>
        <w:pStyle w:val="ListBullet"/>
        <w:spacing w:line="240" w:lineRule="auto"/>
        <w:ind w:left="720"/>
      </w:pPr>
      <w:r/>
      <w:r>
        <w:t>Symbols lack diversity in comparison to other slots</w:t>
      </w:r>
    </w:p>
    <w:p>
      <w:r/>
      <w:r>
        <w:rPr>
          <w:b/>
        </w:rPr>
        <w:t>Play Lock a Luck Slot Game free | Review of All41Studios' minimalistic slot</w:t>
      </w:r>
    </w:p>
    <w:p>
      <w:r/>
      <w:r>
        <w:rPr>
          <w:i/>
        </w:rPr>
        <w:t>Lock a Luck Slot Game review: all about the symbols, gameplay, and chances of winning. Play Lock a Luck Slot Game, free online slot produced by All41Studios.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