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Merlin and the Lady of the Lake Free - Review</w:t>
      </w:r>
    </w:p>
    <w:p>
      <w:pPr>
        <w:pStyle w:val="Heading2"/>
      </w:pPr>
      <w:r>
        <w:t>Enchanting Graphics and Sounds</w:t>
      </w:r>
    </w:p>
    <w:p>
      <w:r/>
      <w:r>
        <w:t xml:space="preserve">Prepare to be transported to a mystical forest with Lord Merlin and the Lady of the Lake's stunning graphics and enchanting sound effects. The visuals are so captivating, you'll forget you're not actually in a magical realm. And don't even get us started on the exceptional soundtrack - it's like music to a wizard's ears! </w:t>
      </w:r>
      <w:r>
        <w:t xml:space="preserve"> </w:t>
      </w:r>
    </w:p>
    <w:p>
      <w:r/>
      <w:r>
        <w:t xml:space="preserve">The sound effects are also top-notch, adding to the immersive experience. You'll feel like the forest is alive around you. Every symbol in the game has been crafted with attention to detail, and the animations will leave you completely spellbound. </w:t>
      </w:r>
    </w:p>
    <w:p>
      <w:pPr>
        <w:pStyle w:val="Heading2"/>
      </w:pPr>
      <w:r>
        <w:t>Gameplay and Symbols</w:t>
      </w:r>
    </w:p>
    <w:p>
      <w:r/>
      <w:r>
        <w:t>Ready to dive into Merlin's world? This game boasts of a classic 5-reel game setup with 3 rows that offer a total of 10 paylines to win big. Hold your breath and let the magic of Merlin take you on a ride with symbols that include coat of arms, scepter, Merlin himself, and even his wizard hat. The frames and the symbols are crafted out of enchanted wood that seem to intertwine with itself, leaving you spellbound.</w:t>
      </w:r>
    </w:p>
    <w:p>
      <w:r/>
      <w:r>
        <w:t>Ahoy! The Lady of the Lake is your Wild symbol that can substitute other symbols to give you big wins. Keep a close watch for the scatters, which is a sword in the stone because if you hit 3 or more, you will get Free Spins!</w:t>
      </w:r>
    </w:p>
    <w:p>
      <w:r/>
      <w:r>
        <w:t>If you think it's too simple, you are in for a surprise! The game has its unique features that come with its characteristics and value that makes it different from other slot games out there. So, hold on to your wizard hat and keep spinning!</w:t>
      </w:r>
    </w:p>
    <w:p>
      <w:pPr>
        <w:pStyle w:val="Heading2"/>
      </w:pPr>
      <w:r>
        <w:t>Let's Talk About Those Free Spins</w:t>
      </w:r>
    </w:p>
    <w:p>
      <w:r/>
      <w:r>
        <w:t>Lord Merlin and the Lady of the Lake may not have much to offer in terms of special features, but its free spin feature is where the real magic happens. Say abracadabra and get 3 or more scatter symbols, and voila - you'll receive 8 free spins!</w:t>
      </w:r>
    </w:p>
    <w:p>
      <w:r/>
      <w:r>
        <w:t>During these spins, a special symbol is randomly selected and can expand to the first reel for the ultimate enchanting experience. And if you're lucky enough to land more scatter symbols, you'll be granted the prestigious Excalibur Spins! Each time you land 2 additional scatter symbols, these spins can be multiplied, making the game even more spellbinding.</w:t>
      </w:r>
    </w:p>
    <w:p>
      <w:pPr>
        <w:pStyle w:val="Heading2"/>
      </w:pPr>
      <w:r>
        <w:t>RTP and Volatility: 'Ka-Ching!' meets mystery</w:t>
      </w:r>
    </w:p>
    <w:p>
      <w:r/>
      <w:r>
        <w:t>Are you looking for an online slot game that will leave you mystified and rich? Look no further than Lord Merlin And The Lady Of The Lake! This game boasts an RTP of 96.2%, which is pretty standard for the genre. But what sets this game apart is its high volatility - the chance for big wins is higher than Gucci Mane at a jewelry store.</w:t>
      </w:r>
    </w:p>
    <w:p>
      <w:r/>
      <w:r>
        <w:t>Have you ever wanted to embody Merlin, the great wizard of Arthurian legend? Of course you have. And Lady of the Lake is here to fulfill all your wizarding and gambling fantasies. Who needs a sword in a stone when you have a spin reel at your fingertips?</w:t>
      </w:r>
    </w:p>
    <w:p>
      <w:pPr>
        <w:pStyle w:val="Heading2"/>
      </w:pPr>
      <w:r>
        <w:t>Similar Slots by Play'n Go</w:t>
      </w:r>
    </w:p>
    <w:p>
      <w:r/>
      <w:r>
        <w:t xml:space="preserve">Oh, Lord Merlin and the Lady of the Lake, we can't get enough of you. But eventually, even the greatest slots must come to an end. Don't despair, though! If you're looking for similar slots to satisfy your cravings, we recommend trying out the Play'n Go machines. They're like the ultimate comfort food for slot lovers. </w:t>
      </w:r>
    </w:p>
    <w:p>
      <w:r/>
      <w:r>
        <w:t xml:space="preserve"> And for those of you who can't get enough of Merlin and King Arthur, we have two top picks: Merlin's Moneyburst and King Arthur. These games will have you feeling like you're part of a medieval tale. Just be warned, you may start talking in ye olde English after playing for a while.</w:t>
      </w:r>
    </w:p>
    <w:p>
      <w:pPr>
        <w:pStyle w:val="Heading2"/>
      </w:pPr>
      <w:r>
        <w:t>FAQ</w:t>
      </w:r>
    </w:p>
    <w:p>
      <w:pPr>
        <w:pStyle w:val="Heading3"/>
      </w:pPr>
      <w:r>
        <w:t>What is Lord Merlin And The Lady Of The Lake?</w:t>
      </w:r>
    </w:p>
    <w:p>
      <w:r/>
      <w:r>
        <w:t>It's a slot machine game inspired by the stories of Merlin, where the players are taken to a magical and mysterious world.</w:t>
      </w:r>
    </w:p>
    <w:p>
      <w:pPr>
        <w:pStyle w:val="Heading3"/>
      </w:pPr>
      <w:r>
        <w:t>What is the theme of Lord Merlin And The Lady Of The Lake?</w:t>
      </w:r>
    </w:p>
    <w:p>
      <w:r/>
      <w:r>
        <w:t>The slot machine game is based on medieval tales of magic and sorcery, destiny, and war.</w:t>
      </w:r>
    </w:p>
    <w:p>
      <w:pPr>
        <w:pStyle w:val="Heading3"/>
      </w:pPr>
      <w:r>
        <w:t>What is the background of Lord Merlin And The Lady Of The Lake?</w:t>
      </w:r>
    </w:p>
    <w:p>
      <w:r/>
      <w:r>
        <w:t>The background of the game is a lake hidden in the middle of a dense and mysterious forest.</w:t>
      </w:r>
    </w:p>
    <w:p>
      <w:pPr>
        <w:pStyle w:val="Heading3"/>
      </w:pPr>
      <w:r>
        <w:t>What is the RTP of Lord Merlin And The Lady Of The Lake?</w:t>
      </w:r>
    </w:p>
    <w:p>
      <w:r/>
      <w:r>
        <w:t>The RTP for this game is 96.2%, which is perfectly average.</w:t>
      </w:r>
    </w:p>
    <w:p>
      <w:pPr>
        <w:pStyle w:val="Heading3"/>
      </w:pPr>
      <w:r>
        <w:t>What is the volatility of the game?</w:t>
      </w:r>
    </w:p>
    <w:p>
      <w:r/>
      <w:r>
        <w:t>Lord Merlin And The Lady of the Lake has high volatility.</w:t>
      </w:r>
    </w:p>
    <w:p>
      <w:pPr>
        <w:pStyle w:val="Heading3"/>
      </w:pPr>
      <w:r>
        <w:t>What is the special feature of the game?</w:t>
      </w:r>
    </w:p>
    <w:p>
      <w:r/>
      <w:r>
        <w:t>The only special feature is the free spins mode, which has two variations: standard and Excalibur.</w:t>
      </w:r>
    </w:p>
    <w:p>
      <w:pPr>
        <w:pStyle w:val="Heading3"/>
      </w:pPr>
      <w:r>
        <w:t>What happens during Excalibur spins?</w:t>
      </w:r>
    </w:p>
    <w:p>
      <w:r/>
      <w:r>
        <w:t>Excalibur spins are triggered when additional scatter symbols are obtained during free spins, and the feature can be multiplied for bigger wins.</w:t>
      </w:r>
    </w:p>
    <w:p>
      <w:pPr>
        <w:pStyle w:val="Heading3"/>
      </w:pPr>
      <w:r>
        <w:t>Are there any similar slots to Lord Merlin And The Lady Of The Lake?</w:t>
      </w:r>
    </w:p>
    <w:p>
      <w:r/>
      <w:r>
        <w:t>If you enjoyed Lord Merlin And The Lady Of The Lake, try other Play'n Go slot machines like Merlin's Moneyburst and King Arthur.</w:t>
      </w:r>
    </w:p>
    <w:p>
      <w:pPr>
        <w:pStyle w:val="Heading2"/>
      </w:pPr>
      <w:r>
        <w:t>What we like</w:t>
      </w:r>
    </w:p>
    <w:p>
      <w:pPr>
        <w:pStyle w:val="ListBullet"/>
        <w:spacing w:line="240" w:lineRule="auto"/>
        <w:ind w:left="720"/>
      </w:pPr>
      <w:r/>
      <w:r>
        <w:t>Stunning and immersive graphics</w:t>
      </w:r>
    </w:p>
    <w:p>
      <w:pPr>
        <w:pStyle w:val="ListBullet"/>
        <w:spacing w:line="240" w:lineRule="auto"/>
        <w:ind w:left="720"/>
      </w:pPr>
      <w:r/>
      <w:r>
        <w:t>Exceptional soundtrack</w:t>
      </w:r>
    </w:p>
    <w:p>
      <w:pPr>
        <w:pStyle w:val="ListBullet"/>
        <w:spacing w:line="240" w:lineRule="auto"/>
        <w:ind w:left="720"/>
      </w:pPr>
      <w:r/>
      <w:r>
        <w:t>Satisfying animations</w:t>
      </w:r>
    </w:p>
    <w:p>
      <w:pPr>
        <w:pStyle w:val="ListBullet"/>
        <w:spacing w:line="240" w:lineRule="auto"/>
        <w:ind w:left="720"/>
      </w:pPr>
      <w:r/>
      <w:r>
        <w:t>Unique gameplay features</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Limited free spin variations</w:t>
      </w:r>
    </w:p>
    <w:p>
      <w:r/>
      <w:r>
        <w:rPr>
          <w:b/>
        </w:rPr>
        <w:t>Play Lord Merlin and the Lady of the Lake Free - Review</w:t>
      </w:r>
    </w:p>
    <w:p>
      <w:r/>
      <w:r>
        <w:rPr>
          <w:i/>
        </w:rPr>
        <w:t>Read our review of Lord Merlin and the Lady of the Lake and play for free. Discover stunning graphics, immersive gameplay, and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