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Relics Free - Cluster-Based Slot Game</w:t>
      </w:r>
    </w:p>
    <w:p>
      <w:pPr>
        <w:pStyle w:val="Heading2"/>
      </w:pPr>
      <w:r>
        <w:t>Gameplay Mechanics</w:t>
      </w:r>
    </w:p>
    <w:p>
      <w:r/>
      <w:r>
        <w:t xml:space="preserve">Get ready for a wild ride with Lost Relics! This game uses a unique 5x5 mechanic that is sure to keep you on the edge of your seat. With up to 25 symbols per spin, you'll never know what treasures may be uncovered. And forget about boring paylines - Lost Relics uses clusters of at least 6 symbols attached horizontally or vertically for winning combinations. That's right, horizontal and vertical! Who knew you could win by going up and down? With clusters that can reach up to 25 symbols, the possibilities are endless. Special features and symbols add to the excitement, making every spin a new adventure. </w:t>
      </w:r>
    </w:p>
    <w:p>
      <w:pPr>
        <w:pStyle w:val="Heading2"/>
      </w:pPr>
      <w:r>
        <w:t>Lost Relics' Special Features: Secrets and Surprises Await</w:t>
      </w:r>
    </w:p>
    <w:p>
      <w:r/>
      <w:r>
        <w:t xml:space="preserve">Lost Relics isn't just about winning big - it's also packed with exciting special features to keep you on your toes. One of the most thrilling is the Hidden Chest feature, where you can uncover treasure chests by creating winning clusters - it's like a game within a game. </w:t>
      </w:r>
    </w:p>
    <w:p>
      <w:r/>
      <w:r>
        <w:t>But that's not all! There's also the Random Coin Win feature, which might even surprise you with an unexpected bonus. And then there's the Extra Scatter feature, which sounds like a superhero power but is actually just a really cool way to increase your chances of triggering Free Spins.</w:t>
      </w:r>
    </w:p>
    <w:p>
      <w:r/>
      <w:r>
        <w:t>If you're looking for a slot game that's full of secrets and surprises, Lost Relics is definitely worth a spin. Just remember: treasure hunting is always more fun with a little bit of luck on your side!</w:t>
      </w:r>
    </w:p>
    <w:p>
      <w:pPr>
        <w:pStyle w:val="Heading2"/>
      </w:pPr>
      <w:r>
        <w:t>Graphics and Visuals</w:t>
      </w:r>
    </w:p>
    <w:p>
      <w:r/>
      <w:r>
        <w:t>Get ready to feast your eyes on all the stunning visuals that Lost Relics has to offer! The game grid is beautifully framed by our adventurous protagonist, who's probably just as excited as you are to start playing. As you explore this mysterious world, you'll encounter all sorts of symbols representing different historical periods and cultures. And the best part? Each one is lovingly crafted with an attention to detail that's almost too impressive for a gambling game!</w:t>
      </w:r>
    </w:p>
    <w:p>
      <w:r/>
      <w:r>
        <w:t>So, if you're tired of looking at lackluster slot game graphics, Lost Relics is the perfect antidote. Just be warned--you might find yourself looking at the screen longer than you intended, marveling at the intricate designs and wondering how the artists managed to make everything look so darn beautiful.</w:t>
      </w:r>
    </w:p>
    <w:p>
      <w:pPr>
        <w:pStyle w:val="Heading2"/>
      </w:pPr>
      <w:r>
        <w:t>Symbol Depictions: A Historical Mashup</w:t>
      </w:r>
    </w:p>
    <w:p>
      <w:r/>
      <w:r>
        <w:t>Get ready to go on a historical journey with Lost Relics online slot game! This game takes you on an adventure filled with symbols from different historical periods. But don't worry, no time machine is necessary - just your desktop or mobile device!</w:t>
      </w:r>
    </w:p>
    <w:p>
      <w:r/>
      <w:r>
        <w:t>The symbols are so detailed and well-crafted, you'll feel like you're in a museum exhibit. From Roman emperors to Egyptian pharaohs, these symbols will transport you back in time. You'll be forgiven if you start to feel like an amateur historian!</w:t>
      </w:r>
    </w:p>
    <w:p>
      <w:pPr>
        <w:pStyle w:val="Heading2"/>
      </w:pPr>
      <w:r>
        <w:t>'Lost Relics' vs. Other Historical Games</w:t>
      </w:r>
    </w:p>
    <w:p>
      <w:r/>
      <w:r>
        <w:t>Lost Relics joins the ranks of countless online slot games that explore history and archaeology. If you're a fan of digging for treasures through slots, you've probably already explored others like Gonzo's Quest. And if you haven't, well, you probably should - although we can't promise you won't get caught in a virtual adventure loop for hours on end.</w:t>
      </w:r>
    </w:p>
    <w:p>
      <w:r/>
      <w:r>
        <w:t>But don't think Lost Relics is just another generic copy-paste job of an often-used theme. This game stands out with its focus on an archaeologist's quest for lost treasures, rather than a specific historical era. That means you can enjoy relics from different time periods without worrying about historical accuracy - it's like a museum, but with big cash prizes as rewards!</w:t>
      </w:r>
    </w:p>
    <w:p>
      <w:pPr>
        <w:pStyle w:val="Heading2"/>
      </w:pPr>
      <w:r>
        <w:t>FAQ</w:t>
      </w:r>
    </w:p>
    <w:p>
      <w:pPr>
        <w:pStyle w:val="Heading3"/>
      </w:pPr>
      <w:r>
        <w:t>What is Lost Relics?</w:t>
      </w:r>
    </w:p>
    <w:p>
      <w:r/>
      <w:r>
        <w:t>Lost Relics is an online slot game developed by NetEnt that has an archeological theme and features unique gameplay mechanics and special symbols.</w:t>
      </w:r>
    </w:p>
    <w:p>
      <w:pPr>
        <w:pStyle w:val="Heading3"/>
      </w:pPr>
      <w:r>
        <w:t>What is the game grid of Lost Relics?</w:t>
      </w:r>
    </w:p>
    <w:p>
      <w:r/>
      <w:r>
        <w:t>Lost Relics has a 5x5 game grid that shows up to 25 symbols for each spin and awards wins when at least 6 symbols of the same kind are arranged in a cluster.</w:t>
      </w:r>
    </w:p>
    <w:p>
      <w:pPr>
        <w:pStyle w:val="Heading3"/>
      </w:pPr>
      <w:r>
        <w:t>What are clusters in Lost Relics?</w:t>
      </w:r>
    </w:p>
    <w:p>
      <w:r/>
      <w:r>
        <w:t>Clusters in Lost Relics are a sequence of identical symbols attached to each other horizontally or vertically that can form winning combinations.</w:t>
      </w:r>
    </w:p>
    <w:p>
      <w:pPr>
        <w:pStyle w:val="Heading3"/>
      </w:pPr>
      <w:r>
        <w:t>What is the maximum cluster size in Lost Relics?</w:t>
      </w:r>
    </w:p>
    <w:p>
      <w:r/>
      <w:r>
        <w:t>The maximum cluster size in Lost Relics is 25, which can lead to significant wins.</w:t>
      </w:r>
    </w:p>
    <w:p>
      <w:pPr>
        <w:pStyle w:val="Heading3"/>
      </w:pPr>
      <w:r>
        <w:t>What is the RTP of Lost Relics?</w:t>
      </w:r>
    </w:p>
    <w:p>
      <w:r/>
      <w:r>
        <w:t>The RTP (Return to Player) of Lost Relics is 96.30%, which is above average for online slots.</w:t>
      </w:r>
    </w:p>
    <w:p>
      <w:pPr>
        <w:pStyle w:val="Heading3"/>
      </w:pPr>
      <w:r>
        <w:t>What are the special symbols in Lost Relics?</w:t>
      </w:r>
    </w:p>
    <w:p>
      <w:r/>
      <w:r>
        <w:t>Lost Relics features several special symbols, such as the Wild, the Scatter, and the Extra Scatter, which can trigger Free Spins, Coin Wins, and other bonuses.</w:t>
      </w:r>
    </w:p>
    <w:p>
      <w:pPr>
        <w:pStyle w:val="Heading3"/>
      </w:pPr>
      <w:r>
        <w:t>Are there similar slot games to Lost Relics?</w:t>
      </w:r>
    </w:p>
    <w:p>
      <w:r/>
      <w:r>
        <w:t>Yes, Lost Relics shares a historical theme with many other online slots developed by various companies, such as Gonzo's Quest by NetEnt.</w:t>
      </w:r>
    </w:p>
    <w:p>
      <w:pPr>
        <w:pStyle w:val="Heading3"/>
      </w:pPr>
      <w:r>
        <w:t>What is the visual style of Lost Relics?</w:t>
      </w:r>
    </w:p>
    <w:p>
      <w:r/>
      <w:r>
        <w:t>Lost Relics has a visually pleasing design with illustrations that depict objects from different historical periods, presented in an intricate and colorful mosaic.</w:t>
      </w:r>
    </w:p>
    <w:p>
      <w:pPr>
        <w:pStyle w:val="Heading2"/>
      </w:pPr>
      <w:r>
        <w:t>What we like</w:t>
      </w:r>
    </w:p>
    <w:p>
      <w:pPr>
        <w:pStyle w:val="ListBullet"/>
        <w:spacing w:line="240" w:lineRule="auto"/>
        <w:ind w:left="720"/>
      </w:pPr>
      <w:r/>
      <w:r>
        <w:t>Unique cluster-based winning system</w:t>
      </w:r>
    </w:p>
    <w:p>
      <w:pPr>
        <w:pStyle w:val="ListBullet"/>
        <w:spacing w:line="240" w:lineRule="auto"/>
        <w:ind w:left="720"/>
      </w:pPr>
      <w:r/>
      <w:r>
        <w:t>Exciting special features</w:t>
      </w:r>
    </w:p>
    <w:p>
      <w:pPr>
        <w:pStyle w:val="ListBullet"/>
        <w:spacing w:line="240" w:lineRule="auto"/>
        <w:ind w:left="720"/>
      </w:pPr>
      <w:r/>
      <w:r>
        <w:t>Stunning graphics and visuals</w:t>
      </w:r>
    </w:p>
    <w:p>
      <w:pPr>
        <w:pStyle w:val="ListBullet"/>
        <w:spacing w:line="240" w:lineRule="auto"/>
        <w:ind w:left="720"/>
      </w:pPr>
      <w:r/>
      <w:r>
        <w:t>Highly detailed symbol depictions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Limited betting options</w:t>
      </w:r>
    </w:p>
    <w:p>
      <w:r/>
      <w:r>
        <w:rPr>
          <w:b/>
        </w:rPr>
        <w:t>Play Lost Relics Free - Cluster-Based Slot Game</w:t>
      </w:r>
    </w:p>
    <w:p>
      <w:r/>
      <w:r>
        <w:rPr>
          <w:i/>
        </w:rPr>
        <w:t>Explore ancient artifacts in Lost Relics. Play now for free and experience unique cluster-based gameplay mechanics and exciting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