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Count Free: Spooky Fun Online Slot Game</w:t>
      </w:r>
    </w:p>
    <w:p>
      <w:pPr>
        <w:pStyle w:val="Heading2"/>
      </w:pPr>
      <w:r>
        <w:t>Graphics That Suck You In</w:t>
      </w:r>
    </w:p>
    <w:p>
      <w:r/>
      <w:r>
        <w:t>Lucky Count is more than just a slot game; it's a visual masterpiece. With its impeccable graphics and vibrant colors, this game is a feast for the eyes.</w:t>
      </w:r>
    </w:p>
    <w:p>
      <w:r/>
      <w:r>
        <w:t>The game boasts cartoon-like figures that breathe life into every spin, and the clear design makes it easy for players to enjoy the game and get lost in the experience. You might lose track of time playing this game, but at least you'll do it in style!</w:t>
      </w:r>
    </w:p>
    <w:p>
      <w:pPr>
        <w:pStyle w:val="Heading2"/>
      </w:pPr>
      <w:r>
        <w:t>Gameplay and Features</w:t>
      </w:r>
    </w:p>
    <w:p>
      <w:r/>
      <w:r>
        <w:t>Looking for a game that won't give you nightmares? Lucky Count has got you covered with its light and friendly atmosphere. And don't worry if you're new to the game – the features are super easy to access and understand. Just click on the question mark at the bottom of the screen and voila! You'll be a pro in no time.</w:t>
      </w:r>
    </w:p>
    <w:p>
      <w:r/>
      <w:r>
        <w:t>With 5 reels and 25 paylines, Lucky Count offers plenty of opportunities to win big. But that's not all – the game also boasts a Gamble function that lets players take their winnings to the next level. Feeling lucky? Just guess the color or symbol of a hidden card and watch your winnings double or even quadruple!</w:t>
      </w:r>
    </w:p>
    <w:p>
      <w:pPr>
        <w:pStyle w:val="Heading2"/>
      </w:pPr>
      <w:r>
        <w:t>Suitability for Players</w:t>
      </w:r>
    </w:p>
    <w:p>
      <w:r/>
      <w:r>
        <w:t>Looking for a game that's enjoyable for both newbies and old-timers? Lucky Count might be for you! Its easy-to-understand rules and functions make it perfect for beginners. And with the Gamble feature, veterans can double or quadruple their winnings. Plus, with a light and fun atmosphere, the game is sure to keep you entertained.</w:t>
      </w:r>
    </w:p>
    <w:p>
      <w:pPr>
        <w:pStyle w:val="Heading2"/>
      </w:pPr>
      <w:r>
        <w:t>Symbol Range and Values</w:t>
      </w:r>
    </w:p>
    <w:p>
      <w:r/>
      <w:r>
        <w:t>If you're a big fan of slot games and want to try something new, Lucky Count is worth a shot. The game features a range of symbols, including the usual card icons of A, K, Q, J, 10, and 9, as well as some higher-value ones like a sparkling chandelier, a golden goblet, a fragrant rose, a ferocious-looking wolf, and, of course, the imposing gate of the count's castle. There are also two special symbols - a Vampire and a Bat - that act as the Wilds and can replace any other symbol on the reels, except for the Scatter.</w:t>
      </w:r>
    </w:p>
    <w:p>
      <w:r/>
      <w:r>
        <w:t>Things get even more exciting when one or more of these spooky symbols show up. When the Vampire symbol appears, for example, all winnings are multiplied by the number of vampires and bats on the screen. So, if you're lucky enough to have multiple bats and vampires on your reels, you could be in for a big payout. And speaking of the Scatter, the Castle symbol is what you want to look out for. This beauty can trigger access to between 15 and 40 Free Spins, which can be re-activated a whopping 15 times! What's not to like?</w:t>
      </w:r>
    </w:p>
    <w:p>
      <w:pPr>
        <w:pStyle w:val="Heading2"/>
      </w:pPr>
      <w:r>
        <w:t>Bonus Features: Increase Your Winnings in Lucky Count</w:t>
      </w:r>
    </w:p>
    <w:p>
      <w:r/>
      <w:r>
        <w:t>Are you ready to take your winnings to the next level? Lucky Count's bonus features will have you screaming with delight - not fear - like a vampire at midnight! The Gamble option adds an extra layer of excitement as you guess the color or symbol of a hidden card to double or even quadruple your winnings.</w:t>
      </w:r>
    </w:p>
    <w:p>
      <w:r/>
      <w:r>
        <w:t>The Castle Scatter symbol unlocks the Free Spins feature, which can be activated up to 15 times! That's more chances to win without spending a single coin. Plus, the Vampire and Bat Wilds teach other symbols a lesson as they substitute in to boost winnings. And when the Vampire appears, hold onto your hats because all winnings are multiplied by the number of Vampires and Bats on the screen!</w:t>
      </w:r>
    </w:p>
    <w:p>
      <w:pPr>
        <w:pStyle w:val="Heading2"/>
      </w:pPr>
      <w:r>
        <w:t>FAQ</w:t>
      </w:r>
    </w:p>
    <w:p>
      <w:pPr>
        <w:pStyle w:val="Heading3"/>
      </w:pPr>
      <w:r>
        <w:t>What is Lucky Count?</w:t>
      </w:r>
    </w:p>
    <w:p>
      <w:r/>
      <w:r>
        <w:t>Lucky Count is an online slot game inspired by Bram Stoker's novel, Dracula, developed by Aristocrat software. It has 5 reels and 25 paylines.</w:t>
      </w:r>
    </w:p>
    <w:p>
      <w:pPr>
        <w:pStyle w:val="Heading3"/>
      </w:pPr>
      <w:r>
        <w:t>What are the symbols in Lucky Count?</w:t>
      </w:r>
    </w:p>
    <w:p>
      <w:r/>
      <w:r>
        <w:t>The symbols range from card icons of A, K, Q, J, 10, and 9 to the high-value symbols that include a chandelier, a golden goblet, a rose, a wolf, and the gate of the count's castle. The symbols of the Vampire and the Bat are the Wilds of the game, and the Castle icon is the Scatter.</w:t>
      </w:r>
    </w:p>
    <w:p>
      <w:pPr>
        <w:pStyle w:val="Heading3"/>
      </w:pPr>
      <w:r>
        <w:t>What is the Free Spin feature in Lucky Count?</w:t>
      </w:r>
    </w:p>
    <w:p>
      <w:r/>
      <w:r>
        <w:t>The Castle icon is the Scatter that triggers the access to 15, 25, or 40 Free Spins. This feature can be reactivated a maximum of 15 times.</w:t>
      </w:r>
    </w:p>
    <w:p>
      <w:pPr>
        <w:pStyle w:val="Heading3"/>
      </w:pPr>
      <w:r>
        <w:t>What is the Gamble function in Lucky Count?</w:t>
      </w:r>
    </w:p>
    <w:p>
      <w:r/>
      <w:r>
        <w:t>The Gamble function allows you to guess the color or symbol of a hidden card, doubling or quadrupling your winnings.</w:t>
      </w:r>
    </w:p>
    <w:p>
      <w:pPr>
        <w:pStyle w:val="Heading3"/>
      </w:pPr>
      <w:r>
        <w:t>Can the Free Spin feature be retriggered in Lucky Count?</w:t>
      </w:r>
    </w:p>
    <w:p>
      <w:r/>
      <w:r>
        <w:t>Yes, the Free Spin feature can be reactivated a maximum of 15 times.</w:t>
      </w:r>
    </w:p>
    <w:p>
      <w:pPr>
        <w:pStyle w:val="Heading3"/>
      </w:pPr>
      <w:r>
        <w:t>What are the Wild symbols in Lucky Count?</w:t>
      </w:r>
    </w:p>
    <w:p>
      <w:r/>
      <w:r>
        <w:t>The symbols of the Vampire and the Bat are the Wilds of the game, substituting all other symbols except for the Scatter to create winning combinations.</w:t>
      </w:r>
    </w:p>
    <w:p>
      <w:pPr>
        <w:pStyle w:val="Heading3"/>
      </w:pPr>
      <w:r>
        <w:t>Is the gameplay of Lucky Count simple?</w:t>
      </w:r>
    </w:p>
    <w:p>
      <w:r/>
      <w:r>
        <w:t>Yes, the gameplay of Lucky Count is simple and suitable for both seasoned and novice players of online slots.</w:t>
      </w:r>
    </w:p>
    <w:p>
      <w:pPr>
        <w:pStyle w:val="Heading3"/>
      </w:pPr>
      <w:r>
        <w:t>What is the atmosphere of Lucky Count?</w:t>
      </w:r>
    </w:p>
    <w:p>
      <w:r/>
      <w:r>
        <w:t>Lucky Count has a humorous and friendly protagonist, Dracula, added to the fun of the game. It is not overly scary, but it captures the essence of the world of vampires with its symbols and graphics that draw in the fans of the most famous count of all time.</w:t>
      </w:r>
    </w:p>
    <w:p>
      <w:pPr>
        <w:pStyle w:val="Heading2"/>
      </w:pPr>
      <w:r>
        <w:t>What we like</w:t>
      </w:r>
    </w:p>
    <w:p>
      <w:pPr>
        <w:pStyle w:val="ListBullet"/>
        <w:spacing w:line="240" w:lineRule="auto"/>
        <w:ind w:left="720"/>
      </w:pPr>
      <w:r/>
      <w:r>
        <w:t>Impeccable and vibrant graphics</w:t>
      </w:r>
    </w:p>
    <w:p>
      <w:pPr>
        <w:pStyle w:val="ListBullet"/>
        <w:spacing w:line="240" w:lineRule="auto"/>
        <w:ind w:left="720"/>
      </w:pPr>
      <w:r/>
      <w:r>
        <w:t>Easy-to-understand gameplay and features</w:t>
      </w:r>
    </w:p>
    <w:p>
      <w:pPr>
        <w:pStyle w:val="ListBullet"/>
        <w:spacing w:line="240" w:lineRule="auto"/>
        <w:ind w:left="720"/>
      </w:pPr>
      <w:r/>
      <w:r>
        <w:t>Suitable for novice and seasoned players</w:t>
      </w:r>
    </w:p>
    <w:p>
      <w:pPr>
        <w:pStyle w:val="ListBullet"/>
        <w:spacing w:line="240" w:lineRule="auto"/>
        <w:ind w:left="720"/>
      </w:pPr>
      <w:r/>
      <w:r>
        <w:t>A range of bonus features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 autoplay feature</w:t>
      </w:r>
    </w:p>
    <w:p>
      <w:r/>
      <w:r>
        <w:rPr>
          <w:b/>
        </w:rPr>
        <w:t>Play Lucky Count Free: Spooky Fun Online Slot Game</w:t>
      </w:r>
    </w:p>
    <w:p>
      <w:r/>
      <w:r>
        <w:rPr>
          <w:i/>
        </w:rPr>
        <w:t>Get spooked with Lucky Count online slot game. Play for free and enjoy easy gameplay and a range of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