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Jungle - Free Demo Mode Available</w:t>
      </w:r>
    </w:p>
    <w:p>
      <w:pPr>
        <w:pStyle w:val="Heading2"/>
      </w:pPr>
      <w:r>
        <w:t>Get ready to swing with Lucky Jungle</w:t>
      </w:r>
    </w:p>
    <w:p>
      <w:r/>
      <w:r>
        <w:t>Hold on to your vines, folks! Lucky Jungle is a slot game that won’t leave you hanging. This game shakes up the traditional slot format and brings some jungle flair to the reels.</w:t>
      </w:r>
    </w:p>
    <w:p>
      <w:r/>
      <w:r>
        <w:t>Instead of a boring old grid, Lucky Jungle takes cues from roulette with 26 symbols circling the main grid made up of five reels and three rows. You’ll be tempted to swing from your armchair as you bet on your favorite symbols and cross your fingers for the lucky light to stop on them.</w:t>
      </w:r>
    </w:p>
    <w:p>
      <w:r/>
      <w:r>
        <w:t>With betting values from one measly cent to a wild 20 € per round, you can choose to go bananas or play it safe. Just don’t forget to keep an eye out for the mischievous monkey – he’s known for stealing big wins and leaving players hanging!</w:t>
      </w:r>
    </w:p>
    <w:p>
      <w:pPr>
        <w:pStyle w:val="Heading2"/>
      </w:pPr>
      <w:r>
        <w:t>Try Before You Buy: Demo Mode for Lucky Jungle</w:t>
      </w:r>
    </w:p>
    <w:p>
      <w:r/>
      <w:r>
        <w:t>Hey there, potential adventurers! Have you ever found a casino slot game that piqued your interest, but you weren't quite ready to risk your hard-earned coins on it? Well, with Lucky Jungle, you can test your luck without spending a dime! That's right, this game offers a completely free demo mode for players to practice their jungle moves and get a feel for the game. This is perfect for those who want to sharpen their skills without risking their bankroll.</w:t>
      </w:r>
    </w:p>
    <w:p>
      <w:r/>
      <w:r>
        <w:t>So if you want to give it a go before you throw any greenbacks into the mix, have no fear! You can demo Lucky Jungle with ease and without even having to register on any platform. Jump into the jungle and see if luck is on your side!</w:t>
      </w:r>
    </w:p>
    <w:p>
      <w:pPr>
        <w:pStyle w:val="Heading2"/>
      </w:pPr>
      <w:r>
        <w:t>Extra Features You Can Find in Lucky Jungle Slot Machine!</w:t>
      </w:r>
    </w:p>
    <w:p>
      <w:r/>
      <w:r>
        <w:t xml:space="preserve">Do you often find yourself dreaming about winning big while playing the slots? Look no further than Lucky Jungle, the slot game that has everything you need to get your adrenaline pumping! But wait, there's more - Lucky Jungle also features some bonus features to increase excitement and your chances of winning. </w:t>
      </w:r>
      <w:r/>
    </w:p>
    <w:p>
      <w:r/>
      <w:r>
        <w:t>With the Double Chance symbol, you've got an even bigger chance to rake in some cash. I mean, who doesn't love seeing the light duplicate and travel on both sides of the frame? It's like seeing double, but in a good way!</w:t>
      </w:r>
    </w:p>
    <w:p>
      <w:pPr>
        <w:pStyle w:val="Heading2"/>
      </w:pPr>
      <w:r>
        <w:t>Feeling Lucky in the Jungle with Lucky Jungle</w:t>
      </w:r>
    </w:p>
    <w:p>
      <w:r/>
      <w:r>
        <w:t>If you're looking to spice up your slot gameplay, Lucky Jungle might just be the wild ride you need. Produced by the software wizards at Skywind Group, this game's design may not be mind-blowing, but its intricate gameplay makes up for it and then some. Plus, with a free demo available, you can get to grips with the game before investing real cash.</w:t>
      </w:r>
    </w:p>
    <w:p>
      <w:r/>
      <w:r>
        <w:t>But let's be honest, we're all here for the big wins, right? Lucky Jungle has got you covered with some exciting additional features that keep things interesting and raise your chances of striking it lucky. All things considered, we're happy to recommend Lucky Jungle as a great choice for any players looking for a unique and challenging slot machine experience.</w:t>
      </w:r>
    </w:p>
    <w:p>
      <w:pPr>
        <w:pStyle w:val="Heading2"/>
      </w:pPr>
      <w:r>
        <w:t>FAQ</w:t>
      </w:r>
    </w:p>
    <w:p>
      <w:pPr>
        <w:pStyle w:val="Heading3"/>
      </w:pPr>
      <w:r>
        <w:t>What is Lucky Jungle?</w:t>
      </w:r>
    </w:p>
    <w:p>
      <w:r/>
      <w:r>
        <w:t>Lucky Jungle is a slot machine game produced by the Skywind Group software, with a jungle theme and interesting gameplay mechanics.</w:t>
      </w:r>
    </w:p>
    <w:p>
      <w:pPr>
        <w:pStyle w:val="Heading3"/>
      </w:pPr>
      <w:r>
        <w:t>Is Lucky Jungle free to play?</w:t>
      </w:r>
    </w:p>
    <w:p>
      <w:r/>
      <w:r>
        <w:t>Yes, you can play Lucky Jungle in demo mode for free without spending any money or registering with any platform.</w:t>
      </w:r>
    </w:p>
    <w:p>
      <w:pPr>
        <w:pStyle w:val="Heading3"/>
      </w:pPr>
      <w:r>
        <w:t>What makes Lucky Jungle different from other slot machine games?</w:t>
      </w:r>
    </w:p>
    <w:p>
      <w:r/>
      <w:r>
        <w:t>Lucky Jungle has a complex gameplay system that resembles a roulette, with 26 symbols forming a frame around the main grid. Players can bet on one or more symbols and win if the light stops on them.</w:t>
      </w:r>
    </w:p>
    <w:p>
      <w:pPr>
        <w:pStyle w:val="Heading3"/>
      </w:pPr>
      <w:r>
        <w:t>How much do I need to bet in Lucky Jungle?</w:t>
      </w:r>
    </w:p>
    <w:p>
      <w:r/>
      <w:r>
        <w:t>The betting range in Lucky Jungle is from one cent to a maximum of 20 € per round.</w:t>
      </w:r>
    </w:p>
    <w:p>
      <w:pPr>
        <w:pStyle w:val="Heading3"/>
      </w:pPr>
      <w:r>
        <w:t>How do I win in Lucky Jungle?</w:t>
      </w:r>
    </w:p>
    <w:p>
      <w:r/>
      <w:r>
        <w:t>To win in Lucky Jungle, players need to select one or more symbols to bet on, start the game, and wait for the light to stop on the chosen symbols. If the light stops on the Double Chance symbol, players have a double chance of winning.</w:t>
      </w:r>
    </w:p>
    <w:p>
      <w:pPr>
        <w:pStyle w:val="Heading3"/>
      </w:pPr>
      <w:r>
        <w:t>What are the graphics like in Lucky Jungle?</w:t>
      </w:r>
    </w:p>
    <w:p>
      <w:r/>
      <w:r>
        <w:t>The graphics in Lucky Jungle are not exceptional, with an initial screen showing an image of the jungle and a game screen consisting of reels immersed in the shadow of vegetation.</w:t>
      </w:r>
    </w:p>
    <w:p>
      <w:pPr>
        <w:pStyle w:val="Heading3"/>
      </w:pPr>
      <w:r>
        <w:t>Can I win big prizes in Lucky Jungle?</w:t>
      </w:r>
    </w:p>
    <w:p>
      <w:r/>
      <w:r>
        <w:t>Yes, Lucky Jungle has some extra features that increase the fun and possibility of taking home rich prizes.</w:t>
      </w:r>
    </w:p>
    <w:p>
      <w:pPr>
        <w:pStyle w:val="Heading3"/>
      </w:pPr>
      <w:r>
        <w:t>What is the Double Chance symbol in Lucky Jungle?</w:t>
      </w:r>
    </w:p>
    <w:p>
      <w:r/>
      <w:r>
        <w:t>The Double Chance symbol in Lucky Jungle gives players a double chance of winning if both lights stop on one or more symbols that they have chosen.</w:t>
      </w:r>
    </w:p>
    <w:p>
      <w:pPr>
        <w:pStyle w:val="Heading2"/>
      </w:pPr>
      <w:r>
        <w:t>What we like</w:t>
      </w:r>
    </w:p>
    <w:p>
      <w:pPr>
        <w:pStyle w:val="ListBullet"/>
        <w:spacing w:line="240" w:lineRule="auto"/>
        <w:ind w:left="720"/>
      </w:pPr>
      <w:r/>
      <w:r>
        <w:t>Original and challenging gameplay</w:t>
      </w:r>
    </w:p>
    <w:p>
      <w:pPr>
        <w:pStyle w:val="ListBullet"/>
        <w:spacing w:line="240" w:lineRule="auto"/>
        <w:ind w:left="720"/>
      </w:pPr>
      <w:r/>
      <w:r>
        <w:t>Ability to try game for free</w:t>
      </w:r>
    </w:p>
    <w:p>
      <w:pPr>
        <w:pStyle w:val="ListBullet"/>
        <w:spacing w:line="240" w:lineRule="auto"/>
        <w:ind w:left="720"/>
      </w:pPr>
      <w:r/>
      <w:r>
        <w:t>Bonus features increase chance of winning</w:t>
      </w:r>
    </w:p>
    <w:p>
      <w:pPr>
        <w:pStyle w:val="ListBullet"/>
        <w:spacing w:line="240" w:lineRule="auto"/>
        <w:ind w:left="720"/>
      </w:pPr>
      <w:r/>
      <w:r>
        <w:t>Wide range of betting values</w:t>
      </w:r>
    </w:p>
    <w:p>
      <w:pPr>
        <w:pStyle w:val="Heading2"/>
      </w:pPr>
      <w:r>
        <w:t>What we don't like</w:t>
      </w:r>
    </w:p>
    <w:p>
      <w:pPr>
        <w:pStyle w:val="ListBullet"/>
        <w:spacing w:line="240" w:lineRule="auto"/>
        <w:ind w:left="720"/>
      </w:pPr>
      <w:r/>
      <w:r>
        <w:t>Graphics are not exceptional</w:t>
      </w:r>
    </w:p>
    <w:p>
      <w:pPr>
        <w:pStyle w:val="ListBullet"/>
        <w:spacing w:line="240" w:lineRule="auto"/>
        <w:ind w:left="720"/>
      </w:pPr>
      <w:r/>
      <w:r>
        <w:t>Opening screen does not match game screen</w:t>
      </w:r>
    </w:p>
    <w:p>
      <w:r/>
      <w:r>
        <w:rPr>
          <w:b/>
        </w:rPr>
        <w:t>Play Lucky Jungle - Free Demo Mode Available</w:t>
      </w:r>
    </w:p>
    <w:p>
      <w:r/>
      <w:r>
        <w:rPr>
          <w:i/>
        </w:rPr>
        <w:t>Read our review of Lucky Jungle, a unique and challenging slot game. Play Lucky Jungle for free to practice the complex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