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Lady Moon and Win Free Spins</w:t>
      </w:r>
    </w:p>
    <w:p>
      <w:pPr>
        <w:pStyle w:val="Heading2"/>
      </w:pPr>
      <w:r>
        <w:t>Gameplay</w:t>
      </w:r>
    </w:p>
    <w:p>
      <w:r/>
      <w:r>
        <w:t>Okay, let’s talk gameplay. Lucky Lady Moon is a classic 5-reel, 3-row slot game, because why change something that works so well, right? With 10 fixed paylines and a minimum bet of just €0.10, you can spin those reels hoping for the best, but expecting the worst.</w:t>
      </w:r>
    </w:p>
    <w:p>
      <w:r/>
      <w:r>
        <w:t>Match identical symbols from left to right, and bingo, you’re a winner, winner, chicken dinner. And hey, if you’re lucky enough to get multiple combinations on a single line, the highest payout is all yours, baby! Combos occurring on different lines add up for some serious payouts, so let’s hope Lady Luck is on your side.</w:t>
      </w:r>
    </w:p>
    <w:p>
      <w:r/>
      <w:r>
        <w:t>And for all you lazy gamers out there, you can activate automatic spins and set limits on when autoplay stops. The theoretical return to player is 97%, so you’re not completely doomed to lose all your hard-earned cash just yet. Happy spinning!</w:t>
      </w:r>
    </w:p>
    <w:p>
      <w:pPr>
        <w:pStyle w:val="Heading2"/>
      </w:pPr>
      <w:r>
        <w:t>Symbols That Make You Go 'Wow!'</w:t>
      </w:r>
    </w:p>
    <w:p>
      <w:r/>
      <w:r>
        <w:t>Get ready to get dealt some good cards! From 9 to Ace, Lucky Lady Moon has basic symbols that are reflective of the traditional slot gameplay we all know and love.</w:t>
      </w:r>
    </w:p>
    <w:p>
      <w:r/>
      <w:r>
        <w:t>But why settle for just traditional gameplay? Lucky Lady Moon has some true winners. The highest paying symbols that truly embody the theme of the slot include a clover, horseshoe, gold coin, diamond, and our personal favorite, the Ladybug. These symbols are so lucrative, you'll feel like you're walking under a lucky star. In fact, when it comes to the diamond and ladybug, just two symbols are enough to feel like a jackpot winner!</w:t>
      </w:r>
    </w:p>
    <w:p>
      <w:r/>
      <w:r>
        <w:t>And let's not forget the real MVPs of the slot: Aine, the Wild, and the moon, the Scatter! Aine will complete your winning combinations and multiply your winnings by 2. Meanwhile, the moon triggers free spins and adds a 3x multiplier. Who says you can't have fun and make some cash while you're at it?</w:t>
      </w:r>
    </w:p>
    <w:p>
      <w:pPr>
        <w:pStyle w:val="Heading2"/>
      </w:pPr>
      <w:r>
        <w:t>Bonuses: Get Lucky and Win Big!</w:t>
      </w:r>
    </w:p>
    <w:p>
      <w:r/>
      <w:r>
        <w:t>Are you ready to cash in on some serious luck with Lucky Lady Moon? Well, get ready to roll the dice and hit the slots, because this game features some seriously generous bonuses!</w:t>
      </w:r>
    </w:p>
    <w:p>
      <w:r/>
      <w:r>
        <w:t>Land three or more Scatters on the reels and score yourself up to 15 Free Spins - that's right, F-R-E-E. But wait, there's more! The Scatter also adds a sweet 3x multiplier, giving you even more chances to hit that big win.</w:t>
      </w:r>
    </w:p>
    <w:p>
      <w:r/>
      <w:r>
        <w:t xml:space="preserve">Feeling lucky? Then try out the Gamble feature. You can double your winnings OR lose everything by guessing the color of a covered card. Talk about high stakes! And don't forget about Aine, the Wild symbol. Not only does she trigger payouts, but she also multiplies them by 2x. It's almost like having a lucky charm by your side. </w:t>
      </w:r>
    </w:p>
    <w:p>
      <w:pPr>
        <w:pStyle w:val="Heading2"/>
      </w:pPr>
      <w:r>
        <w:t>Design</w:t>
      </w:r>
    </w:p>
    <w:p>
      <w:r/>
      <w:r>
        <w:t>Lucky Lady Moon takes you to a magical forest where you'll be greeted by a soft purple light and an abundance of shiny things that will make you feel like a treasure hunter. The buttons at the bottom of the screen are your gateway to winning big - just don't press them too hard, we wouldn't want you to break something!</w:t>
      </w:r>
    </w:p>
    <w:p>
      <w:r/>
      <w:r>
        <w:t>If you're a pro at online slots, then you'll love the advanced settings which can be accessed by clicking the gear symbol. But if you're a newbie, don't worry, it's easy to navigate. Plus, the game grid is so easy to read, even your grandma could figure it out!</w:t>
      </w:r>
    </w:p>
    <w:p>
      <w:r/>
      <w:r>
        <w:t>Oh, and let's not forget the symbols - they're designed to match the theme of Celtic mythology, so you'll feel like you're in an enchanted land. But be careful not to get too lost, we wouldn't want you to forget you're just playing a game!</w:t>
      </w:r>
    </w:p>
    <w:p>
      <w:pPr>
        <w:pStyle w:val="Heading2"/>
      </w:pPr>
      <w:r>
        <w:t>To Risk or Not to Risk?</w:t>
      </w:r>
    </w:p>
    <w:p>
      <w:r/>
      <w:r>
        <w:t>Are you feeling lucky? The Gamble feature in Lucky Lady Moon just might make or break your day. Take a chance and double your winnings by guessing the color of a covered card. Feeling confident? Pick the right color and collect your winnings with the dollar sign symbol. Or, if you're feeling extra daring, opt for the poker card symbol for the chance to double your winnings again. Keep in mind, there's always a chance to lose it all! Two symbols appear at the bottom of your screen after each win, so the choice is yours on whether to play it safe or go all in.</w:t>
      </w:r>
    </w:p>
    <w:p>
      <w:r/>
      <w:r>
        <w:t>But, hey, what's life without a little risk? The Gamble feature adds an extra layer of excitement and unpredictability to the game. So, buckle up and hold on tight as you experience the thrill of the gamble. Will you rise to the top or crash and burn? Play Lucky Lady Moon and find out!</w:t>
      </w:r>
    </w:p>
    <w:p>
      <w:pPr>
        <w:pStyle w:val="Heading2"/>
      </w:pPr>
      <w:r>
        <w:t>FAQ</w:t>
      </w:r>
    </w:p>
    <w:p>
      <w:pPr>
        <w:pStyle w:val="Heading3"/>
      </w:pPr>
      <w:r>
        <w:t>What is Lucky Lady Moon?</w:t>
      </w:r>
    </w:p>
    <w:p>
      <w:r/>
      <w:r>
        <w:t>Lucky Lady Moon is a slot game by BGaming that features Aine, a fairy from Celtic mythology dedicated to moon worship.</w:t>
      </w:r>
    </w:p>
    <w:p>
      <w:pPr>
        <w:pStyle w:val="Heading3"/>
      </w:pPr>
      <w:r>
        <w:t>How do I win in Lucky Lady Moon?</w:t>
      </w:r>
    </w:p>
    <w:p>
      <w:r/>
      <w:r>
        <w:t>You win by matching identical symbols from left to right. If there are multiple combinations on a single line, only the highest payout will be awarded. If the combinations occur on different lines, the winnings will be added.</w:t>
      </w:r>
    </w:p>
    <w:p>
      <w:pPr>
        <w:pStyle w:val="Heading3"/>
      </w:pPr>
      <w:r>
        <w:t>What are the basic symbols in Lucky Lady Moon?</w:t>
      </w:r>
    </w:p>
    <w:p>
      <w:r/>
      <w:r>
        <w:t>The basic symbols are the poker-playing cards from nine to ace.</w:t>
      </w:r>
    </w:p>
    <w:p>
      <w:pPr>
        <w:pStyle w:val="Heading3"/>
      </w:pPr>
      <w:r>
        <w:t>What are the highest paying symbols in Lucky Lady Moon?</w:t>
      </w:r>
    </w:p>
    <w:p>
      <w:r/>
      <w:r>
        <w:t>The highest paying symbols in Lucky Lady Moon are related to the theme of the slot, such as the Irish tradition symbols of a clover, a horseshoe, a gold coin, a diamond, and a ladybug.</w:t>
      </w:r>
    </w:p>
    <w:p>
      <w:pPr>
        <w:pStyle w:val="Heading3"/>
      </w:pPr>
      <w:r>
        <w:t>What are the special symbols in Lucky Lady Moon?</w:t>
      </w:r>
    </w:p>
    <w:p>
      <w:r/>
      <w:r>
        <w:t>The special symbols in Lucky Lady Moon are the Wild (Aine) and the Scatter (the moon).</w:t>
      </w:r>
    </w:p>
    <w:p>
      <w:pPr>
        <w:pStyle w:val="Heading3"/>
      </w:pPr>
      <w:r>
        <w:t>What does the Wild do in Lucky Lady Moon?</w:t>
      </w:r>
    </w:p>
    <w:p>
      <w:r/>
      <w:r>
        <w:t>The Wild acts as the joker, completing a winning combination by substituting for all symbols except the Scatter.</w:t>
      </w:r>
    </w:p>
    <w:p>
      <w:pPr>
        <w:pStyle w:val="Heading3"/>
      </w:pPr>
      <w:r>
        <w:t>What is the Scatter in Lucky Lady Moon?</w:t>
      </w:r>
    </w:p>
    <w:p>
      <w:r/>
      <w:r>
        <w:t>The Scatter is the moon. Depending on the number of Scatters landed on the reels, players can be rewarded with up to 15 Free Spins. The Scatter also adds a 3x multiplier.</w:t>
      </w:r>
    </w:p>
    <w:p>
      <w:pPr>
        <w:pStyle w:val="Heading3"/>
      </w:pPr>
      <w:r>
        <w:t>What is the Gamble feature in Lucky Lady Moon?</w:t>
      </w:r>
    </w:p>
    <w:p>
      <w:r/>
      <w:r>
        <w:t>The Gamble feature allows you to double your winnings or lose them. Every time you get a winning combination, you will see two symbols at the bottom, one with a dollar sign and the other with two poker cards.</w:t>
      </w:r>
    </w:p>
    <w:p>
      <w:pPr>
        <w:pStyle w:val="Heading2"/>
      </w:pPr>
      <w:r>
        <w:t>What we like</w:t>
      </w:r>
    </w:p>
    <w:p>
      <w:pPr>
        <w:pStyle w:val="ListBullet"/>
        <w:spacing w:line="240" w:lineRule="auto"/>
        <w:ind w:left="720"/>
      </w:pPr>
      <w:r/>
      <w:r>
        <w:t>Exciting gameplay with up to 15 free spins</w:t>
      </w:r>
    </w:p>
    <w:p>
      <w:pPr>
        <w:pStyle w:val="ListBullet"/>
        <w:spacing w:line="240" w:lineRule="auto"/>
        <w:ind w:left="720"/>
      </w:pPr>
      <w:r/>
      <w:r>
        <w:t>Multipliers increase the winnings by 2 or 3</w:t>
      </w:r>
    </w:p>
    <w:p>
      <w:pPr>
        <w:pStyle w:val="ListBullet"/>
        <w:spacing w:line="240" w:lineRule="auto"/>
        <w:ind w:left="720"/>
      </w:pPr>
      <w:r/>
      <w:r>
        <w:t>Gamble feature for doubling successful spins</w:t>
      </w:r>
    </w:p>
    <w:p>
      <w:pPr>
        <w:pStyle w:val="ListBullet"/>
        <w:spacing w:line="240" w:lineRule="auto"/>
        <w:ind w:left="720"/>
      </w:pPr>
      <w:r/>
      <w:r>
        <w:t>Immersive design that portrays Celtic mythology</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Basic and outdated symbols</w:t>
      </w:r>
    </w:p>
    <w:p>
      <w:r/>
      <w:r>
        <w:rPr>
          <w:b/>
        </w:rPr>
        <w:t>Play Lucky Lady Moon and Win Free Spins</w:t>
      </w:r>
    </w:p>
    <w:p>
      <w:r/>
      <w:r>
        <w:rPr>
          <w:i/>
        </w:rPr>
        <w:t>Discover the magical gameplay of Lucky Lady Moon. Play and get up to 15 free spins with multipliers. Try it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