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Links Free Slot and Enjoy the Symbol Stacks</w:t>
      </w:r>
    </w:p>
    <w:p>
      <w:pPr>
        <w:pStyle w:val="Heading2"/>
      </w:pPr>
      <w:r>
        <w:t>Lucky Links: A Lock-In Deal!</w:t>
      </w:r>
    </w:p>
    <w:p>
      <w:r/>
      <w:r>
        <w:t xml:space="preserve">Are you ready to link symbols and lock in your wins? </w:t>
      </w:r>
      <w:r>
        <w:rPr>
          <w:b/>
        </w:rPr>
        <w:t>Lucky Links</w:t>
      </w:r>
      <w:r>
        <w:t xml:space="preserve"> is here to make sure of that! The game comes with a unique feature that locks your linking symbol stacks in place with subsequent respins. Trust us, this feature feels like watching your favorite Netflix show on repeat.</w:t>
      </w:r>
    </w:p>
    <w:p>
      <w:r/>
      <w:r>
        <w:t>To trigger the Lucky Links feature, you need to stack up the linking symbols horizontally. And we all know that stacking things is so satisfying! And if more symbols land on the reels, the respins continue, giving you more chances to win. It's like having a never-ending bag of your favorite chips!</w:t>
      </w:r>
    </w:p>
    <w:p>
      <w:r/>
      <w:r>
        <w:t>This feature is triggered frequently, making it a low-variance offer. Which means even if your luck is not at its best, Lucky Links got your back by keeping those wins coming. It's the online slot game that takes care of you like your grandma's good old soups.</w:t>
      </w:r>
    </w:p>
    <w:p>
      <w:pPr>
        <w:pStyle w:val="Heading2"/>
      </w:pPr>
      <w:r>
        <w:t>Get Paid Regularly</w:t>
      </w:r>
    </w:p>
    <w:p>
      <w:r/>
      <w:r>
        <w:t>Lucky Links is like a reliable paycheck, except you don't have to wait two weeks for it. This slot game is known for its consistent payouts, making it the perfect choice for players who want to avoid the ups and downs of high-variance games. Even better, you can win up to 352 times your bet on every spin, so you might not need that day job after all.</w:t>
      </w:r>
    </w:p>
    <w:p>
      <w:r/>
      <w:r>
        <w:t>Whether you're a penny pincher or a high roller, Lucky Links has got you covered. You can bet as little as €0.10 per spin and still have a shot at the big bucks. If you're feeling lucky (and have some spare cash) go ahead and max out your bets at €250.00. The choice is yours, but either way, you'll be in for a good time.</w:t>
      </w:r>
    </w:p>
    <w:p>
      <w:pPr>
        <w:pStyle w:val="Heading2"/>
      </w:pPr>
      <w:r>
        <w:t>Double the Fun with Win Both Ways!</w:t>
      </w:r>
    </w:p>
    <w:p>
      <w:r/>
      <w:r>
        <w:t>Get your game face on because with Lucky Links, wins pay both ways! Yes, you heard it right, both ways! It's like having two slices of cake on your plate. I don't know about you, but I'm licking the plate clean with every spin. Thanks to this feature, you can hit two birds with one stone - or in this case, two symbols with one spin. So buckle up, sit back, and enjoy the ride!</w:t>
      </w:r>
    </w:p>
    <w:p>
      <w:pPr>
        <w:pStyle w:val="Heading2"/>
      </w:pPr>
      <w:r>
        <w:t>Mobile-Optimized</w:t>
      </w:r>
    </w:p>
    <w:p>
      <w:r/>
      <w:r>
        <w:t>Get ready to have your luck tested. Lucky Links, the newest mobile-optimized slot game, is the go-to destination for anyone looking to win big —without downloading a thing.</w:t>
      </w:r>
    </w:p>
    <w:p>
      <w:r/>
      <w:r>
        <w:t>The graphics and animations are visually stunning, and the game runs like a charm. Even the wildest, craziest spins won't lag, freeze, or crash the way they occasionally can with other games.</w:t>
      </w:r>
    </w:p>
    <w:p>
      <w:r/>
      <w:r>
        <w:t>The beauty of this online slot game is that you can take it anywhere: on the bus, in line at the grocery store, or even on a first date. As long as you have a stable internet connection, you're good to go. With Lucky Links, you'll always have the upper hand, and your luck will never run out.</w:t>
      </w:r>
    </w:p>
    <w:p>
      <w:pPr>
        <w:pStyle w:val="Heading2"/>
      </w:pPr>
      <w:r>
        <w:t>Betting Range: How Much Can You Win or Lose?</w:t>
      </w:r>
    </w:p>
    <w:p>
      <w:r/>
      <w:r>
        <w:t xml:space="preserve">Are you ready to place your bets? With Lucky Links, you can bet anywhere from a humble €0.10 to a whopping €250.00! It's like being at a buffet - do you go for a small taste or pile your plate high? The choice is yours. </w:t>
      </w:r>
    </w:p>
    <w:p>
      <w:r/>
      <w:r>
        <w:t>Whether you're a casual player or an online casino superstar, the range of bets available in Lucky Links will suit your style. And hey, if you're feeling extra lucky, go ahead and bet it all. Or at least until your next paycheck.</w:t>
      </w:r>
    </w:p>
    <w:p>
      <w:pPr>
        <w:pStyle w:val="Heading2"/>
      </w:pPr>
      <w:r>
        <w:t>Get Blinded by the Lucky Links' Graphics and Animation</w:t>
      </w:r>
    </w:p>
    <w:p>
      <w:r/>
      <w:r>
        <w:t>Are you ready to immerse yourself in the world of Lucky Links? Brace yourself for a never-ending purple haze, and a bunch of 'luck of the Irish' symbols. The game takes you on a trip to Fremont Street Casinos, where you'll be surrounded by glimmering lights and never-ending excitement.</w:t>
      </w:r>
    </w:p>
    <w:p>
      <w:r/>
      <w:r>
        <w:t>Get ready to spin the reels that are loaded with flowers, diamonds, spades, hearts and generous good-luck symbols such as four-leaf clovers, horse shoes, acorns, and triple red sevens. If you’re looking for a game that will effortlessly fill the screen with top-notch graphics and animations, Lucky Links is a winner.</w:t>
      </w:r>
    </w:p>
    <w:p>
      <w:pPr>
        <w:pStyle w:val="Heading2"/>
      </w:pPr>
      <w:r>
        <w:t>Get Lucky with High Potential Wins</w:t>
      </w:r>
    </w:p>
    <w:p>
      <w:r/>
      <w:r>
        <w:t>Looking for a slot game that offers the chance to win big? Lucky Links has got you covered! With its Lucky Links feature, you can potentially earn up to 352 times your initial bet on every spin. Not too shabby, right?</w:t>
      </w:r>
    </w:p>
    <w:p>
      <w:r/>
      <w:r>
        <w:t>While it may not be the highest variance game out there, regular and decent wins are still in store for players. Plus, with high potential wins on the table, there's always a chance to hit that winning streak and come out on top!</w:t>
      </w:r>
    </w:p>
    <w:p>
      <w:pPr>
        <w:pStyle w:val="Heading2"/>
      </w:pPr>
      <w:r>
        <w:t>Get Ready for a Complete Gaming Experience with Lucky Links!</w:t>
      </w:r>
    </w:p>
    <w:p>
      <w:r/>
      <w:r>
        <w:t>If you're looking for a slot game that not only offers top-notch gameplay but also provides a complete online gaming experience, then Lucky Links is your game. Developed by Just For the Win, this game offers players a chance to win big while having a blast.</w:t>
      </w:r>
    </w:p>
    <w:p>
      <w:r/>
      <w:r>
        <w:t>But what's a great slot game without regular wins right? Thankfully, Lucky Links has got this covered with its low variance. So you can always count on lively gameplay without it being too static.</w:t>
      </w:r>
    </w:p>
    <w:p>
      <w:r/>
      <w:r>
        <w:t>And let's not forget about the stunning graphics and smooth animations that surround the game. They add that extra pop of excitement to the overall gaming experience. So brace yourself for a great time with Lucky Links!</w:t>
      </w:r>
    </w:p>
    <w:p>
      <w:pPr>
        <w:pStyle w:val="Heading2"/>
      </w:pPr>
      <w:r>
        <w:t>FAQ</w:t>
      </w:r>
    </w:p>
    <w:p>
      <w:pPr>
        <w:pStyle w:val="Heading3"/>
      </w:pPr>
      <w:r>
        <w:t>What is Lucky Links?</w:t>
      </w:r>
    </w:p>
    <w:p>
      <w:r/>
      <w:r>
        <w:t>Lucky Links is an online slot game by Just For the Win and Microgaming. It has 5 reels, 20 paylines, and a link-locking feature.</w:t>
      </w:r>
    </w:p>
    <w:p>
      <w:pPr>
        <w:pStyle w:val="Heading3"/>
      </w:pPr>
      <w:r>
        <w:t>What is the minimum and maximum bet for Lucky Links?</w:t>
      </w:r>
    </w:p>
    <w:p>
      <w:r/>
      <w:r>
        <w:t>The minimum bet is 10 cents and the maximum bet is €250 per spin.</w:t>
      </w:r>
    </w:p>
    <w:p>
      <w:pPr>
        <w:pStyle w:val="Heading3"/>
      </w:pPr>
      <w:r>
        <w:t>Does Lucky Links have a mobile version?</w:t>
      </w:r>
    </w:p>
    <w:p>
      <w:r/>
      <w:r>
        <w:t>Yes, Lucky Links is a mobile-optimized slot so no download is required to play the game.</w:t>
      </w:r>
    </w:p>
    <w:p>
      <w:pPr>
        <w:pStyle w:val="Heading3"/>
      </w:pPr>
      <w:r>
        <w:t>What symbols are on the reels of Lucky Links?</w:t>
      </w:r>
    </w:p>
    <w:p>
      <w:r/>
      <w:r>
        <w:t>The symbols on the reels include hearts, clubs, diamonds and spades, alongside good luck symbols such as four-leaf clovers, horse shoes, acorns, and triple red sevens. There is also a Lucky Links logo symbol.</w:t>
      </w:r>
    </w:p>
    <w:p>
      <w:pPr>
        <w:pStyle w:val="Heading3"/>
      </w:pPr>
      <w:r>
        <w:t>What is the Lucky Links feature?</w:t>
      </w:r>
    </w:p>
    <w:p>
      <w:r/>
      <w:r>
        <w:t>The Lucky Links feature is where linked symbol stacks lock in place with subsequent respins. Wins pay both ways, from left to right and right to left, starting from the outermost reel.</w:t>
      </w:r>
    </w:p>
    <w:p>
      <w:pPr>
        <w:pStyle w:val="Heading3"/>
      </w:pPr>
      <w:r>
        <w:t>What is the RTP of Reel Baron?</w:t>
      </w:r>
    </w:p>
    <w:p>
      <w:r/>
      <w:r>
        <w:t>The RTP of Reel Baron is 95.81%.</w:t>
      </w:r>
    </w:p>
    <w:p>
      <w:pPr>
        <w:pStyle w:val="Heading3"/>
      </w:pPr>
      <w:r>
        <w:t>What is the variance of Reel Baron?</w:t>
      </w:r>
    </w:p>
    <w:p>
      <w:r/>
      <w:r>
        <w:t>Reel Baron has an average variance.</w:t>
      </w:r>
    </w:p>
    <w:p>
      <w:pPr>
        <w:pStyle w:val="Heading3"/>
      </w:pPr>
      <w:r>
        <w:t>What other slots are similar to Lucky Links?</w:t>
      </w:r>
    </w:p>
    <w:p>
      <w:r/>
      <w:r>
        <w:t>Other similar slots to Lucky Links include Reel Baron and Rhyming Reels Jack &amp; Jill, both by Microgaming.</w:t>
      </w:r>
    </w:p>
    <w:p>
      <w:pPr>
        <w:pStyle w:val="Heading2"/>
      </w:pPr>
      <w:r>
        <w:t>What we like</w:t>
      </w:r>
    </w:p>
    <w:p>
      <w:pPr>
        <w:pStyle w:val="ListBullet"/>
        <w:spacing w:line="240" w:lineRule="auto"/>
        <w:ind w:left="720"/>
      </w:pPr>
      <w:r/>
      <w:r>
        <w:t>Lucky Links feature with symbol stacks</w:t>
      </w:r>
    </w:p>
    <w:p>
      <w:pPr>
        <w:pStyle w:val="ListBullet"/>
        <w:spacing w:line="240" w:lineRule="auto"/>
        <w:ind w:left="720"/>
      </w:pPr>
      <w:r/>
      <w:r>
        <w:t>Regular payouts with wins up to 352x bet</w:t>
      </w:r>
    </w:p>
    <w:p>
      <w:pPr>
        <w:pStyle w:val="ListBullet"/>
        <w:spacing w:line="240" w:lineRule="auto"/>
        <w:ind w:left="720"/>
      </w:pPr>
      <w:r/>
      <w:r>
        <w:t>Win both ways from outermost reel</w:t>
      </w:r>
    </w:p>
    <w:p>
      <w:pPr>
        <w:pStyle w:val="ListBullet"/>
        <w:spacing w:line="240" w:lineRule="auto"/>
        <w:ind w:left="720"/>
      </w:pPr>
      <w:r/>
      <w:r>
        <w:t>Mobile-optimized with top-notch graphics and animation</w:t>
      </w:r>
    </w:p>
    <w:p>
      <w:pPr>
        <w:pStyle w:val="Heading2"/>
      </w:pPr>
      <w:r>
        <w:t>What we don't like</w:t>
      </w:r>
    </w:p>
    <w:p>
      <w:pPr>
        <w:pStyle w:val="ListBullet"/>
        <w:spacing w:line="240" w:lineRule="auto"/>
        <w:ind w:left="720"/>
      </w:pPr>
      <w:r/>
      <w:r>
        <w:t>Low-variance offer may not satisfy hardcore high-rollers</w:t>
      </w:r>
    </w:p>
    <w:p>
      <w:pPr>
        <w:pStyle w:val="ListBullet"/>
        <w:spacing w:line="240" w:lineRule="auto"/>
        <w:ind w:left="720"/>
      </w:pPr>
      <w:r/>
      <w:r>
        <w:t>Limited variety in symbols and theme</w:t>
      </w:r>
    </w:p>
    <w:p>
      <w:r/>
      <w:r>
        <w:rPr>
          <w:b/>
        </w:rPr>
        <w:t>Play Lucky Links Free Slot and Enjoy the Symbol Stacks</w:t>
      </w:r>
    </w:p>
    <w:p>
      <w:r/>
      <w:r>
        <w:rPr>
          <w:i/>
        </w:rPr>
        <w:t>Read our review of Lucky Links and play this low-variance online slot game with linking symbol stacks for regular payouts and wins up to 352x your bet.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