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Reels for Free - Our Game Review</w:t>
      </w:r>
    </w:p>
    <w:p>
      <w:pPr>
        <w:pStyle w:val="Heading2"/>
      </w:pPr>
      <w:r>
        <w:t>Gameplay Features</w:t>
      </w:r>
    </w:p>
    <w:p>
      <w:r/>
      <w:r>
        <w:t>Get ready for a fruity adventure with Lucky Reels - a six-reel, three-row online slot game that's as sweet as a bowl of fresh berries! But don't let the looks deceive you - this game means business, with bonus features like free spins and multipliers up to x8 that can dramatically increase your chances of scoring big.</w:t>
      </w:r>
    </w:p>
    <w:p>
      <w:r/>
      <w:r>
        <w:t>And if you're feeling lucky, you can take a chance on the Gamble option, where a correct guess will double your win faster than you can say 'orange you glad you played this game?'.</w:t>
      </w:r>
    </w:p>
    <w:p>
      <w:pPr>
        <w:pStyle w:val="Heading2"/>
      </w:pPr>
      <w:r>
        <w:t>Get Paid with Paytable Information</w:t>
      </w:r>
    </w:p>
    <w:p>
      <w:r/>
      <w:r>
        <w:t>Are you curious about how much you'll get paid when you strike gold in Lucky Reels? Look no further, the paytable is just a click away! Just hit the question mark icon in the lower left corner of the page.</w:t>
      </w:r>
    </w:p>
    <w:p>
      <w:r/>
      <w:r>
        <w:t>When it comes to valuable symbols, the Wild is your lucky charm. This little guy replaces any other symbol and pays out a whopping 500x on the bet line when they land on a line. It's kind of like finding a four-leaf clover, but with more money involved.</w:t>
      </w:r>
    </w:p>
    <w:p>
      <w:r/>
      <w:r>
        <w:t>But don't forget about the scatter symbol, which pays out 200x for six matching symbols. That's enough to buy you a round at the pub with your mates. And let's not leave out the red seven, which is worth 250x on the line for six and 100x for five. I don't know about you, but that sounds like a pretty lucky number to me.</w:t>
      </w:r>
    </w:p>
    <w:p>
      <w:pPr>
        <w:pStyle w:val="Heading2"/>
      </w:pPr>
      <w:r>
        <w:t>Graphics and Theme</w:t>
      </w:r>
    </w:p>
    <w:p>
      <w:r/>
      <w:r>
        <w:t>Get ready to be charmed by Lucky Reels, the fruit-themed slot game that's anything but basic. While it's not the typical Las Vegas retro slot, it's definitely one you want to try your luck with. And let's be real - who doesn't love a good fruit-themed slot? The game boasts a sleek look, with a modernist frame perfectly enclosing the reel-set adorned with bright and juicy fruit symbols. But what really sets this game apart is the creative center of the reel-set - it's convex! That's right, the convex design adds a unique and innovative touch to this recurring theme.</w:t>
      </w:r>
    </w:p>
    <w:p>
      <w:pPr>
        <w:pStyle w:val="Heading2"/>
      </w:pPr>
      <w:r>
        <w:t>Bonuses are Bae</w:t>
      </w:r>
    </w:p>
    <w:p>
      <w:r/>
      <w:r>
        <w:t xml:space="preserve">What's better than playing an awesome slot game? Getting free stuff while playing! Lucky Reels has got your back with their free spins bonus feature. All you have to do is land three or more diamond symbols and voila! You're rewarded with 15 to 30 free spins, depending on how many diamonds you get. And that's not all - you also get a multiplier on your payline bet. Talk about a win-win situation! </w:t>
      </w:r>
      <w:r>
        <w:t xml:space="preserve"> </w:t>
      </w:r>
    </w:p>
    <w:p>
      <w:r/>
      <w:r>
        <w:t>But wait, there's more! Lucky Reels also has special symbols that come with multipliers attached. These range from x1 to x8, and can really add up to create some serious wins. So keep your eyes peeled for those special symbols - they just might be your ticket to big payouts!</w:t>
      </w:r>
    </w:p>
    <w:p>
      <w:pPr>
        <w:pStyle w:val="Heading2"/>
      </w:pPr>
      <w:r>
        <w:t>Get Your Gambling Fix with Wazdan</w:t>
      </w:r>
    </w:p>
    <w:p>
      <w:r/>
      <w:r>
        <w:t xml:space="preserve">If you've had a blast with Lucky Reels, don't miss out on Wazdan's other games, especially Super Lucky Reels. With the Super Jackpot and absurd 10x multipliers, you'll be on the edge of your seat waiting for payday to come around. </w:t>
      </w:r>
    </w:p>
    <w:p>
      <w:pPr>
        <w:pStyle w:val="Heading2"/>
      </w:pPr>
      <w:r>
        <w:t>FAQ</w:t>
      </w:r>
    </w:p>
    <w:p>
      <w:pPr>
        <w:pStyle w:val="Heading3"/>
      </w:pPr>
      <w:r>
        <w:t>What is Lucky Reels?</w:t>
      </w:r>
    </w:p>
    <w:p>
      <w:r/>
      <w:r>
        <w:t>Lucky Reels is an online slot game that features retro-themed graphics and fruit symbols spinning on 20 always-active paylines and 5 reels. It has a bonus feature that could earn up to 30 free spins and multipliers ranging from x1 to x8.</w:t>
      </w:r>
    </w:p>
    <w:p>
      <w:pPr>
        <w:pStyle w:val="Heading3"/>
      </w:pPr>
      <w:r>
        <w:t>What is the player return percentage?</w:t>
      </w:r>
    </w:p>
    <w:p>
      <w:r/>
      <w:r>
        <w:t>The theoretical player return percentage of Lucky Reels is 96.60%.</w:t>
      </w:r>
    </w:p>
    <w:p>
      <w:pPr>
        <w:pStyle w:val="Heading3"/>
      </w:pPr>
      <w:r>
        <w:t>Are the paylines always active?</w:t>
      </w:r>
    </w:p>
    <w:p>
      <w:r/>
      <w:r>
        <w:t>Yes, the 20 paylines are always active in the Lucky Reels slot game.</w:t>
      </w:r>
    </w:p>
    <w:p>
      <w:pPr>
        <w:pStyle w:val="Heading3"/>
      </w:pPr>
      <w:r>
        <w:t>What is the Wild symbol?</w:t>
      </w:r>
    </w:p>
    <w:p>
      <w:r/>
      <w:r>
        <w:t>The Wild symbol in Lucky Reels replaces any other symbol (except for scatter/bonus) and pays 500x on the bet line when they fall on a line. Five on a line and the prize is half of that - still a heavy win.</w:t>
      </w:r>
    </w:p>
    <w:p>
      <w:pPr>
        <w:pStyle w:val="Heading3"/>
      </w:pPr>
      <w:r>
        <w:t>What is the Gamble option?</w:t>
      </w:r>
    </w:p>
    <w:p>
      <w:r/>
      <w:r>
        <w:t>The Gamble option in Lucky Reels allows players to play a guessing game following any base game win, where a correct guess will double the win and continue for a certain number of consecutive times, potentially leading to sizable sums.</w:t>
      </w:r>
    </w:p>
    <w:p>
      <w:pPr>
        <w:pStyle w:val="Heading3"/>
      </w:pPr>
      <w:r>
        <w:t>Does Lucky Reels have a free spins bonus?</w:t>
      </w:r>
    </w:p>
    <w:p>
      <w:r/>
      <w:r>
        <w:t>Yes, Lucky Reels has a free spins bonus in the form of landing three or more diamond scatter symbols, which rewards 15-30 free spins and cash prizes that act as multipliers on the payline bet.</w:t>
      </w:r>
    </w:p>
    <w:p>
      <w:pPr>
        <w:pStyle w:val="Heading3"/>
      </w:pPr>
      <w:r>
        <w:t>What are the attached multipliers on special symbols?</w:t>
      </w:r>
    </w:p>
    <w:p>
      <w:r/>
      <w:r>
        <w:t>Lucky Reels offers four special symbols with attached multipliers ranging from x1 to x8 on the total result of the win.</w:t>
      </w:r>
    </w:p>
    <w:p>
      <w:pPr>
        <w:pStyle w:val="Heading3"/>
      </w:pPr>
      <w:r>
        <w:t>What is Super Lucky Reels?</w:t>
      </w:r>
    </w:p>
    <w:p>
      <w:r/>
      <w:r>
        <w:t>Super Lucky Reels is another online slot game by Wazdan that offers 10x multipliers and the Super Jackpot for big wins.</w:t>
      </w:r>
    </w:p>
    <w:p>
      <w:pPr>
        <w:pStyle w:val="Heading2"/>
      </w:pPr>
      <w:r>
        <w:t>What we like</w:t>
      </w:r>
    </w:p>
    <w:p>
      <w:pPr>
        <w:pStyle w:val="ListBullet"/>
        <w:spacing w:line="240" w:lineRule="auto"/>
        <w:ind w:left="720"/>
      </w:pPr>
      <w:r/>
      <w:r>
        <w:t>Attractive fruit-themed game design</w:t>
      </w:r>
    </w:p>
    <w:p>
      <w:pPr>
        <w:pStyle w:val="ListBullet"/>
        <w:spacing w:line="240" w:lineRule="auto"/>
        <w:ind w:left="720"/>
      </w:pPr>
      <w:r/>
      <w:r>
        <w:t>Exciting bonus features such as free spins and multipliers</w:t>
      </w:r>
    </w:p>
    <w:p>
      <w:pPr>
        <w:pStyle w:val="ListBullet"/>
        <w:spacing w:line="240" w:lineRule="auto"/>
        <w:ind w:left="720"/>
      </w:pPr>
      <w:r/>
      <w:r>
        <w:t>Gamble option to double winnings</w:t>
      </w:r>
    </w:p>
    <w:p>
      <w:pPr>
        <w:pStyle w:val="ListBullet"/>
        <w:spacing w:line="240" w:lineRule="auto"/>
        <w:ind w:left="720"/>
      </w:pPr>
      <w:r/>
      <w:r>
        <w:t>Sleek and modern graphics</w:t>
      </w:r>
    </w:p>
    <w:p>
      <w:pPr>
        <w:pStyle w:val="Heading2"/>
      </w:pPr>
      <w:r>
        <w:t>What we don't like</w:t>
      </w:r>
    </w:p>
    <w:p>
      <w:pPr>
        <w:pStyle w:val="ListBullet"/>
        <w:spacing w:line="240" w:lineRule="auto"/>
        <w:ind w:left="720"/>
      </w:pPr>
      <w:r/>
      <w:r>
        <w:t>Relatively few rows (only three) and relatively few pay lines (10)</w:t>
      </w:r>
    </w:p>
    <w:p>
      <w:pPr>
        <w:pStyle w:val="ListBullet"/>
        <w:spacing w:line="240" w:lineRule="auto"/>
        <w:ind w:left="720"/>
      </w:pPr>
      <w:r/>
      <w:r>
        <w:t>Limited number of bonus features compared to some other slots</w:t>
      </w:r>
    </w:p>
    <w:p>
      <w:r/>
      <w:r>
        <w:rPr>
          <w:b/>
        </w:rPr>
        <w:t>Play Lucky Reels for Free - Our Game Review</w:t>
      </w:r>
    </w:p>
    <w:p>
      <w:r/>
      <w:r>
        <w:rPr>
          <w:i/>
        </w:rPr>
        <w:t>Read our comprehensive review of Lucky Reels and play this exciting fruit-themed game for free. Experience exciting bonus features like free spins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