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Macau High Roller for Free - Review and Features</w:t>
      </w:r>
    </w:p>
    <w:p>
      <w:pPr>
        <w:pStyle w:val="Heading2"/>
      </w:pPr>
      <w:r>
        <w:t>Rolling the Dice with Macau High Roller</w:t>
      </w:r>
    </w:p>
    <w:p>
      <w:r/>
      <w:r>
        <w:t>Who doesn't love a good old-fashioned slot machine? The iSoftBet classic Macau High Roller has all the bells and whistles of a classic casino-style game, featuring five reels and three rows of thrills and excitement. Throw in a sixth reel for some added bonus features, and you'll be ready to bet the farm.</w:t>
      </w:r>
    </w:p>
    <w:p>
      <w:r/>
      <w:r>
        <w:t>You'll feel like a high roller (hence the name) with symbols that run the gamut of casino iconography, including roulette wheels, racing cars, and of course, the ever-popular beautiful women. The graphics themselves might not bring the house down, but they are well-designed and evocative enough to keep your interest piqued.</w:t>
      </w:r>
    </w:p>
    <w:p>
      <w:r/>
      <w:r>
        <w:t>If you're feeling lucky, the High Roller Bet function lets you hit the jackpot with a max bet of 200 coins. Keep the reels spinning and you'll find that this game has a theoretical RTP of 95.88% and medium volatility - meaning that you're in for a steady stream of winnings, with occasional big payouts that will make you feel like a true winner.</w:t>
      </w:r>
    </w:p>
    <w:p>
      <w:pPr>
        <w:pStyle w:val="Heading2"/>
      </w:pPr>
      <w:r>
        <w:t>Put on Your Seat Belt for the Thrilling Ride of Volatility and Payouts</w:t>
      </w:r>
    </w:p>
    <w:p>
      <w:r/>
      <w:r>
        <w:t>Macau High Roller is the perfect blend of risk and reward, just like jumping out of a plane without a parachute. With medium variance, you can expect frequent payouts along with occasional huge wins that will make your day even better than finding a forgotten $20 bill in your pocket.</w:t>
      </w:r>
    </w:p>
    <w:p>
      <w:r/>
      <w:r>
        <w:t>Although the theoretical RTP is slightly below average at 95.88%, don't worry, it's still a better chance than finding a unicorn in your backyard. The playing cards in this game pay up to 100 times your token value -- it's like winning the lottery in your sleep. And if you're in the mood for something even more thrilling, the thematic symbols offer wins up to 2,000 times the token value that will leave you feeling like you've won the Olympic gold in skydiving.</w:t>
      </w:r>
    </w:p>
    <w:p>
      <w:r/>
      <w:r>
        <w:t xml:space="preserve">But wait, there's more! The High Roller Bet function lets you bet up to 200 coins, and is calling all the high rollers out there. Finally, a chance to show off your heavy pockets and feel like a true VIP. </w:t>
      </w:r>
    </w:p>
    <w:p>
      <w:pPr>
        <w:pStyle w:val="Heading2"/>
      </w:pPr>
      <w:r>
        <w:t>Symbols and Theme</w:t>
      </w:r>
    </w:p>
    <w:p>
      <w:r/>
      <w:r>
        <w:t>The symbols in Macau High Roller are a mixed bag of casino-related and non-themed symbols. You'll see the usual playing card symbols, which can pay up to 100 times your token value. But the real action comes from the thematic symbols like the roulette wheel, the sports car, the poker table, and the gorgeous woman. Land on one of these babies and you could win up to 2,000 times your token value. That's enough to make any high roller feel like a kingpin!</w:t>
      </w:r>
    </w:p>
    <w:p>
      <w:r/>
      <w:r>
        <w:t>Although the graphics aren't flashy or showy, they're well-done, tasteful, and stay true to the casino theme. If you're looking for a slot game that's easy on the eyes and nose, but still packs a punch, then Macau High Roller is definitely worth checking out.</w:t>
      </w:r>
    </w:p>
    <w:p>
      <w:pPr>
        <w:pStyle w:val="Heading2"/>
      </w:pPr>
      <w:r>
        <w:t>Let it Roll with the High Roller Bet Function</w:t>
      </w:r>
    </w:p>
    <w:p>
      <w:r/>
      <w:r>
        <w:t>If you are a true high roller, then Macau High Roller is the game for you. Not only does it offer the regular betting options, but it comes with a High Roller Bet function that takes it to the next level. With the ability to bet up to 200 coins per spin, you can expect to win big if Lady Luck favors you. But don't forget to bring your lucky rabbit's foot!</w:t>
      </w:r>
    </w:p>
    <w:p>
      <w:r/>
      <w:r>
        <w:t>This game is not for the faint of heart. The High Roller Bet function adds an extra level of excitement and thrill to your gaming experience. It's perfect for those who aren't afraid to take risks in the hopes of hitting it big.</w:t>
      </w:r>
    </w:p>
    <w:p>
      <w:pPr>
        <w:pStyle w:val="Heading2"/>
      </w:pPr>
      <w:r>
        <w:t xml:space="preserve"> Get Rich or Die Tryin' with Free Spins and Scatter symbol! </w:t>
      </w:r>
    </w:p>
    <w:p>
      <w:r/>
      <w:r>
        <w:t xml:space="preserve"> Macau High Roller is the perfect slot game for all money-hungry gamblers! The game features a Scatter symbol in the form of a suitcase with the dollar symbol. This sneaky suitcase can give up to 15 Free Spins for our beloved players! And that's not all, during the Free Spins round, the Cash Chip symbols are the only ones active, which can accumulate and provide the potential to win higher rewards. It's like hitting the jackpot without putting in extra effort! </w:t>
      </w:r>
    </w:p>
    <w:p>
      <w:r/>
      <w:r>
        <w:t xml:space="preserve"> If that's not exciting enough, Macau High Roller allows you to play with the High Roller Bet function, giving players the chance to increase their chances of hitting it big while on Free Spins mode! May the odds be ever in your favor, and may the cash chips rain down like confetti!</w:t>
      </w:r>
    </w:p>
    <w:p>
      <w:pPr>
        <w:pStyle w:val="Heading2"/>
      </w:pPr>
      <w:r>
        <w:t>FAQ</w:t>
      </w:r>
    </w:p>
    <w:p>
      <w:pPr>
        <w:pStyle w:val="Heading3"/>
      </w:pPr>
      <w:r>
        <w:t>What is Macau High Roller?</w:t>
      </w:r>
    </w:p>
    <w:p>
      <w:r/>
      <w:r>
        <w:t>Macau High Roller is a slot machine produced by iSoftBet that features a casino theme and special functionality on its sixth reel for high rollers.</w:t>
      </w:r>
    </w:p>
    <w:p>
      <w:pPr>
        <w:pStyle w:val="Heading3"/>
      </w:pPr>
      <w:r>
        <w:t>What is the minimum bet for Macau High Roller?</w:t>
      </w:r>
    </w:p>
    <w:p>
      <w:r/>
      <w:r>
        <w:t>The betting options for Macau High Roller start at just 10 cents per spin.</w:t>
      </w:r>
    </w:p>
    <w:p>
      <w:pPr>
        <w:pStyle w:val="Heading3"/>
      </w:pPr>
      <w:r>
        <w:t>What is the High Roller Bet function?</w:t>
      </w:r>
    </w:p>
    <w:p>
      <w:r/>
      <w:r>
        <w:t>The High Roller Bet function in Macau High Roller allows players to bet up to 200 coins and is specifically designed for high rollers.</w:t>
      </w:r>
    </w:p>
    <w:p>
      <w:pPr>
        <w:pStyle w:val="Heading3"/>
      </w:pPr>
      <w:r>
        <w:t>What is the theoretical return to player rate for Macau High Roller?</w:t>
      </w:r>
    </w:p>
    <w:p>
      <w:r/>
      <w:r>
        <w:t>The theoretical return to player rate for Macau High Roller is 95.88%.</w:t>
      </w:r>
    </w:p>
    <w:p>
      <w:pPr>
        <w:pStyle w:val="Heading3"/>
      </w:pPr>
      <w:r>
        <w:t>What is the volatility of Macau High Roller?</w:t>
      </w:r>
    </w:p>
    <w:p>
      <w:r/>
      <w:r>
        <w:t>Macau High Roller is a medium variance slot machine, which means that prizes are fairly constant, but if you aspire to get winnings of a certain level, you have to be patient because they are not very frequent.</w:t>
      </w:r>
    </w:p>
    <w:p>
      <w:pPr>
        <w:pStyle w:val="Heading3"/>
      </w:pPr>
      <w:r>
        <w:t>What are the symbols in Macau High Roller?</w:t>
      </w:r>
    </w:p>
    <w:p>
      <w:r/>
      <w:r>
        <w:t>The symbols in Macau High Roller are both thematic and not, and include playing cards, the roulette, a racing car, a poker table, and a beautiful woman.</w:t>
      </w:r>
    </w:p>
    <w:p>
      <w:pPr>
        <w:pStyle w:val="Heading3"/>
      </w:pPr>
      <w:r>
        <w:t>What is the maximum payout in Macau High Roller?</w:t>
      </w:r>
    </w:p>
    <w:p>
      <w:r/>
      <w:r>
        <w:t>The maximum payout in Macau High Roller for thematic symbols can go up to 2,000 times the value of the token.</w:t>
      </w:r>
    </w:p>
    <w:p>
      <w:pPr>
        <w:pStyle w:val="Heading3"/>
      </w:pPr>
      <w:r>
        <w:t>What is the Scatter symbol in Macau High Roller?</w:t>
      </w:r>
    </w:p>
    <w:p>
      <w:r/>
      <w:r>
        <w:t>The Scatter symbol in Macau High Roller is a suitcase with a dollar symbol engraved on it, which allows players to get up to 15 Free Spins.</w:t>
      </w:r>
    </w:p>
    <w:p>
      <w:pPr>
        <w:pStyle w:val="Heading2"/>
      </w:pPr>
      <w:r>
        <w:t>What we like</w:t>
      </w:r>
    </w:p>
    <w:p>
      <w:pPr>
        <w:pStyle w:val="ListBullet"/>
        <w:spacing w:line="240" w:lineRule="auto"/>
        <w:ind w:left="720"/>
      </w:pPr>
      <w:r/>
      <w:r>
        <w:t>High Roller Bet function adds excitement to the game</w:t>
      </w:r>
    </w:p>
    <w:p>
      <w:pPr>
        <w:pStyle w:val="ListBullet"/>
        <w:spacing w:line="240" w:lineRule="auto"/>
        <w:ind w:left="720"/>
      </w:pPr>
      <w:r/>
      <w:r>
        <w:t>Thematic symbols can give prizes up to 2,000 times the token value</w:t>
      </w:r>
    </w:p>
    <w:p>
      <w:pPr>
        <w:pStyle w:val="ListBullet"/>
        <w:spacing w:line="240" w:lineRule="auto"/>
        <w:ind w:left="720"/>
      </w:pPr>
      <w:r/>
      <w:r>
        <w:t>Free Spins round with potential for higher rewards</w:t>
      </w:r>
    </w:p>
    <w:p>
      <w:pPr>
        <w:pStyle w:val="ListBullet"/>
        <w:spacing w:line="240" w:lineRule="auto"/>
        <w:ind w:left="720"/>
      </w:pPr>
      <w:r/>
      <w:r>
        <w:t>Ideal for high rollers who want to take significant risks</w:t>
      </w:r>
    </w:p>
    <w:p>
      <w:pPr>
        <w:pStyle w:val="Heading2"/>
      </w:pPr>
      <w:r>
        <w:t>What we don't like</w:t>
      </w:r>
    </w:p>
    <w:p>
      <w:pPr>
        <w:pStyle w:val="ListBullet"/>
        <w:spacing w:line="240" w:lineRule="auto"/>
        <w:ind w:left="720"/>
      </w:pPr>
      <w:r/>
      <w:r>
        <w:t>The theoretical RTP is slightly below average at 95.88%</w:t>
      </w:r>
    </w:p>
    <w:p>
      <w:pPr>
        <w:pStyle w:val="ListBullet"/>
        <w:spacing w:line="240" w:lineRule="auto"/>
        <w:ind w:left="720"/>
      </w:pPr>
      <w:r/>
      <w:r>
        <w:t>Graphics are simple and not particularly impressive</w:t>
      </w:r>
    </w:p>
    <w:p>
      <w:r/>
      <w:r>
        <w:rPr>
          <w:b/>
        </w:rPr>
        <w:t>Play Macau High Roller for Free - Review and Features</w:t>
      </w:r>
    </w:p>
    <w:p>
      <w:r/>
      <w:r>
        <w:rPr>
          <w:i/>
        </w:rPr>
        <w:t>Take part in the world of casinos with Macau High Roller. Read our review of this slot game with medium volatility and a High Roller Bet function.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