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Mad Mad Monkey for Free - Review of the NextGen Slot</w:t>
      </w:r>
    </w:p>
    <w:p>
      <w:pPr>
        <w:pStyle w:val="Heading2"/>
      </w:pPr>
      <w:r>
        <w:t>Exploding features!</w:t>
      </w:r>
    </w:p>
    <w:p>
      <w:r/>
      <w:r>
        <w:t>Mad Mad Monkey is an energetic online casino game with a fun and fast-paced gaming experience! This no-download slot boasts an impressive 5 reels and 50 paylines, keeping you on the edge of your seat with every spin.</w:t>
      </w:r>
    </w:p>
    <w:p>
      <w:r/>
      <w:r>
        <w:t>Watch out for the game's prized Monkey symbol, as it not only acts as a wild card but also doubles your winnings with its magical 2x powers! With stacked symbols, even more winning combinations can come crashing down on you in a delightful flurry of coins and bananas.</w:t>
      </w:r>
    </w:p>
    <w:p>
      <w:pPr>
        <w:pStyle w:val="Heading2"/>
      </w:pPr>
      <w:r>
        <w:t>Bet Smart and Save Bananas with Mad Mad Monkey</w:t>
      </w:r>
    </w:p>
    <w:p>
      <w:r/>
      <w:r>
        <w:t>Looking for a slot game that won't break the bank? Look no further than Mad Mad Monkey! With betting options ranging from €0.50 to €10, there's no need to go monkey bananas and overspend on your budget.</w:t>
      </w:r>
    </w:p>
    <w:p>
      <w:r/>
      <w:r>
        <w:t>Plus, with 350 possible line and line-bet combinations, the options are endless! Whether you're a high-roller or a casual player, Mad Mad Monkey has got your back. So, go bananas and have a blast!</w:t>
      </w:r>
    </w:p>
    <w:p>
      <w:pPr>
        <w:pStyle w:val="Heading2"/>
      </w:pPr>
      <w:r>
        <w:t>Monkey Business Galore: Mad Mad Monkey Review</w:t>
      </w:r>
    </w:p>
    <w:p>
      <w:r/>
      <w:r>
        <w:t xml:space="preserve">Get ready for a wild ride with Mad Mad Monkey - the online casino game that celebrates all things simian. Developed by the talented folks at NextGen Gaming, this colorful video slot game stars a cheeky monkey who has stashed his favorite fruits all around the jungle. </w:t>
      </w:r>
    </w:p>
    <w:p>
      <w:r/>
      <w:r>
        <w:t xml:space="preserve">Your mission - should you choose to accept it - is to help the Mad Mad Monkey find all of his fruit treasures, and you may just find some fantastic rewards along the way! This zany plot makes for a rollicking good time, and is sure to appeal to slot game fans who are looking for some laughs along with their spins. </w:t>
      </w:r>
    </w:p>
    <w:p>
      <w:pPr>
        <w:pStyle w:val="Heading2"/>
      </w:pPr>
      <w:r>
        <w:t>Mad Mad Monkey: Special Features That Will Drive You Bananas</w:t>
      </w:r>
    </w:p>
    <w:p>
      <w:r/>
      <w:r>
        <w:t>Mad Mad Monkey is a slot game that will make you go bananas! It has special features that can pile up your winnings to the top of the trees. For instance, the SUPER STACK FREE GAMES feature will give you 10 free spins and a 3x multiplier if you get 3 or more Mad Mad Monkey logo symbols on the screen. If you get 3 or more logos during this feature, you'll get 10 more free spins. It's like eating bananas on top of bananas!</w:t>
      </w:r>
      <w:r>
        <w:t xml:space="preserve"> </w:t>
      </w:r>
    </w:p>
    <w:p>
      <w:r/>
      <w:r>
        <w:t>But wait, there's more! During free spins, the Monkey symbol acts as a 6x multiplier, so be prepared to receive some serious monkey business in your pockets. You won't need to go bananas to be happy with this game.</w:t>
      </w:r>
    </w:p>
    <w:p>
      <w:pPr>
        <w:pStyle w:val="Heading2"/>
      </w:pPr>
      <w:r>
        <w:t>Jackpot Details: Go Bananas for Mad Mad Monkey Wins</w:t>
      </w:r>
    </w:p>
    <w:p>
      <w:r/>
      <w:r>
        <w:t>If you're looking to monkey around and win big, you'll be thrilled to know that Mad Mad Monkey has got the goods. One of the top-paying symbols in this 50-payline slot game is the banana — and if you can collect five of them in a row, you'll be laughing all the way to the bank with a potential payout of €90,000!</w:t>
      </w:r>
    </w:p>
    <w:p>
      <w:r/>
      <w:r>
        <w:t>Of course, there are plenty of other winning combinations to be had in Mad Mad Monkey. With stacked symbols galore, you never know when fortunes might shift in your favor. Whether you're a seasoned slots veteran or a newcomer to the scene, you're bound to enjoy the fast-paced action and potential payouts that this game has to offer. So don't be a monkey's uncle: try your luck and see if you can score the biggest wins of your life!</w:t>
      </w:r>
    </w:p>
    <w:p>
      <w:pPr>
        <w:pStyle w:val="Heading2"/>
      </w:pPr>
      <w:r>
        <w:t>FAQ</w:t>
      </w:r>
    </w:p>
    <w:p>
      <w:pPr>
        <w:pStyle w:val="Heading3"/>
      </w:pPr>
      <w:r>
        <w:t>How many reels and paylines does Mad Mad Monkey have?</w:t>
      </w:r>
    </w:p>
    <w:p>
      <w:r/>
      <w:r>
        <w:t>Mad Mad Monkey has 5 reels and 50 paylines.</w:t>
      </w:r>
    </w:p>
    <w:p>
      <w:pPr>
        <w:pStyle w:val="Heading3"/>
      </w:pPr>
      <w:r>
        <w:t>What is the highest jackpot in Mad Mad Monkey?</w:t>
      </w:r>
    </w:p>
    <w:p>
      <w:r/>
      <w:r>
        <w:t>The highest jackpot is obtained by accumulating 5 bananas that can give you up to €90,000 depending on your bet.</w:t>
      </w:r>
    </w:p>
    <w:p>
      <w:pPr>
        <w:pStyle w:val="Heading3"/>
      </w:pPr>
      <w:r>
        <w:t>What is the minimum and maximum bet amount in Mad Mad Monkey?</w:t>
      </w:r>
    </w:p>
    <w:p>
      <w:r/>
      <w:r>
        <w:t>You can play from as little as €0.50 up to a maximum of €10 per round.</w:t>
      </w:r>
    </w:p>
    <w:p>
      <w:pPr>
        <w:pStyle w:val="Heading3"/>
      </w:pPr>
      <w:r>
        <w:t>What is SUPER STACK FREE GAMES feature?</w:t>
      </w:r>
    </w:p>
    <w:p>
      <w:r/>
      <w:r>
        <w:t>It is a special feature which can be activated when you get 3 or more Mad Mad Monkey logo symbols anywhere on the screen. You will start with 10 free spins and a 3x multiplier, but you can earn another 10 if you get 3 logo symbols during the feature for a total of 20 free rounds.</w:t>
      </w:r>
    </w:p>
    <w:p>
      <w:pPr>
        <w:pStyle w:val="Heading3"/>
      </w:pPr>
      <w:r>
        <w:t>What is the Monkey symbol in Mad Mad Monkey?</w:t>
      </w:r>
    </w:p>
    <w:p>
      <w:r/>
      <w:r>
        <w:t>The Monkey symbol acts as both a Wild and a multiplier. When you get this symbol on one of the 3 center reels, it will act as a 2x multiplier, doubling your winnings. There are also Wild Monkey Stacks, which can further increase your winning combinations.</w:t>
      </w:r>
    </w:p>
    <w:p>
      <w:pPr>
        <w:pStyle w:val="Heading3"/>
      </w:pPr>
      <w:r>
        <w:t>What is the 6x multiplier in Mad Mad Monkey?</w:t>
      </w:r>
    </w:p>
    <w:p>
      <w:r/>
      <w:r>
        <w:t>If you get the Monkey symbol within free spins winnings, the 6x multiplier will take your winnings to a whole new level.</w:t>
      </w:r>
    </w:p>
    <w:p>
      <w:pPr>
        <w:pStyle w:val="Heading3"/>
      </w:pPr>
      <w:r>
        <w:t>What are the possible line and line-bet combinations in Mad Mad Monkey?</w:t>
      </w:r>
    </w:p>
    <w:p>
      <w:r/>
      <w:r>
        <w:t>There are 350 possible line and line-bet combinations in Mad Mad Monkey.</w:t>
      </w:r>
    </w:p>
    <w:p>
      <w:pPr>
        <w:pStyle w:val="Heading3"/>
      </w:pPr>
      <w:r>
        <w:t>Can I play Mad Mad Monkey for free?</w:t>
      </w:r>
    </w:p>
    <w:p>
      <w:r/>
      <w:r>
        <w:t>Yes, you can play the demo mode of Mad Mad Monkey directly in online casinos.</w:t>
      </w:r>
    </w:p>
    <w:p>
      <w:pPr>
        <w:pStyle w:val="Heading2"/>
      </w:pPr>
      <w:r>
        <w:t>What we like</w:t>
      </w:r>
    </w:p>
    <w:p>
      <w:pPr>
        <w:pStyle w:val="ListBullet"/>
        <w:spacing w:line="240" w:lineRule="auto"/>
        <w:ind w:left="720"/>
      </w:pPr>
      <w:r/>
      <w:r>
        <w:t>Stacked wilds for increased winning potential</w:t>
      </w:r>
    </w:p>
    <w:p>
      <w:pPr>
        <w:pStyle w:val="ListBullet"/>
        <w:spacing w:line="240" w:lineRule="auto"/>
        <w:ind w:left="720"/>
      </w:pPr>
      <w:r/>
      <w:r>
        <w:t>Fun and colorful theme with a lovable monkey character</w:t>
      </w:r>
    </w:p>
    <w:p>
      <w:pPr>
        <w:pStyle w:val="ListBullet"/>
        <w:spacing w:line="240" w:lineRule="auto"/>
        <w:ind w:left="720"/>
      </w:pPr>
      <w:r/>
      <w:r>
        <w:t>Impressive betting options for all budget levels</w:t>
      </w:r>
    </w:p>
    <w:p>
      <w:pPr>
        <w:pStyle w:val="ListBullet"/>
        <w:spacing w:line="240" w:lineRule="auto"/>
        <w:ind w:left="720"/>
      </w:pPr>
      <w:r/>
      <w:r>
        <w:t>SUPER STACK FREE GAMES feature for even more winnings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unique bonus games</w:t>
      </w:r>
    </w:p>
    <w:p>
      <w:r/>
      <w:r>
        <w:rPr>
          <w:b/>
        </w:rPr>
        <w:t>Play Mad Mad Monkey for Free - Review of the NextGen Slot</w:t>
      </w:r>
    </w:p>
    <w:p>
      <w:r/>
      <w:r>
        <w:rPr>
          <w:i/>
        </w:rPr>
        <w:t>Read our review of Mad Mad Monkey, a slot game from NextGen, and play for free. Discover its features, storyline, and betting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