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Majestic Megaways Free - Review &amp; Demo Game</w:t>
      </w:r>
    </w:p>
    <w:p>
      <w:pPr>
        <w:pStyle w:val="Heading2"/>
      </w:pPr>
      <w:r>
        <w:t>Megaways Game Engine: More Ways to Win Than You Can Count!</w:t>
      </w:r>
    </w:p>
    <w:p>
      <w:r/>
      <w:r>
        <w:t>Are you tired of boring slot games that only offer a handful of paylines? Then Majestic Megaways is the game for you! This exciting slot utilizes the Megaways game engine, which means you never know how many ways to win you'll get on any given spin. With up to 117,649 ways to win, it'll feel like Lady Luck is constantly throwing winning combinations your way!</w:t>
      </w:r>
      <w:r/>
    </w:p>
    <w:p>
      <w:r/>
      <w:r>
        <w:t>Thanks to the Megaways game engine, reel modification is possible, which means that you never know what'll happen next in this mystical jungle. Keep your eyes peeled for hidden surprises and unexpected twists and turns!</w:t>
      </w:r>
    </w:p>
    <w:p>
      <w:pPr>
        <w:pStyle w:val="Heading2"/>
      </w:pPr>
      <w:r>
        <w:t>The free spin frenzy</w:t>
      </w:r>
    </w:p>
    <w:p>
      <w:r/>
      <w:r>
        <w:t>Ready to spin your way to glory on Majestic Megaways? Well, hold on tight because here comes the free spin bonus round! Simply get 4 or more scatter symbols on the reels and voila! You've activated the most lucrative feature of the game. The round starts with 12 free spins, but the best part is that by landing winning combinations, you can earn an unlimited multiplier. That's right, you read it correctly! Unlimited! If you're thinking it can't get any better than this, you're in for a treat because you can also win extra free spins through the Re-Trigger feature. Now, that's what we call a frenzy of free spins!</w:t>
      </w:r>
    </w:p>
    <w:p>
      <w:pPr>
        <w:pStyle w:val="Heading2"/>
      </w:pPr>
      <w:r>
        <w:t>UNRAVEL THE FULL MOON MYSTERY!</w:t>
      </w:r>
    </w:p>
    <w:p>
      <w:r/>
      <w:r>
        <w:t xml:space="preserve">Just when you thought you knew everything about slot games, Majestic Megaways introduces the Full Moon Mystery symbol that will keep you guessing at every spin. </w:t>
      </w:r>
    </w:p>
    <w:p>
      <w:r/>
      <w:r>
        <w:t>But don't fear, my fellow gamblers, for this symbol has the power to bring you some serious cash moolah, especially during the bonus round where you have a chance to win big with its boosted multiplier. So, dare to uncover the enigma of the Full Moon Mystery symbol and let it shine some light on your winning journey!</w:t>
      </w:r>
    </w:p>
    <w:p>
      <w:pPr>
        <w:pStyle w:val="Heading2"/>
      </w:pPr>
      <w:r>
        <w:t>Accessible Betting Options: Bet Your Way to Victory!</w:t>
      </w:r>
    </w:p>
    <w:p>
      <w:r/>
      <w:r>
        <w:t>Looking for a game that fits your budget? Look no further than Majestic Megaways! With betting options ranging from €0.20 to €20.00 per spin, this game accommodates players of all kinds, whether you're a high-roller or a casual player.</w:t>
      </w:r>
    </w:p>
    <w:p>
      <w:r/>
      <w:r>
        <w:t>So, go ahead and place your bets – without breaking the bank! What better way to enhance your gaming experience than having a punt on Majestic Megaways? Play responsibly and may your spins bring you glory (and maybe even a bit of luck)!</w:t>
      </w:r>
    </w:p>
    <w:p>
      <w:pPr>
        <w:pStyle w:val="Heading2"/>
      </w:pPr>
      <w:r>
        <w:t>Win Big or Go Home with Majestic Megaways</w:t>
      </w:r>
    </w:p>
    <w:p>
      <w:r/>
      <w:r>
        <w:t>Hold on to your hats, folks! Majestic Megaways has brought the Megaways game engine and an insane maximum win potential of 20,000x the player's initial stake. With this much potential on the table, both casual players and high-rollers alike will be sucked into the action.</w:t>
      </w:r>
    </w:p>
    <w:p>
      <w:r/>
      <w:r>
        <w:t>Just imagine the adrenaline rush as you hit the 'spin' button and those cascading reels start to bounce back with winning combinations.</w:t>
      </w:r>
    </w:p>
    <w:p>
      <w:r/>
      <w:r>
        <w:t>Don't be fooled by its tame animal-theme; you're in for the wild ride of your life with Majestic Megaways. So buckle up and get ready to hit that big win.</w:t>
      </w:r>
    </w:p>
    <w:p>
      <w:pPr>
        <w:pStyle w:val="Heading2"/>
      </w:pPr>
      <w:r>
        <w:t>FAQ</w:t>
      </w:r>
    </w:p>
    <w:p>
      <w:pPr>
        <w:pStyle w:val="Heading3"/>
      </w:pPr>
      <w:r>
        <w:t>What is the minimum and maximum betting amount for Majestic Megaways?</w:t>
      </w:r>
    </w:p>
    <w:p>
      <w:r/>
      <w:r>
        <w:t>You can play Majestic Megaways with €0.20 to €20.00 per spin.</w:t>
      </w:r>
    </w:p>
    <w:p>
      <w:pPr>
        <w:pStyle w:val="Heading3"/>
      </w:pPr>
      <w:r>
        <w:t>What is the Megaways game engine?</w:t>
      </w:r>
    </w:p>
    <w:p>
      <w:r/>
      <w:r>
        <w:t>Megaways is a pay mechanism with reel modification licensed from Big Time that can generate up to 117,649 ways to win on any spin.</w:t>
      </w:r>
    </w:p>
    <w:p>
      <w:pPr>
        <w:pStyle w:val="Heading3"/>
      </w:pPr>
      <w:r>
        <w:t>How do you activate the free spins feature?</w:t>
      </w:r>
    </w:p>
    <w:p>
      <w:r/>
      <w:r>
        <w:t>To activate free spins, you need to land 4 scatter symbols anywhere on the reels. Getting more than 4 scatters earns you additional free spins.</w:t>
      </w:r>
    </w:p>
    <w:p>
      <w:pPr>
        <w:pStyle w:val="Heading3"/>
      </w:pPr>
      <w:r>
        <w:t>What is the Full Moon symbol and how does it behave?</w:t>
      </w:r>
    </w:p>
    <w:p>
      <w:r/>
      <w:r>
        <w:t>The Full Moon Mystery symbol can appear in multiple positions on reels, and landing a large quantity of these symbols, especially during the bonus round with a high multiplier, can lead to a significant win.</w:t>
      </w:r>
    </w:p>
    <w:p>
      <w:pPr>
        <w:pStyle w:val="Heading3"/>
      </w:pPr>
      <w:r>
        <w:t>What is the initial multiplier during the free spins feature?</w:t>
      </w:r>
    </w:p>
    <w:p>
      <w:r/>
      <w:r>
        <w:t>At the beginning of the bonus round, an initial multiplier of x1 is awarded, and winning combinations that land increase the value of an unlimited x1 multiplier.</w:t>
      </w:r>
    </w:p>
    <w:p>
      <w:pPr>
        <w:pStyle w:val="Heading3"/>
      </w:pPr>
      <w:r>
        <w:t>How do you trigger extra free spins?</w:t>
      </w:r>
    </w:p>
    <w:p>
      <w:r/>
      <w:r>
        <w:t>To trigger extra free spins during the bonus game, you need to get scatter symbols to reach the upper reel. Landing 3 scatters earns you 5 extra spins, and landing 4 scatters earns you 10 additional spins.</w:t>
      </w:r>
    </w:p>
    <w:p>
      <w:pPr>
        <w:pStyle w:val="Heading3"/>
      </w:pPr>
      <w:r>
        <w:t>Is there a good variety of betting levels in Majestic Megaways?</w:t>
      </w:r>
    </w:p>
    <w:p>
      <w:r/>
      <w:r>
        <w:t>Yes, there is a good variety of betting levels to set to meet all gaming budgets.</w:t>
      </w:r>
    </w:p>
    <w:p>
      <w:pPr>
        <w:pStyle w:val="Heading3"/>
      </w:pPr>
      <w:r>
        <w:t>What are your final thoughts on Majestic Megaways?</w:t>
      </w:r>
    </w:p>
    <w:p>
      <w:r/>
      <w:r>
        <w:t>Majestic Megaways is a great machine for the Megaways option, where you can get juicy win potential. Check out other iSoftBet titles in their online showcase.</w:t>
      </w:r>
    </w:p>
    <w:p>
      <w:pPr>
        <w:pStyle w:val="Heading2"/>
      </w:pPr>
      <w:r>
        <w:t>What we like</w:t>
      </w:r>
    </w:p>
    <w:p>
      <w:pPr>
        <w:pStyle w:val="ListBullet"/>
        <w:spacing w:line="240" w:lineRule="auto"/>
        <w:ind w:left="720"/>
      </w:pPr>
      <w:r/>
      <w:r>
        <w:t>Uses Megaways game engine</w:t>
      </w:r>
    </w:p>
    <w:p>
      <w:pPr>
        <w:pStyle w:val="ListBullet"/>
        <w:spacing w:line="240" w:lineRule="auto"/>
        <w:ind w:left="720"/>
      </w:pPr>
      <w:r/>
      <w:r>
        <w:t>Free Spin bonus round</w:t>
      </w:r>
    </w:p>
    <w:p>
      <w:pPr>
        <w:pStyle w:val="ListBullet"/>
        <w:spacing w:line="240" w:lineRule="auto"/>
        <w:ind w:left="720"/>
      </w:pPr>
      <w:r/>
      <w:r>
        <w:t>Full Moon Mystery symbol</w:t>
      </w:r>
    </w:p>
    <w:p>
      <w:pPr>
        <w:pStyle w:val="ListBullet"/>
        <w:spacing w:line="240" w:lineRule="auto"/>
        <w:ind w:left="720"/>
      </w:pPr>
      <w:r/>
      <w:r>
        <w:t>Accessible betting options</w:t>
      </w:r>
    </w:p>
    <w:p>
      <w:pPr>
        <w:pStyle w:val="Heading2"/>
      </w:pPr>
      <w:r>
        <w:t>What we don't like</w:t>
      </w:r>
    </w:p>
    <w:p>
      <w:pPr>
        <w:pStyle w:val="ListBullet"/>
        <w:spacing w:line="240" w:lineRule="auto"/>
        <w:ind w:left="720"/>
      </w:pPr>
      <w:r/>
      <w:r>
        <w:t>Limited maximum bet amount</w:t>
      </w:r>
    </w:p>
    <w:p>
      <w:pPr>
        <w:pStyle w:val="ListBullet"/>
        <w:spacing w:line="240" w:lineRule="auto"/>
        <w:ind w:left="720"/>
      </w:pPr>
      <w:r/>
      <w:r>
        <w:t>No progressive jackpot</w:t>
      </w:r>
    </w:p>
    <w:p>
      <w:r/>
      <w:r>
        <w:rPr>
          <w:b/>
        </w:rPr>
        <w:t>Play Majestic Megaways Free - Review &amp; Demo Game</w:t>
      </w:r>
    </w:p>
    <w:p>
      <w:r/>
      <w:r>
        <w:rPr>
          <w:i/>
        </w:rPr>
        <w:t>Read our review of Majestic Megaways and play it for free. Utilizes Megaways engine and offers a Free Spin bonus round, with big win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