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Maximator Free - Review of Swintt's Online Slot Game</w:t>
      </w:r>
    </w:p>
    <w:p>
      <w:pPr>
        <w:pStyle w:val="Heading2"/>
      </w:pPr>
      <w:r>
        <w:t>Maximizing the Fun with Maximator's Gameplay and Features</w:t>
      </w:r>
    </w:p>
    <w:p>
      <w:r/>
      <w:r>
        <w:t>Buckle up and get ready to spin the reels in Maximator! To come out on top, players must line up matching symbols from left to right on adjacent reels. And with the Autoplay feature, you can sit back, relax, and let the machine do the work for you. Just be sure to set your spending limit, unless you want to max out your credit card faster than you can say 'Jackpot!'</w:t>
      </w:r>
    </w:p>
    <w:p>
      <w:r/>
      <w:r>
        <w:t>This game has a high level of volatility that will keep even the most seasoned players on the edge of their seats. And with an impressive 95.01% return to the player, you're definitely in for a treat in more ways than one. This slot offers unique features, including the Respins function, a chance to win even when things don't quite go your way. Plus, with the Gamble feature, you can double your win with a little bit of luck and a lot of guts. Are you feeling lucky, punk?</w:t>
      </w:r>
    </w:p>
    <w:p>
      <w:pPr>
        <w:pStyle w:val="Heading2"/>
      </w:pPr>
      <w:r>
        <w:t>Maximator: Symbols and Paylines</w:t>
      </w:r>
    </w:p>
    <w:p>
      <w:r/>
      <w:r>
        <w:t xml:space="preserve">If you're a fan of juicy wins, Maximator's got you covered with its variety of symbols. You'll encounter symbols like x, cherries, and lemon that pay like the low-budget actors in a movie. On the bright side, the orange, plums, bar sign, bell, and number seven have higher pay values. Think of them as the Hollywood stars of Maximator. But the real wildcard here is the fox. Yes, you heard it right! The clever fox is the Wild symbol that will replace all other symbols. He's the block of cheese that makes every sandwich better. </w:t>
      </w:r>
    </w:p>
    <w:p>
      <w:r/>
      <w:r>
        <w:t>Maximator has only five fixed pay lines - but don't judge a book by its cover! You can bet up to five credits on each pay line, and each credit costs only €0.01. That means you'll be paying less than the price of a cup of coffee at Starbucks! And remember, the paylines pay from left to right, so always read things from left to right - unless you're dyslexic. In that case, you'll never know what hits you from where.</w:t>
      </w:r>
    </w:p>
    <w:p>
      <w:pPr>
        <w:pStyle w:val="Heading2"/>
      </w:pPr>
      <w:r>
        <w:t>Maximator: Where Risk Meets Reward</w:t>
      </w:r>
    </w:p>
    <w:p>
      <w:r/>
      <w:r>
        <w:t>If you're looking for a slot game that'll get your heart racing, then Maximator is the one for you! With sky-high volatility and a theoretical return to the player of 95.01%, this game is not for the faint of heart. But hey, fortune favors the bold, right?</w:t>
      </w:r>
    </w:p>
    <w:p>
      <w:r/>
      <w:r>
        <w:t>So what do we mean by volatility? Simply put, it's the amount of risk involved in playing. And Maximator definitely has risk in spades. But don't worry, with great risk comes great reward. So if you're feeling lucky, strap in and get ready for the ride of your life.</w:t>
      </w:r>
    </w:p>
    <w:p>
      <w:r/>
      <w:r>
        <w:t>The theoretical return to the player is a fancy way of saying how much money you can expect to win compared to how much you bet. And with a ratio like 95.01%, you can rest assured that Maximator is not only exciting, but also potentially quite lucrative.</w:t>
      </w:r>
    </w:p>
    <w:p>
      <w:pPr>
        <w:pStyle w:val="Heading2"/>
      </w:pPr>
      <w:r>
        <w:t>Get Your Maximator Fix at Certified Online Casinos</w:t>
      </w:r>
    </w:p>
    <w:p>
      <w:r/>
      <w:r>
        <w:t>Looking for a legit and safe place to play Maximator? Look no further than AAMS certified online casinos. With their stamp of approval, you can spin those reels with confidence!</w:t>
      </w:r>
    </w:p>
    <w:p>
      <w:r/>
      <w:r>
        <w:t>But what if you're not ready to commit your hard-earned cash just yet? No problem. Maximator also offers a demo or play-for-fun version on all platforms dedicated to slot games. It's the perfect way to test the waters and see if this game is your cup of tea.</w:t>
      </w:r>
    </w:p>
    <w:p>
      <w:pPr>
        <w:pStyle w:val="Heading2"/>
      </w:pPr>
      <w:r>
        <w:t>FAQ</w:t>
      </w:r>
    </w:p>
    <w:p>
      <w:pPr>
        <w:pStyle w:val="Heading3"/>
      </w:pPr>
      <w:r>
        <w:t>How many pay lines does Maximator have?</w:t>
      </w:r>
    </w:p>
    <w:p>
      <w:r/>
      <w:r>
        <w:t>Maximator has 5 fixed pay lines.</w:t>
      </w:r>
    </w:p>
    <w:p>
      <w:pPr>
        <w:pStyle w:val="Heading3"/>
      </w:pPr>
      <w:r>
        <w:t>What is the cost of each credit in Maximator?</w:t>
      </w:r>
    </w:p>
    <w:p>
      <w:r/>
      <w:r>
        <w:t>The cost of each credit in Maximator is €0.01.</w:t>
      </w:r>
    </w:p>
    <w:p>
      <w:pPr>
        <w:pStyle w:val="Heading3"/>
      </w:pPr>
      <w:r>
        <w:t>Does Maximator have an Autoplay feature?</w:t>
      </w:r>
    </w:p>
    <w:p>
      <w:r/>
      <w:r>
        <w:t>Yes, Maximator has an Autoplay feature that allows you to set a variable number of automatic spins.</w:t>
      </w:r>
    </w:p>
    <w:p>
      <w:pPr>
        <w:pStyle w:val="Heading3"/>
      </w:pPr>
      <w:r>
        <w:t>What is the volatility of Maximator?</w:t>
      </w:r>
    </w:p>
    <w:p>
      <w:r/>
      <w:r>
        <w:t>The volatility of Maximator is high.</w:t>
      </w:r>
    </w:p>
    <w:p>
      <w:pPr>
        <w:pStyle w:val="Heading3"/>
      </w:pPr>
      <w:r>
        <w:t>What is the theoretical return to player in Maximator?</w:t>
      </w:r>
    </w:p>
    <w:p>
      <w:r/>
      <w:r>
        <w:t>The theoretical return to player in Maximator is 95.01%.</w:t>
      </w:r>
    </w:p>
    <w:p>
      <w:pPr>
        <w:pStyle w:val="Heading3"/>
      </w:pPr>
      <w:r>
        <w:t>What is the Wild symbol in Maximator?</w:t>
      </w:r>
    </w:p>
    <w:p>
      <w:r/>
      <w:r>
        <w:t>The Wild symbol in Maximator is the fox.</w:t>
      </w:r>
    </w:p>
    <w:p>
      <w:pPr>
        <w:pStyle w:val="Heading3"/>
      </w:pPr>
      <w:r>
        <w:t>Does Maximator have any special features?</w:t>
      </w:r>
    </w:p>
    <w:p>
      <w:r/>
      <w:r>
        <w:t>Yes, Maximator has the Respins function, the Mega Win feature, and the Gamble function.</w:t>
      </w:r>
    </w:p>
    <w:p>
      <w:pPr>
        <w:pStyle w:val="Heading3"/>
      </w:pPr>
      <w:r>
        <w:t>Can I play Maximator for free?</w:t>
      </w:r>
    </w:p>
    <w:p>
      <w:r/>
      <w:r>
        <w:t>Yes, you can try Maximator for free using the DEMO or Play for Fun version available in online casinos.</w:t>
      </w:r>
    </w:p>
    <w:p>
      <w:pPr>
        <w:pStyle w:val="Heading2"/>
      </w:pPr>
      <w:r>
        <w:t>What we like</w:t>
      </w:r>
    </w:p>
    <w:p>
      <w:pPr>
        <w:pStyle w:val="ListBullet"/>
        <w:spacing w:line="240" w:lineRule="auto"/>
        <w:ind w:left="720"/>
      </w:pPr>
      <w:r/>
      <w:r>
        <w:t>Vintage vibe appeals to nostalgic players</w:t>
      </w:r>
    </w:p>
    <w:p>
      <w:pPr>
        <w:pStyle w:val="ListBullet"/>
        <w:spacing w:line="240" w:lineRule="auto"/>
        <w:ind w:left="720"/>
      </w:pPr>
      <w:r/>
      <w:r>
        <w:t>Basic game grid with classic sound effects</w:t>
      </w:r>
    </w:p>
    <w:p>
      <w:pPr>
        <w:pStyle w:val="ListBullet"/>
        <w:spacing w:line="240" w:lineRule="auto"/>
        <w:ind w:left="720"/>
      </w:pPr>
      <w:r/>
      <w:r>
        <w:t>Respin feature and Gamble function add excitement</w:t>
      </w:r>
    </w:p>
    <w:p>
      <w:pPr>
        <w:pStyle w:val="ListBullet"/>
        <w:spacing w:line="240" w:lineRule="auto"/>
        <w:ind w:left="720"/>
      </w:pPr>
      <w:r/>
      <w:r>
        <w:t>High volatility with the potential for greater rewards</w:t>
      </w:r>
    </w:p>
    <w:p>
      <w:pPr>
        <w:pStyle w:val="Heading2"/>
      </w:pPr>
      <w:r>
        <w:t>What we don't like</w:t>
      </w:r>
    </w:p>
    <w:p>
      <w:pPr>
        <w:pStyle w:val="ListBullet"/>
        <w:spacing w:line="240" w:lineRule="auto"/>
        <w:ind w:left="720"/>
      </w:pPr>
      <w:r/>
      <w:r>
        <w:t>Limited paylines and fixed bet amount</w:t>
      </w:r>
    </w:p>
    <w:p>
      <w:pPr>
        <w:pStyle w:val="ListBullet"/>
        <w:spacing w:line="240" w:lineRule="auto"/>
        <w:ind w:left="720"/>
      </w:pPr>
      <w:r/>
      <w:r>
        <w:t>May not suit players who prefer more complex games</w:t>
      </w:r>
    </w:p>
    <w:p>
      <w:r/>
      <w:r>
        <w:rPr>
          <w:b/>
        </w:rPr>
        <w:t>Play Maximator Free - Review of Swintt's Online Slot Game</w:t>
      </w:r>
    </w:p>
    <w:p>
      <w:r/>
      <w:r>
        <w:rPr>
          <w:i/>
        </w:rPr>
        <w:t>Read our review of Maximator, a vintage-style online slot game by Swintt. Discover its features, symbols, volatility, and where you can play it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