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Treasure Free: Neutral Online Slot Review</w:t>
      </w:r>
    </w:p>
    <w:p>
      <w:pPr>
        <w:pStyle w:val="Heading2"/>
      </w:pPr>
      <w:r>
        <w:t>Mayan Treasure: A Review That Won't Ruin Your Day</w:t>
      </w:r>
    </w:p>
    <w:p>
      <w:r/>
      <w:r>
        <w:t>Mayan Treasure is an online slot game that will transport you straight to Mexico without the risk of Montezuma's Revenge. The game is designed with symbols from pre-Columbian societies so you can feel like Indiana Jones without the danger. And let's be real, the last thing you need is a trap-filled temple ruin when all you wanted was some slots entertainment.</w:t>
      </w:r>
    </w:p>
    <w:p>
      <w:r/>
      <w:r>
        <w:t>The graphics are top-notch with easy-to-see symbols, so you won't have to squint your eyes like a Spanish conquistador searching for El Dorado. The game layout is situated in front of an ancient temple entrance, and the two statues of panthers above the pillars are there to remind you they're the ones in charge, not you. But don't worry, they're pretty chill for big cats.</w:t>
      </w:r>
    </w:p>
    <w:p>
      <w:pPr>
        <w:pStyle w:val="Heading2"/>
      </w:pPr>
      <w:r>
        <w:t>Gameplay Features</w:t>
      </w:r>
    </w:p>
    <w:p>
      <w:r/>
      <w:r>
        <w:t>Ready to uncover hidden gems? Mayan Treasure utilizes a classic slot layout with 5 reels and 3 rows, accompanied by 20 fixed paylines at a measly €0.10 per line. But don't let the low cost fool you! With the cascade structure, every winning symbol vanishes and new symbols fall into place. It's like a never-ending game of Tetris, except with way more moola on the line. And with Autoplay and Quick Spin functions, you can sit back, relax, and watch your bankroll grow!</w:t>
      </w:r>
    </w:p>
    <w:p>
      <w:pPr>
        <w:pStyle w:val="Heading2"/>
      </w:pPr>
      <w:r>
        <w:t>Paylines and Bets</w:t>
      </w:r>
    </w:p>
    <w:p>
      <w:r/>
      <w:r>
        <w:t>Okay, so here's the deal: Mayan Treasure has 20 fixed paylines that'll cost you €0.10 every time you spin. That may sound like you're penny-pinching, but trust us, it's worth the risk. Plus, the minimum bet size is only €0.10, so you won't break the bank. Unless, of course, you hit the jackpot - then feel free to spend all your riches on fancy hats and yacht rentals. But we're getting ahead of ourselves. The maximum bet size is €20, which, let's be real, could also buy you a fancy hat, if that's your thing. All you gotta do is select your bet size using the handy bet selector button. And there you have it, folks. Paylines and bets explained in a way your grandpa could understand.</w:t>
      </w:r>
    </w:p>
    <w:p>
      <w:pPr>
        <w:pStyle w:val="Heading2"/>
      </w:pPr>
      <w:r>
        <w:t>Symbols and Their Values</w:t>
      </w:r>
    </w:p>
    <w:p>
      <w:r/>
      <w:r>
        <w:t>So, what's this game all about? The Mayan Treasure slot game features a delightful mix of cultural iconography, panthers, and smoking pots...you know, your standard Saturday night. There are nine different base symbols, ranging from run-of-the-mill playing cards to a two-headed snake (because one head just wasn't enough). The uroboros symbol is the one you want to keep an eye out for though, as it's worth a whopping 500 times your bet. Not too shabby, eh?</w:t>
      </w:r>
    </w:p>
    <w:p>
      <w:r/>
      <w:r>
        <w:t>Now, let's talk about the Wild symbol. Instead of a wild panther running rampant through the reels...you get a Golden Shield. Yeah, we're not sure why either. But hey, it does its job by replacing all other symbols except for the Scatter, which is unsurprisingly represented by a Panther. Landing on this little critter can trigger the Bonus game...and who doesn't love bonus rounds?</w:t>
      </w:r>
    </w:p>
    <w:p>
      <w:r/>
      <w:r>
        <w:t>Finally, we have the Warrior symbol. This guy's a real special little dude, but he can only appear on the third reel. When he does, he replaces all of the symbols on the third reel and the central line with brand-spankin'-new symbols. It's like getting a fresh set of sheets after a long day...but for your slots game. Nice, right?</w:t>
      </w:r>
    </w:p>
    <w:p>
      <w:pPr>
        <w:pStyle w:val="Heading2"/>
      </w:pPr>
      <w:r>
        <w:t>Bonus Features: Free Spins Galore!</w:t>
      </w:r>
    </w:p>
    <w:p>
      <w:r/>
      <w:r>
        <w:t>Here's a treasure worth digging for: the elusive Panther Scatter symbol. If you spot this sly feline three times or more, you're in for a Bonus game treat! Get three Scatters and you'll win 5 Free Spins. Four Scatter symbols? That's 10 Free Spins for you! And if you're lucky enough to land five of these elusive creatures, you'll be treated to a whopping 15 Free Spins.</w:t>
      </w:r>
    </w:p>
    <w:p>
      <w:r/>
      <w:r>
        <w:t>But that's not all, folks! During Free Spins mode, cascading wins happen more frequently, leading to more treasure for you. And keep your eyes peeled for the Warrior symbol - this fierce fighter can appear during Free Spins mode and lead you to even more significant wins.</w:t>
      </w:r>
    </w:p>
    <w:p>
      <w:r/>
      <w:r>
        <w:t>With so many Free Spins up for grabs, you'll be feeling like a Mayan god in no time!</w:t>
      </w:r>
    </w:p>
    <w:p>
      <w:pPr>
        <w:pStyle w:val="Heading2"/>
      </w:pPr>
      <w:r>
        <w:t>FAQ</w:t>
      </w:r>
    </w:p>
    <w:p>
      <w:pPr>
        <w:pStyle w:val="Heading3"/>
      </w:pPr>
      <w:r>
        <w:t>What is the theme of Mayan Treasure?</w:t>
      </w:r>
    </w:p>
    <w:p>
      <w:r/>
      <w:r>
        <w:t>Mayan Treasure is set in Mexico and incorporates symbols typical of pre-Columbian societies.</w:t>
      </w:r>
    </w:p>
    <w:p>
      <w:pPr>
        <w:pStyle w:val="Heading3"/>
      </w:pPr>
      <w:r>
        <w:t>What is the game grid like?</w:t>
      </w:r>
    </w:p>
    <w:p>
      <w:r/>
      <w:r>
        <w:t>The game grid is located in front of an ancient temple entrance, supported by two pillars surmounted by statues of two panthers.</w:t>
      </w:r>
    </w:p>
    <w:p>
      <w:pPr>
        <w:pStyle w:val="Heading3"/>
      </w:pPr>
      <w:r>
        <w:t>What is the minimum cost per payline?</w:t>
      </w:r>
    </w:p>
    <w:p>
      <w:r/>
      <w:r>
        <w:t>The minimum cost per payline is €0.10.</w:t>
      </w:r>
    </w:p>
    <w:p>
      <w:pPr>
        <w:pStyle w:val="Heading3"/>
      </w:pPr>
      <w:r>
        <w:t>How does the cascade structure work?</w:t>
      </w:r>
    </w:p>
    <w:p>
      <w:r/>
      <w:r>
        <w:t>Symbols belonging to a winning combination disappear and are replaced by new symbols, creating the potential for an infinite mechanism.</w:t>
      </w:r>
    </w:p>
    <w:p>
      <w:pPr>
        <w:pStyle w:val="Heading3"/>
      </w:pPr>
      <w:r>
        <w:t>How are winning combinations formed?</w:t>
      </w:r>
    </w:p>
    <w:p>
      <w:r/>
      <w:r>
        <w:t>Winning combinations form by matching identical symbols starting from the first reel and continuing to the right.</w:t>
      </w:r>
    </w:p>
    <w:p>
      <w:pPr>
        <w:pStyle w:val="Heading3"/>
      </w:pPr>
      <w:r>
        <w:t>What is the Wild symbol and what does it do?</w:t>
      </w:r>
    </w:p>
    <w:p>
      <w:r/>
      <w:r>
        <w:t>The golden shield is the Wild symbol and it replaces all symbols except the Scatter symbol.</w:t>
      </w:r>
    </w:p>
    <w:p>
      <w:pPr>
        <w:pStyle w:val="Heading3"/>
      </w:pPr>
      <w:r>
        <w:t>What is the Scatter symbol and what does it do?</w:t>
      </w:r>
    </w:p>
    <w:p>
      <w:r/>
      <w:r>
        <w:t>The Scatter symbol is represented by the panther and is tied to the Bonus game. Three Scatter symbols reward us with 5 Free Spins, while four symbols give us 10 Free Spins or 15 when you land five.</w:t>
      </w:r>
    </w:p>
    <w:p>
      <w:pPr>
        <w:pStyle w:val="Heading3"/>
      </w:pPr>
      <w:r>
        <w:t>What is the Autoplay function?</w:t>
      </w:r>
    </w:p>
    <w:p>
      <w:r/>
      <w:r>
        <w:t>The Autoplay function allows players to automatically spin the reels a certain number of times.</w:t>
      </w:r>
    </w:p>
    <w:p>
      <w:pPr>
        <w:pStyle w:val="Heading3"/>
      </w:pPr>
      <w:r>
        <w:t>What is the Quick Spin feature?</w:t>
      </w:r>
    </w:p>
    <w:p>
      <w:r/>
      <w:r>
        <w:t>The Quick Spin feature accelerates the fall of symbols, making gameplay faster.</w:t>
      </w:r>
    </w:p>
    <w:p>
      <w:pPr>
        <w:pStyle w:val="Heading2"/>
      </w:pPr>
      <w:r>
        <w:t>What we like</w:t>
      </w:r>
    </w:p>
    <w:p>
      <w:pPr>
        <w:pStyle w:val="ListBullet"/>
        <w:spacing w:line="240" w:lineRule="auto"/>
        <w:ind w:left="720"/>
      </w:pPr>
      <w:r/>
      <w:r>
        <w:t>High-quality graphics</w:t>
      </w:r>
    </w:p>
    <w:p>
      <w:pPr>
        <w:pStyle w:val="ListBullet"/>
        <w:spacing w:line="240" w:lineRule="auto"/>
        <w:ind w:left="720"/>
      </w:pPr>
      <w:r/>
      <w:r>
        <w:t>Cascade structure for infinite gameplay</w:t>
      </w:r>
    </w:p>
    <w:p>
      <w:pPr>
        <w:pStyle w:val="ListBullet"/>
        <w:spacing w:line="240" w:lineRule="auto"/>
        <w:ind w:left="720"/>
      </w:pPr>
      <w:r/>
      <w:r>
        <w:t>Autoplay and Quick Spin functions</w:t>
      </w:r>
    </w:p>
    <w:p>
      <w:pPr>
        <w:pStyle w:val="ListBullet"/>
        <w:spacing w:line="240" w:lineRule="auto"/>
        <w:ind w:left="720"/>
      </w:pPr>
      <w:r/>
      <w:r>
        <w:t>Thematic symbols with high payouts</w:t>
      </w:r>
    </w:p>
    <w:p>
      <w:pPr>
        <w:pStyle w:val="Heading2"/>
      </w:pPr>
      <w:r>
        <w:t>What we don't like</w:t>
      </w:r>
    </w:p>
    <w:p>
      <w:pPr>
        <w:pStyle w:val="ListBullet"/>
        <w:spacing w:line="240" w:lineRule="auto"/>
        <w:ind w:left="720"/>
      </w:pPr>
      <w:r/>
      <w:r>
        <w:t>Only 20 fixed paylines</w:t>
      </w:r>
    </w:p>
    <w:p>
      <w:pPr>
        <w:pStyle w:val="ListBullet"/>
        <w:spacing w:line="240" w:lineRule="auto"/>
        <w:ind w:left="720"/>
      </w:pPr>
      <w:r/>
      <w:r>
        <w:t>Limited maximum bet size</w:t>
      </w:r>
    </w:p>
    <w:p>
      <w:r/>
      <w:r>
        <w:rPr>
          <w:b/>
        </w:rPr>
        <w:t>Play Mayan Treasure Free: Neutral Online Slot Review</w:t>
      </w:r>
    </w:p>
    <w:p>
      <w:r/>
      <w:r>
        <w:rPr>
          <w:i/>
        </w:rPr>
        <w:t>Our neutral review of Mayan Treasure online slot game featuring high-quality graphics, cascading structure, and free spins. Play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