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Moolah for Free - Exciting African Wildlife Slot Game</w:t>
      </w:r>
    </w:p>
    <w:p>
      <w:pPr>
        <w:pStyle w:val="Heading2"/>
      </w:pPr>
      <w:r>
        <w:t>JACKPOT ALERT: Get ready to paw-ty with Mega Moolah!</w:t>
      </w:r>
    </w:p>
    <w:p>
      <w:r/>
      <w:r>
        <w:t xml:space="preserve">Hold on to your hats, folks! One of the most exciting aspects of Mega Moolah is its four paw-some jackpots up for grabs. From the Mini to the almighty Mega, this slot is a wild ride of possibilities. And let's not forget about that purrfectly large payout- the Mega jackpot is giving out an average of over $4 million! You gotta admit, that's a lot of catnip. With all of this in mind, it's no wonder Mega Moolah is one of the top dogs in the online slot game world. </w:t>
      </w:r>
    </w:p>
    <w:p>
      <w:pPr>
        <w:pStyle w:val="Heading2"/>
      </w:pPr>
      <w:r>
        <w:t>Game Theme and Graphics</w:t>
      </w:r>
    </w:p>
    <w:p>
      <w:r/>
      <w:r>
        <w:t>Let's talk about the real stars of the show: the animals of the Savanna. Mega Moolah's graphics are so good that you'll forget that you're not actually on a safari. The animal symbols are so realistic, you'll want to feed them. But don't be surprised if some of the animals start winking at you- they've been hanging out with humans for too long. However, for those players who have a taste for the wild, Mega Moolah's theme and graphics are sure to satisfy the animal lover in all of us.</w:t>
      </w:r>
    </w:p>
    <w:p>
      <w:pPr>
        <w:pStyle w:val="Heading2"/>
      </w:pPr>
      <w:r>
        <w:t>Volatility: It's Just a Big Word For Roller Coaster</w:t>
      </w:r>
    </w:p>
    <w:p>
      <w:r/>
      <w:r>
        <w:t>Mega Moolah's volatility level is a bit like that one friend who's always too afraid to try new things. It's only average, but at least it's not hiding under the covers like other high-volatility slots. Just don't expect to be rolling in dough with each win, thanks to the RTP clocking in at a paltry 88.12%. Of course, there is one saving grace: the four jackpots that add a bonus element and give you something to shoot for. Sorta like that time I had to win five bucks in a carnival game before I could ask out my crush. But that's a story for another time.</w:t>
      </w:r>
    </w:p>
    <w:p>
      <w:pPr>
        <w:pStyle w:val="Heading2"/>
      </w:pPr>
      <w:r>
        <w:t>BONUS SYMBOLS: MONKEYS, LIONS, AND A WHOLE LOT OF CASH</w:t>
      </w:r>
    </w:p>
    <w:p>
      <w:r/>
      <w:r>
        <w:t>Oh, those sneaky monkeys. In Mega Moolah, they're not just hanging around, they're actually triggering free spin rounds! And let's not forget about the king of the jungle, the Lion. This feline friend is the Wild symbol, replacing all other symbols to help you score big. But wait, there's more! The game also boasts four jackpots that are just waiting to be won. So while you're enjoying the fun and games, keep an eye out for these bonus symbols because they could be your ticket to a jungle of riches.</w:t>
      </w:r>
    </w:p>
    <w:p>
      <w:pPr>
        <w:pStyle w:val="Heading2"/>
      </w:pPr>
      <w:r>
        <w:t>Other African-themed slots to explore</w:t>
      </w:r>
    </w:p>
    <w:p>
      <w:r/>
      <w:r>
        <w:t>Well, well, well...look who's also going on a safari adventure, but don't worry, there's enough room for everyone! Mega Moolah is just one of the many wildlife-inspired slot games out there. Take a look at other exciting options such as Mighty Africa by Playson, African Simba by Novomatic, African Quest by Triple Edge Studios, and African Riches by IGT. These games may have similar themes, but each brings its own unique gameplay and extra bonuses to the table. So, put on your safari hat and explore the wild!</w:t>
      </w:r>
    </w:p>
    <w:p>
      <w:pPr>
        <w:pStyle w:val="Heading2"/>
      </w:pPr>
      <w:r>
        <w:t>FAQ</w:t>
      </w:r>
    </w:p>
    <w:p>
      <w:pPr>
        <w:pStyle w:val="Heading3"/>
      </w:pPr>
      <w:r>
        <w:t>What is the RTP of Mega Moolah?</w:t>
      </w:r>
    </w:p>
    <w:p>
      <w:r/>
      <w:r>
        <w:t>The RTP of Mega Moolah is 88.12%, which is lower than the market standards.</w:t>
      </w:r>
    </w:p>
    <w:p>
      <w:pPr>
        <w:pStyle w:val="Heading3"/>
      </w:pPr>
      <w:r>
        <w:t>What is the gameplay mechanics of Mega Moolah?</w:t>
      </w:r>
    </w:p>
    <w:p>
      <w:r/>
      <w:r>
        <w:t>Mega Moolah has 5 reels and 3 rows, with 15 symbols in each spin. It also has 4 constantly updated jackpots, and the game has an average volatility.</w:t>
      </w:r>
    </w:p>
    <w:p>
      <w:pPr>
        <w:pStyle w:val="Heading3"/>
      </w:pPr>
      <w:r>
        <w:t>Does Mega Moolah offer free spins?</w:t>
      </w:r>
    </w:p>
    <w:p>
      <w:r/>
      <w:r>
        <w:t>Yes, Mega Moolah offers free spins when you get the Scatter symbol, which is the Monkey.</w:t>
      </w:r>
    </w:p>
    <w:p>
      <w:pPr>
        <w:pStyle w:val="Heading3"/>
      </w:pPr>
      <w:r>
        <w:t>What is the Wild symbol in Mega Moolah?</w:t>
      </w:r>
    </w:p>
    <w:p>
      <w:r/>
      <w:r>
        <w:t>The Wild symbol in Mega Moolah is the Lion, which replaces other symbols as if it were a joker.</w:t>
      </w:r>
    </w:p>
    <w:p>
      <w:pPr>
        <w:pStyle w:val="Heading3"/>
      </w:pPr>
      <w:r>
        <w:t>What is the theme of Mega Moolah?</w:t>
      </w:r>
    </w:p>
    <w:p>
      <w:r/>
      <w:r>
        <w:t>Mega Moolah has an African savanna theme, where animals are the protagonists of the game.</w:t>
      </w:r>
    </w:p>
    <w:p>
      <w:pPr>
        <w:pStyle w:val="Heading3"/>
      </w:pPr>
      <w:r>
        <w:t>Are there other slots similar to Mega Moolah?</w:t>
      </w:r>
    </w:p>
    <w:p>
      <w:r/>
      <w:r>
        <w:t>Yes, there are other slots similar to Mega Moolah, such as Mighty Africa, African Simba, African Quest, and African Riches.</w:t>
      </w:r>
    </w:p>
    <w:p>
      <w:pPr>
        <w:pStyle w:val="Heading3"/>
      </w:pPr>
      <w:r>
        <w:t>Does Mega Moolah have a jackpot feature?</w:t>
      </w:r>
    </w:p>
    <w:p>
      <w:r/>
      <w:r>
        <w:t>Yes, Mega Moolah has 4 constantly updated jackpots that the player can aspire to.</w:t>
      </w:r>
    </w:p>
    <w:p>
      <w:pPr>
        <w:pStyle w:val="Heading3"/>
      </w:pPr>
      <w:r>
        <w:t>What is the volatility of Mega Moolah?</w:t>
      </w:r>
    </w:p>
    <w:p>
      <w:r/>
      <w:r>
        <w:t>Mega Moolah has an average volatility, so it is reasonable to expect that wins will be more common than other similar titles.</w:t>
      </w:r>
    </w:p>
    <w:p>
      <w:pPr>
        <w:pStyle w:val="Heading2"/>
      </w:pPr>
      <w:r>
        <w:t>What we like</w:t>
      </w:r>
    </w:p>
    <w:p>
      <w:pPr>
        <w:pStyle w:val="ListBullet"/>
        <w:spacing w:line="240" w:lineRule="auto"/>
        <w:ind w:left="720"/>
      </w:pPr>
      <w:r/>
      <w:r>
        <w:t>Four jackpot prizes with high payouts</w:t>
      </w:r>
    </w:p>
    <w:p>
      <w:pPr>
        <w:pStyle w:val="ListBullet"/>
        <w:spacing w:line="240" w:lineRule="auto"/>
        <w:ind w:left="720"/>
      </w:pPr>
      <w:r/>
      <w:r>
        <w:t>Beautiful game theme and graphics</w:t>
      </w:r>
    </w:p>
    <w:p>
      <w:pPr>
        <w:pStyle w:val="ListBullet"/>
        <w:spacing w:line="240" w:lineRule="auto"/>
        <w:ind w:left="720"/>
      </w:pPr>
      <w:r/>
      <w:r>
        <w:t>Average volatility level for more consistent wins</w:t>
      </w:r>
    </w:p>
    <w:p>
      <w:pPr>
        <w:pStyle w:val="ListBullet"/>
        <w:spacing w:line="240" w:lineRule="auto"/>
        <w:ind w:left="720"/>
      </w:pPr>
      <w:r/>
      <w:r>
        <w:t>Bonus symbols and features increase payout opportunities</w:t>
      </w:r>
    </w:p>
    <w:p>
      <w:pPr>
        <w:pStyle w:val="Heading2"/>
      </w:pPr>
      <w:r>
        <w:t>What we don't like</w:t>
      </w:r>
    </w:p>
    <w:p>
      <w:pPr>
        <w:pStyle w:val="ListBullet"/>
        <w:spacing w:line="240" w:lineRule="auto"/>
        <w:ind w:left="720"/>
      </w:pPr>
      <w:r/>
      <w:r>
        <w:t>RTP is lower than other slots</w:t>
      </w:r>
    </w:p>
    <w:p>
      <w:pPr>
        <w:pStyle w:val="ListBullet"/>
        <w:spacing w:line="240" w:lineRule="auto"/>
        <w:ind w:left="720"/>
      </w:pPr>
      <w:r/>
      <w:r>
        <w:t>Animal symbols may be too human-like for some players</w:t>
      </w:r>
    </w:p>
    <w:p>
      <w:r/>
      <w:r>
        <w:rPr>
          <w:b/>
        </w:rPr>
        <w:t>Play Mega Moolah for Free - Exciting African Wildlife Slot Game</w:t>
      </w:r>
    </w:p>
    <w:p>
      <w:r/>
      <w:r>
        <w:rPr>
          <w:i/>
        </w:rPr>
        <w:t>Experience the African wildlife-themed Mega Moolah slot game and play for free. With four jackpots, bonus symbols, and average volatility, it offers exciting payout opportunities.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