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Megaways Jack for Free - Exciting Bonus Features!</w:t>
      </w:r>
    </w:p>
    <w:p>
      <w:pPr>
        <w:pStyle w:val="Heading2"/>
      </w:pPr>
      <w:r>
        <w:t>Gameplay Features</w:t>
      </w:r>
    </w:p>
    <w:p>
      <w:r/>
      <w:r>
        <w:t>Ready for some serious reel action? Look no further than Megaways Jack! With six reels and rows that can hold anywhere from two to seven symbols each, you'll have plenty of chances to score big. And with 20 active paylines, you're sure to hit some pay dirt. But don't worry, you don't have to risk the farm to play - the minimum bet is only €0.20, with a maximum of €20. Talk about a budget-friendly way to get your slot fix!</w:t>
      </w:r>
    </w:p>
    <w:p>
      <w:r/>
      <w:r>
        <w:t>Plus, with an RTP of 96.20%, you know you're in for a fair game where the odds are ever in your favor (sorry Hunger Games fans - we couldn't resist). And if you're feeling too lazy to click the spin button over and over, just activate Autoplay for a variable number of spins. How many, you ask? Well, anywhere from a minimum of 20 to a maximum of 999. Yes, you read that right - nine hundred and ninety-nine. Who knew being lazy could be so lucrative?</w:t>
      </w:r>
    </w:p>
    <w:p>
      <w:pPr>
        <w:pStyle w:val="Heading2"/>
      </w:pPr>
      <w:r>
        <w:t>Symbols and Paytable</w:t>
      </w:r>
    </w:p>
    <w:p>
      <w:r/>
      <w:r>
        <w:t>Megaways Jack is a slot game that's more fun than a cow in a tutu! With classic symbols ranging from 10 to Ace, along with farm animals, giants, and even Jack, this game is a wild adventure. The golden egg symbol is like the goose that lays the golden egg - it's the Wild that can substitute for all other symbols. And don't forget about the magic bean; it helps Jack climb his way towards free spins (just don't spill them on the way up!).</w:t>
      </w:r>
    </w:p>
    <w:p>
      <w:r/>
      <w:r>
        <w:t>With the cascading effect of winning combinations, it's like an avalanche of epic proportions. The only thing missing is a Yeti on a snowboard! The payouts are just as exciting too - starting at a measly €0.10 for two Jacks and maxing out at a giant €1,000 for six of those friendly green giants. That's enough to make Jack say 'Fee-fi-fo-fum, I smell a big win, here it comes!'</w:t>
      </w:r>
    </w:p>
    <w:p>
      <w:pPr>
        <w:pStyle w:val="Heading2"/>
      </w:pPr>
      <w:r>
        <w:t>Betting on Megaways Jack: A Gambler's Dream</w:t>
      </w:r>
    </w:p>
    <w:p>
      <w:r/>
      <w:r>
        <w:t>Let's talk numbers, baby. The minimum bet here is only €0.20, so even if you're only down to count your pocket change, you can still join in on the fun. Feeling daring? The maximum bet is €20, for those who like to live on the edge (or who just won the lottery).</w:t>
      </w:r>
    </w:p>
    <w:p>
      <w:r/>
      <w:r>
        <w:t>Playing manually can be a hassle, especially if you're elbow-deep in a bucket of fried chicken. That's where Autoplay comes in, allowing you to kick back and watch the coins roll in on up to 999 spins.</w:t>
      </w:r>
    </w:p>
    <w:p>
      <w:r/>
      <w:r>
        <w:t xml:space="preserve">With 20 active paylines, you'll be winning faster than a cheetah on roller skates. And with an RTP of 96.20%, you'll be laughing all the way to the bank (or, let's be honest, probably just to the nearest convenience store for more snacks). </w:t>
      </w:r>
    </w:p>
    <w:p>
      <w:pPr>
        <w:pStyle w:val="Heading2"/>
      </w:pPr>
      <w:r>
        <w:t>Storytime! And Some Graphics Too</w:t>
      </w:r>
    </w:p>
    <w:p>
      <w:r/>
      <w:r>
        <w:t>Once upon a time, there was a slot game named Megaways Jack that brought the classic tale of Jack and the Beanstalk to life through its breathtaking graphics and attention to detail. Look at the background - that's Jack's humble abode! Don't miss the golden harp and the beanstalk framing the sides either. Don't get carried away by the stunning visuals, as the game theme is present in every feature and symbol that appears on the board.</w:t>
      </w:r>
    </w:p>
    <w:p>
      <w:r/>
      <w:r>
        <w:t>We may have read and heard the story of Jack and the Beanstalk a million times, but trust us; it's never been this thrilling before! And we're not just talking about the gameplay - Megaways Jack's graphics take it to a whole new level. They're so good; you'll want to pluck the virtual beanstalk yourself and climb it to claim your jackpot!</w:t>
      </w:r>
    </w:p>
    <w:p>
      <w:pPr>
        <w:pStyle w:val="Heading2"/>
      </w:pPr>
      <w:r>
        <w:t>Bonuses that will make you go bonkers!</w:t>
      </w:r>
    </w:p>
    <w:p>
      <w:r/>
      <w:r>
        <w:t>Megaways Jack is jam-packed with bonuses that will keep you entertained and at the edge of your seat! When the magic bean symbol appears, Jack may just get a little closer to free spins. And if you win eight times, glorious things will happen: Jack will start climbing the beanstalk to reach the mystical castle, unleashing a world of free spins and multipliers.</w:t>
      </w:r>
      <w:r>
        <w:t xml:space="preserve"> </w:t>
      </w:r>
    </w:p>
    <w:p>
      <w:r/>
      <w:r>
        <w:t>What about the harp feature, you ask? With this beauty, you can get free spins, additional Wilds, up to five multipliers on your winnings, and possibly even a trip up the beanstalk. And keep your eyes peeled — if you get seven identical symbols on the same reel during free spins, they will stay active until the game ends, awarding you with an extra multiplier.</w:t>
      </w:r>
      <w:r>
        <w:t xml:space="preserve"> </w:t>
      </w:r>
    </w:p>
    <w:p>
      <w:r/>
      <w:r>
        <w:t>You don't need to be a pro to enjoy Megaways Jack, though. With these bonus features, the game is a gift that keeps on giving — so much so that you'll likely forget about the real world altogether!</w:t>
      </w:r>
    </w:p>
    <w:p>
      <w:pPr>
        <w:pStyle w:val="Heading2"/>
      </w:pPr>
      <w:r>
        <w:t>FAQ</w:t>
      </w:r>
    </w:p>
    <w:p>
      <w:pPr>
        <w:pStyle w:val="Heading3"/>
      </w:pPr>
      <w:r>
        <w:t>What is Megaways Jack?</w:t>
      </w:r>
    </w:p>
    <w:p>
      <w:r/>
      <w:r>
        <w:t>Megaways Jack is an online slot game developed by Iron Dog Studio, based on the classic tale of Jack and the Beanstalk.</w:t>
      </w:r>
    </w:p>
    <w:p>
      <w:pPr>
        <w:pStyle w:val="Heading3"/>
      </w:pPr>
      <w:r>
        <w:t>How many reels are in Megaways Jack?</w:t>
      </w:r>
    </w:p>
    <w:p>
      <w:r/>
      <w:r>
        <w:t>Megaways Jack features six reels that can hold two to seven symbols each.</w:t>
      </w:r>
    </w:p>
    <w:p>
      <w:pPr>
        <w:pStyle w:val="Heading3"/>
      </w:pPr>
      <w:r>
        <w:t>Are the paylines adjustable?</w:t>
      </w:r>
    </w:p>
    <w:p>
      <w:r/>
      <w:r>
        <w:t>No, there are 20 paylines in Megaways Jack that cannot be modified.</w:t>
      </w:r>
    </w:p>
    <w:p>
      <w:pPr>
        <w:pStyle w:val="Heading3"/>
      </w:pPr>
      <w:r>
        <w:t>What is the minimum and maximum bet for Megaways Jack?</w:t>
      </w:r>
    </w:p>
    <w:p>
      <w:r/>
      <w:r>
        <w:t>The minimum bet for Megaways Jack is €0.20, and the maximum bet is €20.</w:t>
      </w:r>
    </w:p>
    <w:p>
      <w:pPr>
        <w:pStyle w:val="Heading3"/>
      </w:pPr>
      <w:r>
        <w:t>What is the theoretical return rate to the player (RTP) for Megaways Jack?</w:t>
      </w:r>
    </w:p>
    <w:p>
      <w:r/>
      <w:r>
        <w:t>The theoretical return rate to the player for Megaways Jack is 96.20%.</w:t>
      </w:r>
    </w:p>
    <w:p>
      <w:pPr>
        <w:pStyle w:val="Heading3"/>
      </w:pPr>
      <w:r>
        <w:t>What is the Wild symbol in Megaways Jack?</w:t>
      </w:r>
    </w:p>
    <w:p>
      <w:r/>
      <w:r>
        <w:t>The Wild symbol in Megaways Jack is represented by the golden egg and can substitute for all other symbols in a winning combination.</w:t>
      </w:r>
    </w:p>
    <w:p>
      <w:pPr>
        <w:pStyle w:val="Heading3"/>
      </w:pPr>
      <w:r>
        <w:t>What is the magic bean symbol in Megaways Jack?</w:t>
      </w:r>
    </w:p>
    <w:p>
      <w:r/>
      <w:r>
        <w:t>The magic bean symbol in Megaways Jack appears after the disappearance of another symbol and can advance Jack toward free spins.</w:t>
      </w:r>
    </w:p>
    <w:p>
      <w:pPr>
        <w:pStyle w:val="Heading3"/>
      </w:pPr>
      <w:r>
        <w:t>What is the maximum number of automatic spins in Megaways Jack?</w:t>
      </w:r>
    </w:p>
    <w:p>
      <w:r/>
      <w:r>
        <w:t>The maximum number of automatic spins in Megaways Jack is 999.</w:t>
      </w:r>
    </w:p>
    <w:p>
      <w:pPr>
        <w:pStyle w:val="Heading2"/>
      </w:pPr>
      <w:r>
        <w:t>What we like</w:t>
      </w:r>
    </w:p>
    <w:p>
      <w:pPr>
        <w:pStyle w:val="ListBullet"/>
        <w:spacing w:line="240" w:lineRule="auto"/>
        <w:ind w:left="720"/>
      </w:pPr>
      <w:r/>
      <w:r>
        <w:t>Multiple bonus features for exciting gameplay</w:t>
      </w:r>
    </w:p>
    <w:p>
      <w:pPr>
        <w:pStyle w:val="ListBullet"/>
        <w:spacing w:line="240" w:lineRule="auto"/>
        <w:ind w:left="720"/>
      </w:pPr>
      <w:r/>
      <w:r>
        <w:t>Cascading effect creates chances for multiple wins per spin</w:t>
      </w:r>
    </w:p>
    <w:p>
      <w:pPr>
        <w:pStyle w:val="ListBullet"/>
        <w:spacing w:line="240" w:lineRule="auto"/>
        <w:ind w:left="720"/>
      </w:pPr>
      <w:r/>
      <w:r>
        <w:t>Stunning graphics and attention to detail</w:t>
      </w:r>
    </w:p>
    <w:p>
      <w:pPr>
        <w:pStyle w:val="ListBullet"/>
        <w:spacing w:line="240" w:lineRule="auto"/>
        <w:ind w:left="720"/>
      </w:pPr>
      <w:r/>
      <w:r>
        <w:t>Easy-to-use betting options</w:t>
      </w:r>
    </w:p>
    <w:p>
      <w:pPr>
        <w:pStyle w:val="Heading2"/>
      </w:pPr>
      <w:r>
        <w:t>What we don't like</w:t>
      </w:r>
    </w:p>
    <w:p>
      <w:pPr>
        <w:pStyle w:val="ListBullet"/>
        <w:spacing w:line="240" w:lineRule="auto"/>
        <w:ind w:left="720"/>
      </w:pPr>
      <w:r/>
      <w:r>
        <w:t>Limited betting range may not appeal to high rollers</w:t>
      </w:r>
    </w:p>
    <w:p>
      <w:pPr>
        <w:pStyle w:val="ListBullet"/>
        <w:spacing w:line="240" w:lineRule="auto"/>
        <w:ind w:left="720"/>
      </w:pPr>
      <w:r/>
      <w:r>
        <w:t>May not offer enough variety for some players</w:t>
      </w:r>
    </w:p>
    <w:p>
      <w:r/>
      <w:r>
        <w:rPr>
          <w:b/>
        </w:rPr>
        <w:t>Play Megaways Jack for Free - Exciting Bonus Features!</w:t>
      </w:r>
    </w:p>
    <w:p>
      <w:r/>
      <w:r>
        <w:rPr>
          <w:i/>
        </w:rPr>
        <w:t>Read our review of Megaways Jack - an online slot game with multiple bonus features. Play for free and discover the exciting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