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Michelangelo Free Slot Game | Tumbling Reels &amp; Bonus Free Games</w:t>
      </w:r>
    </w:p>
    <w:p>
      <w:pPr>
        <w:pStyle w:val="Heading2"/>
      </w:pPr>
      <w:r>
        <w:t xml:space="preserve"> Get Cultured with Michelangelo Slot</w:t>
      </w:r>
    </w:p>
    <w:p>
      <w:r/>
      <w:r>
        <w:t>Michelangelo slot game by High5 Games flaunts a brilliantly crafted masterpiece that is inspired by the famous Renaissance artist himself. The 5-reel, 99-payline slot game will have you tumbling with excitement featuring wilds, Tumbling Reels, and a Bonus Free Games feature. However, be warned this game may result in an appreciation for fine art and culture.</w:t>
      </w:r>
    </w:p>
    <w:p>
      <w:r/>
      <w:r>
        <w:t>With a jackpot of 1,000 coins, you are one step closer to feeling like a god. The game has a betting range of €0.99 to €198 per spin but hey, who needs to pay rent when you can bet it all on a beautifully crafted Michelangelo game?</w:t>
      </w:r>
    </w:p>
    <w:p>
      <w:pPr>
        <w:pStyle w:val="Heading2"/>
      </w:pPr>
      <w:r>
        <w:t>Michelangelo: Painting the Reels with Rewards!</w:t>
      </w:r>
    </w:p>
    <w:p>
      <w:r/>
      <w:r>
        <w:t>Get ready for a tumbling good time with Michelangelo! This slot game features Tumbling Reels, which means consecutive wins on every spin. Keep the wins coming like a never-ending Renaissance painting.</w:t>
      </w:r>
    </w:p>
    <w:p>
      <w:r/>
      <w:r>
        <w:t>But that's not all! Michelangelo's wild symbols are like masterpieces in their own right - they substitute for all symbols except the Bonus Free Games symbol. It's art that pays off!</w:t>
      </w:r>
    </w:p>
    <w:p>
      <w:r/>
      <w:r>
        <w:t xml:space="preserve">And speaking of big payouts, the Bonus Free Games feature can reward you with up to 4 free spins! Imagine spinning those reels with not one but two wild symbols - it's like having Michelangelo himself paint a winning masterpiece just for you! </w:t>
      </w:r>
    </w:p>
    <w:p>
      <w:pPr>
        <w:pStyle w:val="Heading2"/>
      </w:pPr>
      <w:r>
        <w:t>Paylines and Symbols</w:t>
      </w:r>
    </w:p>
    <w:p>
      <w:r/>
      <w:r>
        <w:t>Prepare to be amazed by Michelangelo's incredible 99 paylines and 11 symbols. It's more action than an art museum on free admission day! The symbols range from the iconic sculptures of David, Moses, and Venus de Milo, to the classic playing card symbols and the mysterious M symbol. Rumor has it, the M symbol was designed by Michelangelo himself during a particularly inspired coffee break.</w:t>
      </w:r>
    </w:p>
    <w:p>
      <w:r/>
      <w:r>
        <w:t>But let's get down to business - the M symbol has the potential to make you 5,000 times your bet line! That's more than enough cash to buy your very own marble masterpiece. Move over, David!</w:t>
      </w:r>
    </w:p>
    <w:p>
      <w:pPr>
        <w:pStyle w:val="Heading2"/>
      </w:pPr>
      <w:r>
        <w:t>Michelangelo's Masterpiece</w:t>
      </w:r>
    </w:p>
    <w:p>
      <w:r/>
      <w:r>
        <w:t>What's the most valuable rock in the world? Michelangelo's slot game! Trust us, this is one game you don't want to take for granite.</w:t>
      </w:r>
    </w:p>
    <w:p>
      <w:r/>
      <w:r>
        <w:t>The star of this show is none other than the David sculpture himself. Landing five of these bodacious figures on the reels will earn you a jackpot of 1,000 coins. That's a lot of pizza money!</w:t>
      </w:r>
    </w:p>
    <w:p>
      <w:pPr>
        <w:pStyle w:val="Heading2"/>
      </w:pPr>
      <w:r>
        <w:t>Michelangelo's Bonus Free Games: Free Spins &amp; Wilds Galore!</w:t>
      </w:r>
    </w:p>
    <w:p>
      <w:r/>
      <w:r>
        <w:t>Michelangelo may be famous for his art, but his slot game is all about the Bonus Free Games feature. Get at least 3 symbols on reels 1, 2, and 3 to unlock up to 4 free spins with 2 wild symbols. That's wilder than a Renaissance party!</w:t>
      </w:r>
    </w:p>
    <w:p>
      <w:r/>
      <w:r>
        <w:t>And that's not all - the tumbling reels feature keeps things rolling during the free spins. It's the art of winning!</w:t>
      </w:r>
    </w:p>
    <w:p>
      <w:pPr>
        <w:pStyle w:val="Heading2"/>
      </w:pPr>
      <w:r>
        <w:t>Other Slots to Check Out by High5 Games and IGT</w:t>
      </w:r>
    </w:p>
    <w:p>
      <w:r/>
      <w:r>
        <w:t>Feeling artsy fartsy? High5 Games and IGT have got you covered with their online slot games that are comparable to Michelangelo. If you're a cat person, try your luck with Cats or channel your inner Renaissance aficionado with Da Vinci Diamonds. These games are perfect for those who can appreciate a good artistic theme and enjoy seeing symbols tumble down the reels like a drunken acrobat.</w:t>
      </w:r>
    </w:p>
    <w:p>
      <w:pPr>
        <w:pStyle w:val="Heading2"/>
      </w:pPr>
      <w:r>
        <w:t>FAQ</w:t>
      </w:r>
    </w:p>
    <w:p>
      <w:pPr>
        <w:pStyle w:val="Heading3"/>
      </w:pPr>
      <w:r>
        <w:t>What is Michelangelo?</w:t>
      </w:r>
    </w:p>
    <w:p>
      <w:r/>
      <w:r>
        <w:t>Michelangelo is a 5-reel, 99-payline video slot game by High5 Games based on the works of the artist with cascading reels and free spins that features Tumbling Reels and wilds symbols.</w:t>
      </w:r>
    </w:p>
    <w:p>
      <w:pPr>
        <w:pStyle w:val="Heading3"/>
      </w:pPr>
      <w:r>
        <w:t>What is the largest standard paying symbol?</w:t>
      </w:r>
    </w:p>
    <w:p>
      <w:r/>
      <w:r>
        <w:t>David is the largest standard paying symbol in Michelangelo. Find 5 Davids and a jackpot of 1,000 coins will be yours.</w:t>
      </w:r>
    </w:p>
    <w:p>
      <w:pPr>
        <w:pStyle w:val="Heading3"/>
      </w:pPr>
      <w:r>
        <w:t>What is the M symbol for?</w:t>
      </w:r>
    </w:p>
    <w:p>
      <w:r/>
      <w:r>
        <w:t>The M symbol is a high-value symbol that pays out 5,000 times your bet line when you hit a combination of five symbols.</w:t>
      </w:r>
    </w:p>
    <w:p>
      <w:pPr>
        <w:pStyle w:val="Heading3"/>
      </w:pPr>
      <w:r>
        <w:t>What is the Bonus Free Games feature?</w:t>
      </w:r>
    </w:p>
    <w:p>
      <w:r/>
      <w:r>
        <w:t>The Bonus Free Games feature is where you can get up to 4 free spins if you land 3 Free Games symbols on reels 1, 2, and 3.</w:t>
      </w:r>
    </w:p>
    <w:p>
      <w:pPr>
        <w:pStyle w:val="Heading3"/>
      </w:pPr>
      <w:r>
        <w:t>What happens during the free spins feature?</w:t>
      </w:r>
    </w:p>
    <w:p>
      <w:r/>
      <w:r>
        <w:t>During the free spins feature, there are 2 wild symbols. The red wild appears on reels 1, 2 and 3, and the pink one on reels 2, 3, and 4. The tumbling reels are also played during free spins.</w:t>
      </w:r>
    </w:p>
    <w:p>
      <w:pPr>
        <w:pStyle w:val="Heading3"/>
      </w:pPr>
      <w:r>
        <w:t>What is the Tumbling Reels feature?</w:t>
      </w:r>
    </w:p>
    <w:p>
      <w:r/>
      <w:r>
        <w:t>The Tumbling Reels feature allows for consecutive wins on each spin. Winning symbols will be removed and replaced with symbols directly above them. The Tumbling Reels continue as long as there is a winning combination on the reels.</w:t>
      </w:r>
    </w:p>
    <w:p>
      <w:pPr>
        <w:pStyle w:val="Heading3"/>
      </w:pPr>
      <w:r>
        <w:t>What is the Free Games symbol?</w:t>
      </w:r>
    </w:p>
    <w:p>
      <w:r/>
      <w:r>
        <w:t>The Free Games symbol is the bonus symbol that appears only on reels 1, 2, and 3. It triggers the Bonus Free Games feature.</w:t>
      </w:r>
    </w:p>
    <w:p>
      <w:pPr>
        <w:pStyle w:val="Heading3"/>
      </w:pPr>
      <w:r>
        <w:t>Which other slot games are similar to Michelangelo?</w:t>
      </w:r>
    </w:p>
    <w:p>
      <w:r/>
      <w:r>
        <w:t>Other similar slot games include Cats and Da Vinci Diamonds, also developed by High5 Games and IGT.</w:t>
      </w:r>
    </w:p>
    <w:p>
      <w:pPr>
        <w:pStyle w:val="Heading2"/>
      </w:pPr>
      <w:r>
        <w:t>What we like</w:t>
      </w:r>
    </w:p>
    <w:p>
      <w:pPr>
        <w:pStyle w:val="ListBullet"/>
        <w:spacing w:line="240" w:lineRule="auto"/>
        <w:ind w:left="720"/>
      </w:pPr>
      <w:r/>
      <w:r>
        <w:t>Tumbling Reels feature</w:t>
      </w:r>
    </w:p>
    <w:p>
      <w:pPr>
        <w:pStyle w:val="ListBullet"/>
        <w:spacing w:line="240" w:lineRule="auto"/>
        <w:ind w:left="720"/>
      </w:pPr>
      <w:r/>
      <w:r>
        <w:t>Bonus Free Games feature</w:t>
      </w:r>
    </w:p>
    <w:p>
      <w:pPr>
        <w:pStyle w:val="ListBullet"/>
        <w:spacing w:line="240" w:lineRule="auto"/>
        <w:ind w:left="720"/>
      </w:pPr>
      <w:r/>
      <w:r>
        <w:t>High payout potential</w:t>
      </w:r>
    </w:p>
    <w:p>
      <w:pPr>
        <w:pStyle w:val="ListBullet"/>
        <w:spacing w:line="240" w:lineRule="auto"/>
        <w:ind w:left="720"/>
      </w:pPr>
      <w:r/>
      <w:r>
        <w:t>Artistic theme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b/>
        </w:rPr>
        <w:t>Play Michelangelo Free Slot Game | Tumbling Reels &amp; Bonus Free Games</w:t>
      </w:r>
    </w:p>
    <w:p>
      <w:r/>
      <w:r>
        <w:rPr>
          <w:i/>
        </w:rPr>
        <w:t>Try Michelangelo free slot game by High5 Games with Tumbling Reels and Bonus Free Games feature for swift wins and an artistic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