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Might of Zeus Free | Exciting Jackpot Wheel Feature</w:t>
      </w:r>
    </w:p>
    <w:p>
      <w:pPr>
        <w:pStyle w:val="Heading2"/>
      </w:pPr>
      <w:r>
        <w:t>The Jackpot Wheel: Your Chance to Strike Gold</w:t>
      </w:r>
    </w:p>
    <w:p>
      <w:r/>
      <w:r>
        <w:t xml:space="preserve">You know you're in for a good time when five wilds rock up at the same damn party, and boy does Might of Zeus deliver! The Jackpot Wheel bonus activates, which leads to immense buzz, all because you could bag one of four amazing jackpots: the Mini, Minor, Major, and the Big Daddy of them all, the Grand! </w:t>
      </w:r>
      <w:r/>
    </w:p>
    <w:p>
      <w:r/>
      <w:r>
        <w:t xml:space="preserve">Oh, and trust us when we say the folks behind this game haven't slacked when it comes to creating the ultimate thrill. The Jackpot Wheel feature is a heart-stopper and adds to the excitement of the game. Will you be the one to win big and laugh all the way to the bank? </w:t>
      </w:r>
    </w:p>
    <w:p>
      <w:pPr>
        <w:pStyle w:val="Heading2"/>
      </w:pPr>
      <w:r>
        <w:t>Marvelous Graphics and Seamless Mobile Play</w:t>
      </w:r>
    </w:p>
    <w:p>
      <w:r/>
      <w:r>
        <w:t>Let's talk about the graphics, shall we? They are so breathtakingly beautiful that even Hera herself would be jealous. From intricate details on the symbols to the seamless animations, it's hard not to be drawn into the world of Might of Zeus.</w:t>
      </w:r>
    </w:p>
    <w:p>
      <w:r/>
      <w:r>
        <w:t>And don't even get me started on the mobile optimization! You can take the power of the gods with you wherever you go without any pixelated mishaps. Plus, the user interface is so easy to navigate that even a minotaur could do it.</w:t>
      </w:r>
    </w:p>
    <w:p>
      <w:pPr>
        <w:pStyle w:val="Heading2"/>
      </w:pPr>
      <w:r>
        <w:t>THEME AND SYMBOLS</w:t>
      </w:r>
    </w:p>
    <w:p>
      <w:r/>
      <w:r>
        <w:t xml:space="preserve">If you've ever wanted to travel back in time to witness the epic battles of the gods in ancient Greece, Might of Zeus has got you covered. This slot game boasts stunning symbols depicting the likes of Zeus, Athena, and Ebe. It's like watching the pantheon come to life! The background designs further enhance the immersive experience, transporting you to the land of myth and legend. You might just feel like you're wielding a thunderbolt yourself! </w:t>
      </w:r>
    </w:p>
    <w:p>
      <w:pPr>
        <w:pStyle w:val="Heading2"/>
      </w:pPr>
      <w:r>
        <w:t>FAQ</w:t>
      </w:r>
    </w:p>
    <w:p>
      <w:pPr>
        <w:pStyle w:val="Heading3"/>
      </w:pPr>
      <w:r>
        <w:t>What is the RTP of Might of Zeus?</w:t>
      </w:r>
    </w:p>
    <w:p>
      <w:r/>
      <w:r>
        <w:t>The game has an RTP of 95.04%.</w:t>
      </w:r>
    </w:p>
    <w:p>
      <w:pPr>
        <w:pStyle w:val="Heading3"/>
      </w:pPr>
      <w:r>
        <w:t>What are the special features of the game?</w:t>
      </w:r>
    </w:p>
    <w:p>
      <w:r/>
      <w:r>
        <w:t>The game has a Wild symbol, Wild Collection, Spin of Zeus feature, and Jackpot Wheel bonus.</w:t>
      </w:r>
    </w:p>
    <w:p>
      <w:pPr>
        <w:pStyle w:val="Heading3"/>
      </w:pPr>
      <w:r>
        <w:t>What is the Wild symbol in Might of Zeus?</w:t>
      </w:r>
    </w:p>
    <w:p>
      <w:r/>
      <w:r>
        <w:t>The Wild symbol is represented by the Sphere held by Zeus and can replace all other icons to form winning combinations.</w:t>
      </w:r>
    </w:p>
    <w:p>
      <w:pPr>
        <w:pStyle w:val="Heading3"/>
      </w:pPr>
      <w:r>
        <w:t>Can the game be played on mobile devices?</w:t>
      </w:r>
    </w:p>
    <w:p>
      <w:r/>
      <w:r>
        <w:t>Yes, the graphics have been optimized to allow you to play on your smartphone or tablet.</w:t>
      </w:r>
    </w:p>
    <w:p>
      <w:pPr>
        <w:pStyle w:val="Heading3"/>
      </w:pPr>
      <w:r>
        <w:t>What are the jackpots available in the Jackpot Wheel bonus?</w:t>
      </w:r>
    </w:p>
    <w:p>
      <w:r/>
      <w:r>
        <w:t>The game has four jackpots - Mini, Minor, Major, and Grand.</w:t>
      </w:r>
    </w:p>
    <w:p>
      <w:pPr>
        <w:pStyle w:val="Heading3"/>
      </w:pPr>
      <w:r>
        <w:t>Are there free spins in Might of Zeus?</w:t>
      </w:r>
    </w:p>
    <w:p>
      <w:r/>
      <w:r>
        <w:t>No, there are no free spins in Might of Zeus.</w:t>
      </w:r>
    </w:p>
    <w:p>
      <w:pPr>
        <w:pStyle w:val="Heading3"/>
      </w:pPr>
      <w:r>
        <w:t>What is the highest payout symbol in Might of Zeus?</w:t>
      </w:r>
    </w:p>
    <w:p>
      <w:r/>
      <w:r>
        <w:t>The highest payout symbol in Might of Zeus are the symbols of Ebe and Athena, which can pay up to 20x when five of them appear on the payline.</w:t>
      </w:r>
    </w:p>
    <w:p>
      <w:pPr>
        <w:pStyle w:val="Heading3"/>
      </w:pPr>
      <w:r>
        <w:t>What is the volatility of the game?</w:t>
      </w:r>
    </w:p>
    <w:p>
      <w:r/>
      <w:r>
        <w:t>Might of Zeus has a medium to high volatility.</w:t>
      </w:r>
    </w:p>
    <w:p>
      <w:pPr>
        <w:pStyle w:val="Heading2"/>
      </w:pPr>
      <w:r>
        <w:t>What we like</w:t>
      </w:r>
    </w:p>
    <w:p>
      <w:pPr>
        <w:pStyle w:val="ListBullet"/>
        <w:spacing w:line="240" w:lineRule="auto"/>
        <w:ind w:left="720"/>
      </w:pPr>
      <w:r/>
      <w:r>
        <w:t>Exciting Jackpot Wheel feature</w:t>
      </w:r>
    </w:p>
    <w:p>
      <w:pPr>
        <w:pStyle w:val="ListBullet"/>
        <w:spacing w:line="240" w:lineRule="auto"/>
        <w:ind w:left="720"/>
      </w:pPr>
      <w:r/>
      <w:r>
        <w:t>Captivating graphics and symbols</w:t>
      </w:r>
    </w:p>
    <w:p>
      <w:pPr>
        <w:pStyle w:val="ListBullet"/>
        <w:spacing w:line="240" w:lineRule="auto"/>
        <w:ind w:left="720"/>
      </w:pPr>
      <w:r/>
      <w:r>
        <w:t>Wild Collection feature for more chances to win</w:t>
      </w:r>
    </w:p>
    <w:p>
      <w:pPr>
        <w:pStyle w:val="ListBullet"/>
        <w:spacing w:line="240" w:lineRule="auto"/>
        <w:ind w:left="720"/>
      </w:pPr>
      <w:r/>
      <w:r>
        <w:t>Mobile optimized for on-the-go play</w:t>
      </w:r>
    </w:p>
    <w:p>
      <w:pPr>
        <w:pStyle w:val="Heading2"/>
      </w:pPr>
      <w:r>
        <w:t>What we don't like</w:t>
      </w:r>
    </w:p>
    <w:p>
      <w:pPr>
        <w:pStyle w:val="ListBullet"/>
        <w:spacing w:line="240" w:lineRule="auto"/>
        <w:ind w:left="720"/>
      </w:pPr>
      <w:r/>
      <w:r>
        <w:t>Limited number of special features</w:t>
      </w:r>
    </w:p>
    <w:p>
      <w:pPr>
        <w:pStyle w:val="ListBullet"/>
        <w:spacing w:line="240" w:lineRule="auto"/>
        <w:ind w:left="720"/>
      </w:pPr>
      <w:r/>
      <w:r>
        <w:t>Higher volatility may not be suitable for all players</w:t>
      </w:r>
    </w:p>
    <w:p>
      <w:r/>
      <w:r>
        <w:rPr>
          <w:b/>
        </w:rPr>
        <w:t>Play Might of Zeus Free | Exciting Jackpot Wheel Feature</w:t>
      </w:r>
    </w:p>
    <w:p>
      <w:r/>
      <w:r>
        <w:rPr>
          <w:i/>
        </w:rPr>
        <w:t>Experience ancient Greece with Might of Zeus. Play for free and spin the Jackpot Wheel for a chance to win. Mobile optimized and captivating graphics.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