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Megaways Free: Review and Winning Opportunities</w:t>
      </w:r>
    </w:p>
    <w:p>
      <w:pPr>
        <w:pStyle w:val="Heading2"/>
      </w:pPr>
      <w:r>
        <w:t>Gameplay Features</w:t>
      </w:r>
    </w:p>
    <w:p>
      <w:r/>
      <w:r>
        <w:t>Money Megaways is like a rollercoaster ride, but instead of adrenaline, you get coins! The dynamic grid has six reels with an adjustable number of rows, making every spin exciting. You can bet anywhere from 20 virtual coins to 20,000, so whether you've got some spare change or a whole bank vault, this game is for you. And with a maximum payout of 7,003 times your bet, you could get seriously rich!</w:t>
      </w:r>
    </w:p>
    <w:p>
      <w:r/>
      <w:r>
        <w:t>The cascading mechanism in Money Megaways is like the gift that keeps on giving. Winning symbols disappear, leaving room for even more symbols to fall and create more winning combinations. It's a little bit like a game of Jenga, but instead of taking blocks away, you're adding coins to your wallet!</w:t>
      </w:r>
    </w:p>
    <w:p>
      <w:r/>
      <w:r>
        <w:t>Money Megaways has a medium volatility and an RTP of 96%, making it a great choice for players looking for a balance between risk and reward. The game has ten regular symbols, a wild symbol, and four scatters, so you've got plenty of opportunities to hit those big wins.</w:t>
      </w:r>
    </w:p>
    <w:p>
      <w:r/>
      <w:r>
        <w:t>The Hold &amp; Respin Bonus feature is like a warm hug from the game. It delivers respins and good payouts to keep the fun going. And if you're lucky enough to hit the Free Spins symbol, you could win 8 to 12 free spins with attached multipliers, which is like hitting the jackpot (but without all the effort).</w:t>
      </w:r>
    </w:p>
    <w:p>
      <w:r/>
      <w:r>
        <w:t>The Safe symbol is a real game-changer. It appears on the top reel and randomizes a symbol, giving you even more chances to hit that big payout. And, of course, what's a casino game without a jackpot feature? Money Megaways has got you covered there too. So what are you waiting for? Put on your lucky socks and get spinning!</w:t>
      </w:r>
    </w:p>
    <w:p>
      <w:pPr>
        <w:pStyle w:val="Heading2"/>
      </w:pPr>
      <w:r>
        <w:t>Graphics and Sound Design</w:t>
      </w:r>
    </w:p>
    <w:p>
      <w:r/>
      <w:r>
        <w:t>Prepare your eyes for some serious bling, 'Money Megaways' delivers an impressive visual experience with its golden frame and red pattern. Plus, the contrast with the purple screen is a feast for the eyes. The symbols are so impeccably designed, you might mistake them for real objects. You know what they say; 'Money Megaways' has got 99 problems but graphics ain't one!</w:t>
      </w:r>
    </w:p>
    <w:p>
      <w:r/>
      <w:r>
        <w:t>And it's not just a treat for your eyes. If you're tired of the typical jingle-jangle slot music, then you're in for a treat. The relaxing piano bar music in 'Money Megaways' is so soothing that you'll feel like you're hanging out in a 5-star casino lounge. Who knew winning big could be so calming?</w:t>
      </w:r>
    </w:p>
    <w:p>
      <w:pPr>
        <w:pStyle w:val="Heading2"/>
      </w:pPr>
      <w:r>
        <w:t>Is it worth taking a risk? Game Volatility and RTP</w:t>
      </w:r>
    </w:p>
    <w:p>
      <w:r/>
      <w:r>
        <w:t xml:space="preserve">Ready to roll the dice with Money Megaways? This game offers an experience that falls somewhere in the middle of a heart-pumping adrenaline rush and a snooze fest. Consider it the Goldilocks of casino games: not too hot, not too cold, but just right. </w:t>
      </w:r>
    </w:p>
    <w:p>
      <w:r/>
      <w:r>
        <w:t xml:space="preserve">And when it comes to Return to Player (RTP), Money Megaways is quite generous, offering a return of 96%. That's more than can be said for your ex who still owes you money. </w:t>
      </w:r>
    </w:p>
    <w:p>
      <w:pPr>
        <w:pStyle w:val="Heading2"/>
      </w:pPr>
      <w:r>
        <w:t>Get Rich on the Go: Mobile Compatibility</w:t>
      </w:r>
    </w:p>
    <w:p>
      <w:r/>
      <w:r>
        <w:t>Ready to hit the jackpot without leaving your house? How about hitting it while on the go, from the palm of your hand? With Money Megaways, you can do just that!</w:t>
      </w:r>
    </w:p>
    <w:p>
      <w:r/>
      <w:r>
        <w:t>This slot game is designed with HTML5 architecture, making it a breeze to play on mobile devices. So you can enjoy its optimal fluidity features while waiting for a date, during a morning commute, or even on the toilet (not that we encourage gambling while on the throne).</w:t>
      </w:r>
    </w:p>
    <w:p>
      <w:r/>
      <w:r>
        <w:t>Your chance at a fortune is just a swipe away with Money Megaways, no matter where you are or what you're doing (as long as it's legal, please).</w:t>
      </w:r>
    </w:p>
    <w:p>
      <w:pPr>
        <w:pStyle w:val="Heading2"/>
      </w:pPr>
      <w:r>
        <w:t>Winning Big with Money Megaways</w:t>
      </w:r>
    </w:p>
    <w:p>
      <w:r/>
      <w:r>
        <w:t>Are you ready to roll in the dough? Money Megaways presents players with an exciting opportunity to win big with a maximum payout of 7,003 times the bet!</w:t>
      </w:r>
    </w:p>
    <w:p>
      <w:r/>
      <w:r>
        <w:t>Find yourself in the lap of luxury by landing three identical symbols that create a combo, starting from the leftmost reel, and progressing to the right. With the game's cascading mechanism, your wins could be even bigger than you thought.</w:t>
      </w:r>
    </w:p>
    <w:p>
      <w:r/>
      <w:r>
        <w:t>But that's not all - the free spins feature allows for even more chances to strike it rich. 8 to 12 free spins with multipliers await you. And if that's still not enough, you could get lucky enough to randomize a symbol. Feeling like a high roller yet? There's even a jackpot feature to really up the ante!</w:t>
      </w:r>
    </w:p>
    <w:p>
      <w:pPr>
        <w:pStyle w:val="Heading2"/>
      </w:pPr>
      <w:r>
        <w:t>FAQ</w:t>
      </w:r>
    </w:p>
    <w:p>
      <w:pPr>
        <w:pStyle w:val="Heading3"/>
      </w:pPr>
      <w:r>
        <w:t>How many reels does Money Megaways have?</w:t>
      </w:r>
    </w:p>
    <w:p>
      <w:r/>
      <w:r>
        <w:t>Money Megaways has six reels.</w:t>
      </w:r>
    </w:p>
    <w:p>
      <w:pPr>
        <w:pStyle w:val="Heading3"/>
      </w:pPr>
      <w:r>
        <w:t>What is the minimum and maximum bet in Money Megaways?</w:t>
      </w:r>
    </w:p>
    <w:p>
      <w:r/>
      <w:r>
        <w:t>Bets start from a minimum of 20 virtual coins up to a maximum of 20,000.</w:t>
      </w:r>
    </w:p>
    <w:p>
      <w:pPr>
        <w:pStyle w:val="Heading3"/>
      </w:pPr>
      <w:r>
        <w:t>What is the maximum win in Money Megaways?</w:t>
      </w:r>
    </w:p>
    <w:p>
      <w:r/>
      <w:r>
        <w:t>The maximum win in Money Megaways is 7,003 times the bet.</w:t>
      </w:r>
    </w:p>
    <w:p>
      <w:pPr>
        <w:pStyle w:val="Heading3"/>
      </w:pPr>
      <w:r>
        <w:t>What is the volatility of Money Megaways?</w:t>
      </w:r>
    </w:p>
    <w:p>
      <w:r/>
      <w:r>
        <w:t>The volatility in Money Megaways is medium.</w:t>
      </w:r>
    </w:p>
    <w:p>
      <w:pPr>
        <w:pStyle w:val="Heading3"/>
      </w:pPr>
      <w:r>
        <w:t>How many regular symbols are there in Money Megaways?</w:t>
      </w:r>
    </w:p>
    <w:p>
      <w:r/>
      <w:r>
        <w:t>There are ten regular symbols in Money Megaways.</w:t>
      </w:r>
    </w:p>
    <w:p>
      <w:pPr>
        <w:pStyle w:val="Heading3"/>
      </w:pPr>
      <w:r>
        <w:t>What is the role of the Wild symbol in Money Megaways?</w:t>
      </w:r>
    </w:p>
    <w:p>
      <w:r/>
      <w:r>
        <w:t>The Wild symbol appears on all reels except the first and replaces any other symbol except for special ones.</w:t>
      </w:r>
    </w:p>
    <w:p>
      <w:pPr>
        <w:pStyle w:val="Heading3"/>
      </w:pPr>
      <w:r>
        <w:t>What is the Hold &amp; Respin Bonus feature in Money Megaways?</w:t>
      </w:r>
    </w:p>
    <w:p>
      <w:r/>
      <w:r>
        <w:t>The Hold &amp; Respin Bonus feature in Money Megaways gives respins and excellent payouts when four gold ingot Scatters land.</w:t>
      </w:r>
    </w:p>
    <w:p>
      <w:pPr>
        <w:pStyle w:val="Heading3"/>
      </w:pPr>
      <w:r>
        <w:t>What is the theoretical return to player in Money Megaways?</w:t>
      </w:r>
    </w:p>
    <w:p>
      <w:r/>
      <w:r>
        <w:t>The theoretical return to player (RTP) in Money Megaways is 96%.</w:t>
      </w:r>
    </w:p>
    <w:p>
      <w:pPr>
        <w:pStyle w:val="Heading2"/>
      </w:pPr>
      <w:r>
        <w:t>What we like</w:t>
      </w:r>
    </w:p>
    <w:p>
      <w:pPr>
        <w:pStyle w:val="ListBullet"/>
        <w:spacing w:line="240" w:lineRule="auto"/>
        <w:ind w:left="720"/>
      </w:pPr>
      <w:r/>
      <w:r>
        <w:t>Dynamic grid with six reels and a variable number of rows</w:t>
      </w:r>
    </w:p>
    <w:p>
      <w:pPr>
        <w:pStyle w:val="ListBullet"/>
        <w:spacing w:line="240" w:lineRule="auto"/>
        <w:ind w:left="720"/>
      </w:pPr>
      <w:r/>
      <w:r>
        <w:t>Cascading mechanism creates a stimulating gameplay experience</w:t>
      </w:r>
    </w:p>
    <w:p>
      <w:pPr>
        <w:pStyle w:val="ListBullet"/>
        <w:spacing w:line="240" w:lineRule="auto"/>
        <w:ind w:left="720"/>
      </w:pPr>
      <w:r/>
      <w:r>
        <w:t>Hold &amp; Respin Bonus feature delivers respins and good payouts</w:t>
      </w:r>
    </w:p>
    <w:p>
      <w:pPr>
        <w:pStyle w:val="ListBullet"/>
        <w:spacing w:line="240" w:lineRule="auto"/>
        <w:ind w:left="720"/>
      </w:pPr>
      <w:r/>
      <w:r>
        <w:t>Maximum win of 7,003 times the bet</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Jackpot feature is not easily triggered</w:t>
      </w:r>
    </w:p>
    <w:p>
      <w:r/>
      <w:r>
        <w:rPr>
          <w:b/>
        </w:rPr>
        <w:t>Play Money Megaways Free: Review and Winning Opportunities</w:t>
      </w:r>
    </w:p>
    <w:p>
      <w:r/>
      <w:r>
        <w:rPr>
          <w:i/>
        </w:rPr>
        <w:t>Money Megaways offers a dynamic grid, medium volatility and RTP of 96%. Explore its features and winning opportunities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