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Mouse Slot for Free - Review &amp; Features</w:t>
      </w:r>
    </w:p>
    <w:p>
      <w:pPr>
        <w:pStyle w:val="Heading2"/>
      </w:pPr>
      <w:r>
        <w:t>Gameplay Features</w:t>
      </w:r>
    </w:p>
    <w:p>
      <w:r/>
      <w:r>
        <w:t>Alright, alright, alright - let's talk about the gameplay features of this slot game. Money Mouse, brought to you by the wizards at Pragmatic Play, is a real charmer. Featuring five reels, three rows, and a whopping 25 paylines, this game is packed with excitement.</w:t>
      </w:r>
    </w:p>
    <w:p>
      <w:r/>
      <w:r>
        <w:t>But wait, there's more! If you're feeling lucky, Money Mouse offers not one, not two, but three jackpots to be won. And if that's not enough to get your tail wagging, the game's bonus mode can grant you up to 50 free spins. That's more free spins than a mouse can poke cheese at!</w:t>
      </w:r>
    </w:p>
    <w:p>
      <w:r/>
      <w:r>
        <w:t>Don't forget about the game's Wild symbol - it's none other than the Money Mouse himself. He's happy to substitute for all other symbols to help you squeak out a win. The only thing he can't replace is the Golden Tree - that's the Scatter symbol, and it's your ticket to even more riches.</w:t>
      </w:r>
    </w:p>
    <w:p>
      <w:pPr>
        <w:pStyle w:val="Heading2"/>
      </w:pPr>
      <w:r>
        <w:t>Graphics</w:t>
      </w:r>
    </w:p>
    <w:p>
      <w:r/>
      <w:r>
        <w:t>Money Mouse is like a big, colorful Chinese New Year party, complete with dragons, fireworks, and drums. The game's graphics are so vivid and playful they'll make you feel like a kid again. It's like candy for your eyes - if candy had cute animations and warm colors that is. And let's not forget about the background music, which is like a perfect oriental soundtrack to this party.</w:t>
      </w:r>
    </w:p>
    <w:p>
      <w:pPr>
        <w:pStyle w:val="Heading2"/>
      </w:pPr>
      <w:r>
        <w:t>Money Mouse: The Oriental Theme</w:t>
      </w:r>
    </w:p>
    <w:p>
      <w:r/>
      <w:r>
        <w:t xml:space="preserve">Get ready to experience the Chinese New Year like never before with Money Mouse, the online casino slot game that pays tribute to Oriental culture. The game is filled with traditional Chinese symbols, bright red lanterns, and cute little rats that will leave you feeling lucky. </w:t>
      </w:r>
    </w:p>
    <w:p>
      <w:r/>
      <w:r>
        <w:t>Although it might not break any new ground in terms of theme, Money Mouse is a game that will definitely appeal to anyone who loves the classic Oriental motifs that are so popular in the world of slot games. Whether you're a seasoned gambler or just starting out, you're sure to enjoy the fast-paced gameplay and upbeat music of this game.</w:t>
      </w:r>
    </w:p>
    <w:p>
      <w:pPr>
        <w:pStyle w:val="Heading2"/>
      </w:pPr>
      <w:r>
        <w:t>Three Jackpots - Who Needs One When You Can Have Three?</w:t>
      </w:r>
    </w:p>
    <w:p>
      <w:r/>
      <w:r>
        <w:t>Feeling lucky, punk?</w:t>
      </w:r>
    </w:p>
    <w:p>
      <w:r/>
      <w:r>
        <w:t>Money Mouse has not one, not two, but three jackpots for you to try your fortune at. These lucrative prizes are flaunted right at the top of the screen, teasingly reminding you of the grand rewards that await. Getting your paws on one of these jackpots may be as hard as catching a real-life mouse, but who knows - you might just be the lucky cat to snatch it.</w:t>
      </w:r>
    </w:p>
    <w:p>
      <w:pPr>
        <w:pStyle w:val="Heading2"/>
      </w:pPr>
      <w:r>
        <w:t>Bonus Mode: Tripling Your Winnings</w:t>
      </w:r>
    </w:p>
    <w:p>
      <w:r/>
      <w:r>
        <w:t>Who doesn't love free stuff? Money Mouse brings players a chance to hit the jackpot with their bonus mode triggered by finding three or more Golden Tree Scatter symbols, which rewards players with up to 50 free spins. But wait, it gets even better - during these spins, your winnings are tripled, meaning that the game could pay out some big bucks. With Money Mouse, it's like getting a bonus on top of a bonus!</w:t>
      </w:r>
    </w:p>
    <w:p>
      <w:pPr>
        <w:pStyle w:val="Heading2"/>
      </w:pPr>
      <w:r>
        <w:t>FAQ</w:t>
      </w:r>
    </w:p>
    <w:p>
      <w:pPr>
        <w:pStyle w:val="Heading3"/>
      </w:pPr>
      <w:r>
        <w:t>What is Money Mouse?</w:t>
      </w:r>
    </w:p>
    <w:p>
      <w:r/>
      <w:r>
        <w:t>Money Mouse is an online slot game from Pragmatic Play that celebrates the Year of the Rat in Chinese culture.</w:t>
      </w:r>
    </w:p>
    <w:p>
      <w:pPr>
        <w:pStyle w:val="Heading3"/>
      </w:pPr>
      <w:r>
        <w:t>What is the game board of Money Mouse?</w:t>
      </w:r>
    </w:p>
    <w:p>
      <w:r/>
      <w:r>
        <w:t>Money Mouse has a game grid of 5x3 type with fifteen symbols shown at each play.</w:t>
      </w:r>
    </w:p>
    <w:p>
      <w:pPr>
        <w:pStyle w:val="Heading3"/>
      </w:pPr>
      <w:r>
        <w:t>What are the different symbols used in Money Mouse?</w:t>
      </w:r>
    </w:p>
    <w:p>
      <w:r/>
      <w:r>
        <w:t>Money Mouse has symbols that range from the head of the dragon that dances during the New Year's parades, the drums, ancient coins to mandarins.</w:t>
      </w:r>
    </w:p>
    <w:p>
      <w:pPr>
        <w:pStyle w:val="Heading3"/>
      </w:pPr>
      <w:r>
        <w:t>Is there a background music in Money Mouse?</w:t>
      </w:r>
    </w:p>
    <w:p>
      <w:r/>
      <w:r>
        <w:t>Yes, Money Mouse has a background music that is a typical oriental melody.</w:t>
      </w:r>
    </w:p>
    <w:p>
      <w:pPr>
        <w:pStyle w:val="Heading3"/>
      </w:pPr>
      <w:r>
        <w:t>What is the role of the rat symbol in Money Mouse?</w:t>
      </w:r>
    </w:p>
    <w:p>
      <w:r/>
      <w:r>
        <w:t>The rat symbol in Money Mouse acts as a Wild symbol, able to replace any other symbol in play.</w:t>
      </w:r>
    </w:p>
    <w:p>
      <w:pPr>
        <w:pStyle w:val="Heading3"/>
      </w:pPr>
      <w:r>
        <w:t>What is the golden tree symbol in Money Mouse?</w:t>
      </w:r>
    </w:p>
    <w:p>
      <w:r/>
      <w:r>
        <w:t>The golden tree symbol in Money Mouse is the key to reaching the bonus mode of the title.</w:t>
      </w:r>
    </w:p>
    <w:p>
      <w:pPr>
        <w:pStyle w:val="Heading3"/>
      </w:pPr>
      <w:r>
        <w:t>Are there other similar slots to Money Mouse?</w:t>
      </w:r>
    </w:p>
    <w:p>
      <w:r/>
      <w:r>
        <w:t>Yes, there are several other similar slots to Money Mouse that celebrate the Chinese culture. Some of them include, 5 Fortune Dragons, Amazing Thailand, and Ancient China.</w:t>
      </w:r>
    </w:p>
    <w:p>
      <w:pPr>
        <w:pStyle w:val="Heading3"/>
      </w:pPr>
      <w:r>
        <w:t>What are the jackpots in Money Mouse?</w:t>
      </w:r>
    </w:p>
    <w:p>
      <w:r/>
      <w:r>
        <w:t>Money Mouse has three jackpots of different values towering at the top of the screen that are the goal of all players, although it is particularly difficult to obtain them.</w:t>
      </w:r>
    </w:p>
    <w:p>
      <w:pPr>
        <w:pStyle w:val="Heading2"/>
      </w:pPr>
      <w:r>
        <w:t>What we like</w:t>
      </w:r>
    </w:p>
    <w:p>
      <w:pPr>
        <w:pStyle w:val="ListBullet"/>
        <w:spacing w:line="240" w:lineRule="auto"/>
        <w:ind w:left="720"/>
      </w:pPr>
      <w:r/>
      <w:r>
        <w:t>Three jackpots</w:t>
      </w:r>
    </w:p>
    <w:p>
      <w:pPr>
        <w:pStyle w:val="ListBullet"/>
        <w:spacing w:line="240" w:lineRule="auto"/>
        <w:ind w:left="720"/>
      </w:pPr>
      <w:r/>
      <w:r>
        <w:t>Lucrative bonus mode</w:t>
      </w:r>
    </w:p>
    <w:p>
      <w:pPr>
        <w:pStyle w:val="ListBullet"/>
        <w:spacing w:line="240" w:lineRule="auto"/>
        <w:ind w:left="720"/>
      </w:pPr>
      <w:r/>
      <w:r>
        <w:t>Vivid and playful graphics</w:t>
      </w:r>
    </w:p>
    <w:p>
      <w:pPr>
        <w:pStyle w:val="ListBullet"/>
        <w:spacing w:line="240" w:lineRule="auto"/>
        <w:ind w:left="720"/>
      </w:pPr>
      <w:r/>
      <w:r>
        <w:t>Traditional Chinese theme</w:t>
      </w:r>
    </w:p>
    <w:p>
      <w:pPr>
        <w:pStyle w:val="Heading2"/>
      </w:pPr>
      <w:r>
        <w:t>What we don't like</w:t>
      </w:r>
    </w:p>
    <w:p>
      <w:pPr>
        <w:pStyle w:val="ListBullet"/>
        <w:spacing w:line="240" w:lineRule="auto"/>
        <w:ind w:left="720"/>
      </w:pPr>
      <w:r/>
      <w:r>
        <w:t>Nothing particularly original in terms of theme</w:t>
      </w:r>
    </w:p>
    <w:p>
      <w:pPr>
        <w:pStyle w:val="ListBullet"/>
        <w:spacing w:line="240" w:lineRule="auto"/>
        <w:ind w:left="720"/>
      </w:pPr>
      <w:r/>
      <w:r>
        <w:t>Winning a jackpot is difficult</w:t>
      </w:r>
    </w:p>
    <w:p>
      <w:r/>
      <w:r>
        <w:rPr>
          <w:b/>
        </w:rPr>
        <w:t>Play Money Mouse Slot for Free - Review &amp; Features</w:t>
      </w:r>
    </w:p>
    <w:p>
      <w:r/>
      <w:r>
        <w:rPr>
          <w:i/>
        </w:rPr>
        <w:t>Read our review of the Money Mouse slot game by Pragmatic Play. Play for free and discover its three jackpots and lucrative bonus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