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Pig Slot Game for Free: Review and Features</w:t>
      </w:r>
    </w:p>
    <w:p>
      <w:pPr>
        <w:pStyle w:val="Heading2"/>
      </w:pPr>
      <w:r>
        <w:t>Get Rich with the Money Pig Slot Game!</w:t>
      </w:r>
    </w:p>
    <w:p>
      <w:r/>
      <w:r>
        <w:t>Are you ready to make some bacon? Look no further than Money Pig, the online slot game by Capecod that's all about wealth and pigs! With 15 winning lines and a max coin value of 150, there's a chance for every player to bring home the bacon.</w:t>
      </w:r>
    </w:p>
    <w:p>
      <w:r/>
      <w:r>
        <w:t>Not only is the gameplay easily customizable, but the direct function makes it a great option for new players. So don't be a boar, give Money Pig a spin and see if you can win big!</w:t>
      </w:r>
    </w:p>
    <w:p>
      <w:pPr>
        <w:pStyle w:val="Heading2"/>
      </w:pPr>
      <w:r>
        <w:t>Game On: Spin the Reels with Money Pig</w:t>
      </w:r>
    </w:p>
    <w:p>
      <w:r/>
      <w:r>
        <w:t xml:space="preserve">What do you get when a piggy bank and a slot machine have a baby? Money Pig! This 5x3 grid slot game boasts 15 symbols and is all about the bling. Get ready to see sparkly diamonds, crisp banknotes, and shiny rings, decorated with neon signs representing the classic playing cards. </w:t>
      </w:r>
    </w:p>
    <w:p>
      <w:r/>
      <w:r>
        <w:t>But that's not all, folks! Two special symbols will have you hooked. The piglet of a piggy bank symbol, aka the Wild, can substitute for all other symbols, except for the Money Pig herself. That's right, the Money Pig symbol is the coveted Scatter symbol that unlocks the bonus mode. Once you're in, you'll choose a gem and be rewarded with a random payout. Acts as a pretty shiny little piggy bank, don't you think?</w:t>
      </w:r>
    </w:p>
    <w:p>
      <w:pPr>
        <w:pStyle w:val="Heading2"/>
      </w:pPr>
      <w:r>
        <w:t>The Hog of Riches</w:t>
      </w:r>
    </w:p>
    <w:p>
      <w:r/>
      <w:r>
        <w:t xml:space="preserve">So you think you're ready to roll like a kingpin? Look no further than Money Pig, an online slot game that screams luxury. The game has a gold and purple color scheme to represent wealth and riches. The background music sets the mood just right, but if you don't care to hear it, the option to switch it off is all yours. Players will find themselves surrounded by symbols of opulence, such as diamonds (worth the most) and a piggy bank, along with stacks of cash, and blingy rings. Even the playing card symbols (A, K, Q, and J) are in on the high-life vibes, with bright neon lights to give them a brand new look that fits perfectly with the game! </w:t>
      </w:r>
    </w:p>
    <w:p>
      <w:pPr>
        <w:pStyle w:val="Heading2"/>
      </w:pPr>
      <w:r>
        <w:t>Special Symbols</w:t>
      </w:r>
    </w:p>
    <w:p>
      <w:r/>
      <w:r>
        <w:t>If you're playing Money Pig, keep an eye out for two special symbols that can help fatten up your winnings - the piggy bank piglet and the slot title symbol. The piggy bank piglet is like that one friend who always buys the first round of drinks - it's a Wild symbol that can replace any other symbol in the game except for the Scatter symbol. Speaking of Scatter symbols, the title of the slot itself acts as a Scatter symbol and triggers the bonus mode. It's like finding the golden egg in a nest of regular eggs, except you get a huge payout instead of breakfast.</w:t>
      </w:r>
    </w:p>
    <w:p>
      <w:pPr>
        <w:pStyle w:val="Heading2"/>
      </w:pPr>
      <w:r>
        <w:t>Other slots to hog the spotlight</w:t>
      </w:r>
    </w:p>
    <w:p>
      <w:r/>
      <w:r>
        <w:t>If you’re fond of Capecod’s games, you’ll be oinking for joy knowing there are other slots from the same development company to feast your eyes on. Take for instance, Bomber Fruit Slot - the perfect classic fruit-themed game to sink your tusks into. Or, if you’re feeling seabound and adventurous, why not give The Bounty Pirates a try! It’s a game that’ll keep you hooked like a fish on a line.</w:t>
      </w:r>
      <w:r>
        <w:t xml:space="preserve"> </w:t>
      </w:r>
    </w:p>
    <w:p>
      <w:r/>
      <w:r>
        <w:t>But wait...there’s more! Check out the snout-standing game by G2 Spielo, Smash The Pig. It too stars a pig symbol but be warned, there’s a chance you’ll be squealing with excitement while you’re raking in the dough.</w:t>
      </w:r>
    </w:p>
    <w:p>
      <w:pPr>
        <w:pStyle w:val="Heading2"/>
      </w:pPr>
      <w:r>
        <w:t>FAQ</w:t>
      </w:r>
    </w:p>
    <w:p>
      <w:pPr>
        <w:pStyle w:val="Heading3"/>
      </w:pPr>
      <w:r>
        <w:t>What is Money Pig?</w:t>
      </w:r>
    </w:p>
    <w:p>
      <w:r/>
      <w:r>
        <w:t>Money Pig is a slot game revolving around wealth and the animal that wastes nothing: the pig.</w:t>
      </w:r>
    </w:p>
    <w:p>
      <w:pPr>
        <w:pStyle w:val="Heading3"/>
      </w:pPr>
      <w:r>
        <w:t>What are the symbols in Money Pig?</w:t>
      </w:r>
    </w:p>
    <w:p>
      <w:r/>
      <w:r>
        <w:t>The symbols in Money Pig range from diamond to pig token, banknotes, ring, and playing cards (A, K, Q, J).</w:t>
      </w:r>
    </w:p>
    <w:p>
      <w:pPr>
        <w:pStyle w:val="Heading3"/>
      </w:pPr>
      <w:r>
        <w:t>What are the colors used in Money Pig?</w:t>
      </w:r>
    </w:p>
    <w:p>
      <w:r/>
      <w:r>
        <w:t>The colors used in Money Pig are gold and purple, both of which signify opulence.</w:t>
      </w:r>
    </w:p>
    <w:p>
      <w:pPr>
        <w:pStyle w:val="Heading3"/>
      </w:pPr>
      <w:r>
        <w:t>How do I play Money Pig?</w:t>
      </w:r>
    </w:p>
    <w:p>
      <w:r/>
      <w:r>
        <w:t>Money Pig is a 5x3 game grid with five reels spinning on themselves and stopping along three horizontal lines. You can customize your gameplay by changing the number of winning lines and the value in coins of each coin along such lines. The piggy bank piglet is a Wild symbol that can replace all others, and the title of the slot itself appears as a Scatter symbol that can give access to the bonus mode in which you will have to choose a gem and will get a random winning associated with it.</w:t>
      </w:r>
    </w:p>
    <w:p>
      <w:pPr>
        <w:pStyle w:val="Heading3"/>
      </w:pPr>
      <w:r>
        <w:t>How many winning lines can I have in Money Pig?</w:t>
      </w:r>
    </w:p>
    <w:p>
      <w:r/>
      <w:r>
        <w:t>You can have up to 15 winning lines in Money Pig.</w:t>
      </w:r>
    </w:p>
    <w:p>
      <w:pPr>
        <w:pStyle w:val="Heading3"/>
      </w:pPr>
      <w:r>
        <w:t>What other titles are similar to Money Pig?</w:t>
      </w:r>
    </w:p>
    <w:p>
      <w:r/>
      <w:r>
        <w:t>Other titles by Capecod like Bomber Fruit Slot or The Bounty Pirates are similar to Money Pig. You can also try Smash The Pig by G2 Spielo.</w:t>
      </w:r>
    </w:p>
    <w:p>
      <w:pPr>
        <w:pStyle w:val="Heading3"/>
      </w:pPr>
      <w:r>
        <w:t>What is the Wild symbol in Money Pig?</w:t>
      </w:r>
    </w:p>
    <w:p>
      <w:r/>
      <w:r>
        <w:t>The piggy bank piglet is the Wild symbol in Money Pig that can replace all others.</w:t>
      </w:r>
    </w:p>
    <w:p>
      <w:pPr>
        <w:pStyle w:val="Heading3"/>
      </w:pPr>
      <w:r>
        <w:t>What is the Scatter symbol in Money Pig?</w:t>
      </w:r>
    </w:p>
    <w:p>
      <w:r/>
      <w:r>
        <w:t>The title of the slot itself is the Scatter symbol in Money Pig that can give access to the bonus mode.</w:t>
      </w:r>
    </w:p>
    <w:p>
      <w:pPr>
        <w:pStyle w:val="Heading2"/>
      </w:pPr>
      <w:r>
        <w:t>What we like</w:t>
      </w:r>
    </w:p>
    <w:p>
      <w:pPr>
        <w:pStyle w:val="ListBullet"/>
        <w:spacing w:line="240" w:lineRule="auto"/>
        <w:ind w:left="720"/>
      </w:pPr>
      <w:r/>
      <w:r>
        <w:t>Customizable gameplay with up to 15 winning lines</w:t>
      </w:r>
    </w:p>
    <w:p>
      <w:pPr>
        <w:pStyle w:val="ListBullet"/>
        <w:spacing w:line="240" w:lineRule="auto"/>
        <w:ind w:left="720"/>
      </w:pPr>
      <w:r/>
      <w:r>
        <w:t>Easy-to-use for new players</w:t>
      </w:r>
    </w:p>
    <w:p>
      <w:pPr>
        <w:pStyle w:val="ListBullet"/>
        <w:spacing w:line="240" w:lineRule="auto"/>
        <w:ind w:left="720"/>
      </w:pPr>
      <w:r/>
      <w:r>
        <w:t>Captivating atmospheric music</w:t>
      </w:r>
    </w:p>
    <w:p>
      <w:pPr>
        <w:pStyle w:val="ListBullet"/>
        <w:spacing w:line="240" w:lineRule="auto"/>
        <w:ind w:left="720"/>
      </w:pPr>
      <w:r/>
      <w:r>
        <w:t>Two special symbols with the potential for bonus modes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Low maximum coin value of only 150</w:t>
      </w:r>
    </w:p>
    <w:p>
      <w:r/>
      <w:r>
        <w:rPr>
          <w:b/>
        </w:rPr>
        <w:t>Play Money Pig Slot Game for Free: Review and Features</w:t>
      </w:r>
    </w:p>
    <w:p>
      <w:r/>
      <w:r>
        <w:rPr>
          <w:i/>
        </w:rPr>
        <w:t>Read our review of the online slot game Money Pig. Play for free and learn about its customizable gameplay, captivating music, and special symbols with bonus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