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On The Money for Free - Review</w:t>
      </w:r>
    </w:p>
    <w:p>
      <w:pPr>
        <w:pStyle w:val="Heading2"/>
      </w:pPr>
      <w:r>
        <w:t>Gameplay</w:t>
      </w:r>
    </w:p>
    <w:p>
      <w:r/>
      <w:r>
        <w:t>If you're tired of complex slot games with confusing designs, Monopoly On The Money is the perfect game for you. It has a minimalist design that will make you feel like you're playing monopoly with your grandma. The game features classic symbols like a dog, a cat, a hat, and even good old-fashioned money bills. It's like playing the board game, but without the risk of losing all your cash to your little brother.</w:t>
      </w:r>
    </w:p>
    <w:p>
      <w:r/>
      <w:r>
        <w:t>The game has 5 reels and 10 paylines, making it easy to understand and follow. No need to brush up on your calculus skills to figure out your winnings here. The screen is black with red reels that spin faster than your grandma when she sees an open buffet. It's simple, clean, and effective.</w:t>
      </w:r>
    </w:p>
    <w:p>
      <w:pPr>
        <w:pStyle w:val="Heading2"/>
      </w:pPr>
      <w:r>
        <w:t>Get Your Free Spins Here!</w:t>
      </w:r>
    </w:p>
    <w:p>
      <w:r/>
      <w:r>
        <w:t>Listen up, Monopoly fans! If you're looking to trigger some free spins action in MONOPOLY On The Money, then you need to land 3 or more Scatter symbols - which, by the way, are represented by the 'Go' symbol. And let's be real, who doesn't love those two little letters? Anyway, once you've triggered the free spins, you'll receive a certain number of them depending on how many icons you landed. 3 icons will get you 8 free spins, 4 will get you 20, and 5 will give you a whopping 50! So, is it time to start counting those symbols?</w:t>
      </w:r>
    </w:p>
    <w:p>
      <w:r/>
      <w:r>
        <w:t>Now, here's where things get interesting - during the free spins feature, you can choose to up your bet to potentially win even more spins. Could you be the next Monopoly millionaire? It's time to roll the dice and take your chances! And let's not forget, you can win up to 25 extra spins at a time. Need we say more? So, get spinning and see if you can get your hands on those coveted free spins!</w:t>
      </w:r>
    </w:p>
    <w:p>
      <w:pPr>
        <w:pStyle w:val="Heading2"/>
      </w:pPr>
      <w:r>
        <w:t>Take a Big Bet and Watch the Money Roll In</w:t>
      </w:r>
    </w:p>
    <w:p>
      <w:r/>
      <w:r>
        <w:t>Looking for a way to win big? Well, you're in luck! The Big Bet feature in MONOPOLY On The Money offers players even more opportunities to rake in the cash. For a bet of 20 coins, you get 5 spins with the Scatter acting as a Wild. And let's be real, who doesn't want to see a Wild Scatter in action?</w:t>
      </w:r>
      <w:r>
        <w:t xml:space="preserve"> </w:t>
      </w:r>
    </w:p>
    <w:p>
      <w:r/>
      <w:r>
        <w:t>But why stop at 20 coins when you could bet 30 and really up the ante? With this option, the Scatter becomes Wild and sticks in place even if the Free Spin feature is activated. And if you're feeling extra lucky, go for the 40-coin bet to unlock the Red Hot Respin feature and find that lucky third Scatter. And if you really want to go big or go home, the 50-coin bet allows you to play with 2 extra rows on the reels. Yeah, you read that right.</w:t>
      </w:r>
    </w:p>
    <w:p>
      <w:pPr>
        <w:pStyle w:val="Heading2"/>
      </w:pPr>
      <w:r>
        <w:t>Graphics That'll Make You Want To Play More</w:t>
      </w:r>
    </w:p>
    <w:p>
      <w:r/>
      <w:r>
        <w:t xml:space="preserve">Whoever said less is more definitely knew what they were talking about. The creators of Monopoly On The Money nailed it with their minimalist black screen design and game grid at the center. </w:t>
      </w:r>
    </w:p>
    <w:p>
      <w:r/>
      <w:r>
        <w:t>Don't let the simplicity fool you, the animated red reels and Monopoly-themed symbols will keep you entertained as you hit the jackpot. And let's not forget about the MONOPOLY On The Money icon. It not only adds to the game's charm but also pays up to 20 times your bet if it appears five times on a payline. A win-win situation if you ask me!</w:t>
      </w:r>
    </w:p>
    <w:p>
      <w:pPr>
        <w:pStyle w:val="Heading2"/>
      </w:pPr>
      <w:r>
        <w:t>The Riches of RTP and Maximum Wins</w:t>
      </w:r>
    </w:p>
    <w:p>
      <w:r/>
      <w:r>
        <w:t>Folks, it's time to get your hands on MONOPOLY On The Money because this game has an RTP of 97.5%. That's right, you have a higher chance of winning big just by playing this game - no fancy tricks or hacks required. And let me tell you, nothing beats the feeling of winning big time while collecting imaginary cash and properties.</w:t>
      </w:r>
    </w:p>
    <w:p>
      <w:r/>
      <w:r>
        <w:t>Oh, and did I forget to mention the Sticky Wilds feature in this game? It can be a game-changer, leading you to a maximum win of up to 500 times the amount you bet per spin. That's like winning a lottery (well, not exactly, but you get my point).</w:t>
      </w:r>
    </w:p>
    <w:p>
      <w:pPr>
        <w:pStyle w:val="Heading2"/>
      </w:pPr>
      <w:r>
        <w:t>FAQ</w:t>
      </w:r>
    </w:p>
    <w:p>
      <w:pPr>
        <w:pStyle w:val="Heading3"/>
      </w:pPr>
      <w:r>
        <w:t>How many paylines does Monopoly On The Money have?</w:t>
      </w:r>
    </w:p>
    <w:p>
      <w:r/>
      <w:r>
        <w:t>Monopoly On The Money has 10 paylines.</w:t>
      </w:r>
    </w:p>
    <w:p>
      <w:pPr>
        <w:pStyle w:val="Heading3"/>
      </w:pPr>
      <w:r>
        <w:t>What is the RTP of Monopoly On The Money?</w:t>
      </w:r>
    </w:p>
    <w:p>
      <w:r/>
      <w:r>
        <w:t>The RTP of Monopoly On The Money is 97.5%.</w:t>
      </w:r>
    </w:p>
    <w:p>
      <w:pPr>
        <w:pStyle w:val="Heading3"/>
      </w:pPr>
      <w:r>
        <w:t>What symbols are in Monopoly On The Money?</w:t>
      </w:r>
    </w:p>
    <w:p>
      <w:r/>
      <w:r>
        <w:t>Monopoly On The Money has classic symbols like money bills, a dog, a cat, a hat, and royal playing cards.</w:t>
      </w:r>
    </w:p>
    <w:p>
      <w:pPr>
        <w:pStyle w:val="Heading3"/>
      </w:pPr>
      <w:r>
        <w:t>How do I trigger the Free Spins feature in Monopoly On The Money?</w:t>
      </w:r>
    </w:p>
    <w:p>
      <w:r/>
      <w:r>
        <w:t>To trigger the Free Spins feature, you need to get 3 or more scatter symbols (the 'Go' symbol).</w:t>
      </w:r>
    </w:p>
    <w:p>
      <w:pPr>
        <w:pStyle w:val="Heading3"/>
      </w:pPr>
      <w:r>
        <w:t>How many free spins can I get in Monopoly On The Money?</w:t>
      </w:r>
    </w:p>
    <w:p>
      <w:r/>
      <w:r>
        <w:t>You can get up to 50 free spins in Monopoly On The Money.</w:t>
      </w:r>
    </w:p>
    <w:p>
      <w:pPr>
        <w:pStyle w:val="Heading3"/>
      </w:pPr>
      <w:r>
        <w:t>What is the Big Bet feature in Monopoly On The Money?</w:t>
      </w:r>
    </w:p>
    <w:p>
      <w:r/>
      <w:r>
        <w:t>The Big Bet feature in Monopoly On The Money is an additional game where players can expand paylines and increase chances of winning big.</w:t>
      </w:r>
    </w:p>
    <w:p>
      <w:pPr>
        <w:pStyle w:val="Heading3"/>
      </w:pPr>
      <w:r>
        <w:t>What are Sticky Wilds in Monopoly On The Money?</w:t>
      </w:r>
    </w:p>
    <w:p>
      <w:r/>
      <w:r>
        <w:t>Sticky Wilds are symbols that stick to the grid and contribute to maximum wins.</w:t>
      </w:r>
    </w:p>
    <w:p>
      <w:pPr>
        <w:pStyle w:val="Heading3"/>
      </w:pPr>
      <w:r>
        <w:t>What is the maximum win in Monopoly On The Money?</w:t>
      </w:r>
    </w:p>
    <w:p>
      <w:r/>
      <w:r>
        <w:t>The maximum win in Monopoly On The Money is up to 500 times your bet per spin.</w:t>
      </w:r>
    </w:p>
    <w:p>
      <w:pPr>
        <w:pStyle w:val="Heading2"/>
      </w:pPr>
      <w:r>
        <w:t>What we like</w:t>
      </w:r>
    </w:p>
    <w:p>
      <w:pPr>
        <w:pStyle w:val="ListBullet"/>
        <w:spacing w:line="240" w:lineRule="auto"/>
        <w:ind w:left="720"/>
      </w:pPr>
      <w:r/>
      <w:r>
        <w:t>Simple and clean gameplay</w:t>
      </w:r>
    </w:p>
    <w:p>
      <w:pPr>
        <w:pStyle w:val="ListBullet"/>
        <w:spacing w:line="240" w:lineRule="auto"/>
        <w:ind w:left="720"/>
      </w:pPr>
      <w:r/>
      <w:r>
        <w:t>Free spins feature with up to 50 spins</w:t>
      </w:r>
    </w:p>
    <w:p>
      <w:pPr>
        <w:pStyle w:val="ListBullet"/>
        <w:spacing w:line="240" w:lineRule="auto"/>
        <w:ind w:left="720"/>
      </w:pPr>
      <w:r/>
      <w:r>
        <w:t>Big Bet feature with varying paylines</w:t>
      </w:r>
    </w:p>
    <w:p>
      <w:pPr>
        <w:pStyle w:val="ListBullet"/>
        <w:spacing w:line="240" w:lineRule="auto"/>
        <w:ind w:left="720"/>
      </w:pPr>
      <w:r/>
      <w:r>
        <w:t>Minimalist design with classic Monopoly symbols</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Lack of bonus games</w:t>
      </w:r>
    </w:p>
    <w:p>
      <w:r/>
      <w:r>
        <w:rPr>
          <w:b/>
        </w:rPr>
        <w:t>Play MONOPOLY On The Money for Free - Review</w:t>
      </w:r>
    </w:p>
    <w:p>
      <w:r/>
      <w:r>
        <w:rPr>
          <w:i/>
        </w:rPr>
        <w:t>Read our review of MONOPOLY On The Money, a slot game with free spins and a Big Bet feature.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