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On The Money for Free - Review and Gameplay</w:t>
      </w:r>
    </w:p>
    <w:p>
      <w:pPr>
        <w:pStyle w:val="Heading2"/>
      </w:pPr>
      <w:r>
        <w:t>Get Rich with Monopoly On The Money!</w:t>
      </w:r>
    </w:p>
    <w:p>
      <w:r/>
      <w:r>
        <w:t>Let's face it, we all want to win big and live the high life without actually having to do any real work. Monopoly on The Money gives us all the chance to experience the thrill of the game without the risk of getting sent to jail.</w:t>
      </w:r>
    </w:p>
    <w:p>
      <w:r/>
      <w:r>
        <w:t>The design of this game is simple and sleek, so you won't get distracted from your elusive goal. The red reels are popping with classic symbols from the board game, from scottish terriers to top hats and everything in between. Get excited, because if you manage to hit the Monopoly On The Money icon five times on a payline, you'll win up to 20 times your bet! That's almost enough to buy Park Place.</w:t>
      </w:r>
    </w:p>
    <w:p>
      <w:pPr>
        <w:pStyle w:val="Heading2"/>
      </w:pPr>
      <w:r>
        <w:t>Score some free spins!</w:t>
      </w:r>
    </w:p>
    <w:p>
      <w:r/>
      <w:r>
        <w:t>Get lucky and land 3 or more scatter symbols, aka the 'Go' symbols, to trigger the Free Spins feature - it's like finding a get out of jail free card! Depending on how many icons you land, you'll be granted 8, 20 or 50 free spins. But wait, there's more! When your free spins are running low, you have the option to bet more to earn extra spins and keep the game going. It's like passing go and earning 200 dollars - cha-ching! You can rack up to 25 extra spins at a time, so keep spinning to win big!</w:t>
      </w:r>
    </w:p>
    <w:p>
      <w:pPr>
        <w:pStyle w:val="Heading2"/>
      </w:pPr>
      <w:r>
        <w:t>Get Ready to Bet Big with MONOPOLY On The Money's Big Bet Feature!</w:t>
      </w:r>
    </w:p>
    <w:p>
      <w:r/>
      <w:r>
        <w:t xml:space="preserve">Are you ready for some serious excitement? The Big Bet feature in MONOPOLY On The Money is where the real fun starts! If you're feeling lucky, why not try a bet of 20 coins? You'll get five spins with the Scatter symbol acting as a Wild and sticking firmly to the grid. Feeling daring? Up the ante with a bet of 30 and you'll get five spins with the Scatter symbol turning Wild and sticking in place even if the Free Spin feature kicks in. But that's not all - you'll also have the chance to unlock the Red Hot Respin feature and discover the elusive third Scatter symbol. </w:t>
      </w:r>
    </w:p>
    <w:p>
      <w:r/>
      <w:r>
        <w:t>But wait, there's more! Bet 40 coins and unlock the House Extension feature, where the grid expands and your chances of winning increase. And finally, for the truly brave, a bet of 50 coins will grant you the pleasure of playing with two extra rows of reels. Who knows what kind of riches await those willing to take the ultimate gamble?</w:t>
      </w:r>
    </w:p>
    <w:p>
      <w:pPr>
        <w:pStyle w:val="Heading2"/>
      </w:pPr>
      <w:r>
        <w:t>Symbol Recognition and Payouts</w:t>
      </w:r>
    </w:p>
    <w:p>
      <w:r/>
      <w:r>
        <w:t>Get ready to roll the dice and win big with the classic Monopoly symbols featured in this slot game! You'll see money bills, a dog, a cat, a hat, and royal playing cards, including your favorite faces A, K, Q, J, and 10. And if you're lucky enough to come across the Monopoly On The Money icon, brace yourself for a potential payout of up to 20 times your bet! Sounds like the game is trying to bribe you, but hey, whatever works.</w:t>
      </w:r>
    </w:p>
    <w:p>
      <w:r/>
      <w:r>
        <w:t xml:space="preserve">Wait, there's more! Keep an eye out for the Scatter symbol represented by the 'Go' symbol. This symbol could be your ticket to up to 50 free spins. Because who doesn't love free stuff, right? It's like getting a get out of jail free card, but better because it involves actual rewards. </w:t>
      </w:r>
    </w:p>
    <w:p>
      <w:pPr>
        <w:pStyle w:val="Heading2"/>
      </w:pPr>
      <w:r>
        <w:t>Win Big and Laugh All the Way to the Bank with Monopoly On The Money!</w:t>
      </w:r>
    </w:p>
    <w:p>
      <w:r/>
      <w:r>
        <w:t>Are you ready to take your chances with MONOPOLY On The Money? With a whopping RTP of 97.5%, you can rest assured that you're in good hands. Unless you're terrible at math, in which case, we can't help you there. But we can help you increase your chances of winning big with features like Sticky Wilds, Free Spins, and the Big Bet feature.</w:t>
      </w:r>
    </w:p>
    <w:p>
      <w:r/>
      <w:r>
        <w:t>Thanks to the Sticky Wilds, you can rack up some serious wins of up to 500 times your bet per spin. Just make sure you don't get too attached to those wilds, or you might end up in a sticky situation. Get it? Sticky situation? We'll see ourselves out.</w:t>
      </w:r>
    </w:p>
    <w:p>
      <w:pPr>
        <w:pStyle w:val="Heading2"/>
      </w:pPr>
      <w:r>
        <w:t>FAQ</w:t>
      </w:r>
    </w:p>
    <w:p>
      <w:pPr>
        <w:pStyle w:val="Heading3"/>
      </w:pPr>
      <w:r>
        <w:t>How many paylines does Monopoly On The Money have?</w:t>
      </w:r>
    </w:p>
    <w:p>
      <w:r/>
      <w:r>
        <w:t>The game has 10 paylines.</w:t>
      </w:r>
    </w:p>
    <w:p>
      <w:pPr>
        <w:pStyle w:val="Heading3"/>
      </w:pPr>
      <w:r>
        <w:t>Is Monopoly On The Money a high RTP game?</w:t>
      </w:r>
    </w:p>
    <w:p>
      <w:r/>
      <w:r>
        <w:t>Yes, the game has an RTP of 97.5%.</w:t>
      </w:r>
    </w:p>
    <w:p>
      <w:pPr>
        <w:pStyle w:val="Heading3"/>
      </w:pPr>
      <w:r>
        <w:t>What is the Free Spins feature and how do you trigger it?</w:t>
      </w:r>
    </w:p>
    <w:p>
      <w:r/>
      <w:r>
        <w:t>The Free Spins feature gives you up to 50 free spins. To trigger it, get 3 or more Scatter symbols (represented by the 'Go' symbol).</w:t>
      </w:r>
    </w:p>
    <w:p>
      <w:pPr>
        <w:pStyle w:val="Heading3"/>
      </w:pPr>
      <w:r>
        <w:t>What is the Big Bet feature?</w:t>
      </w:r>
    </w:p>
    <w:p>
      <w:r/>
      <w:r>
        <w:t>The Big Bet feature allows players to participate in additional games starting from a bet of 20, 30, 40, or 50 coins, giving you a chance to expand the paylines and increase your chances of winning big.</w:t>
      </w:r>
    </w:p>
    <w:p>
      <w:pPr>
        <w:pStyle w:val="Heading3"/>
      </w:pPr>
      <w:r>
        <w:t>What are the different levels of the Big Bet feature?</w:t>
      </w:r>
    </w:p>
    <w:p>
      <w:r/>
      <w:r>
        <w:t>With a bet of 20, you get 5 spins with the Scatter acting as a Wild. Bet 30 gives you 5 spins with the Scatter becoming Wild and sticking in place even if the Free Spin feature is activated. With a bet of 40, you can unlock the House Extension feature. Finally, a bet of 50 gives you 2 extra rows on the reels.</w:t>
      </w:r>
    </w:p>
    <w:p>
      <w:pPr>
        <w:pStyle w:val="Heading3"/>
      </w:pPr>
      <w:r>
        <w:t>What is the maximum payout in Monopoly On The Money?</w:t>
      </w:r>
    </w:p>
    <w:p>
      <w:r/>
      <w:r>
        <w:t>The maximum payout is up to 500 times your bet per spin.</w:t>
      </w:r>
    </w:p>
    <w:p>
      <w:pPr>
        <w:pStyle w:val="Heading3"/>
      </w:pPr>
      <w:r>
        <w:t>What are the game symbols in Monopoly On The Money?</w:t>
      </w:r>
    </w:p>
    <w:p>
      <w:r/>
      <w:r>
        <w:t>Game symbols include money bills, a dog, a cat, a hat, and royal playing cards (A, K, Q, J, and 10). The Monopoly On The Money icon pays up to 20 times your bet.</w:t>
      </w:r>
    </w:p>
    <w:p>
      <w:pPr>
        <w:pStyle w:val="Heading3"/>
      </w:pPr>
      <w:r>
        <w:t>Can you win extra free spins during the Free Spins feature?</w:t>
      </w:r>
    </w:p>
    <w:p>
      <w:r/>
      <w:r>
        <w:t>Yes, you can win up to 25 extra spins at a time during the Free Spins feature.</w:t>
      </w:r>
    </w:p>
    <w:p>
      <w:pPr>
        <w:pStyle w:val="Heading2"/>
      </w:pPr>
      <w:r>
        <w:t>What we like</w:t>
      </w:r>
    </w:p>
    <w:p>
      <w:pPr>
        <w:pStyle w:val="ListBullet"/>
        <w:spacing w:line="240" w:lineRule="auto"/>
        <w:ind w:left="720"/>
      </w:pPr>
      <w:r/>
      <w:r>
        <w:t>High RTP of 97.5%</w:t>
      </w:r>
    </w:p>
    <w:p>
      <w:pPr>
        <w:pStyle w:val="ListBullet"/>
        <w:spacing w:line="240" w:lineRule="auto"/>
        <w:ind w:left="720"/>
      </w:pPr>
      <w:r/>
      <w:r>
        <w:t>Exciting Big Bet feature</w:t>
      </w:r>
    </w:p>
    <w:p>
      <w:pPr>
        <w:pStyle w:val="ListBullet"/>
        <w:spacing w:line="240" w:lineRule="auto"/>
        <w:ind w:left="720"/>
      </w:pPr>
      <w:r/>
      <w:r>
        <w:t>Free Spins feature with up to 50 free spins</w:t>
      </w:r>
    </w:p>
    <w:p>
      <w:pPr>
        <w:pStyle w:val="ListBullet"/>
        <w:spacing w:line="240" w:lineRule="auto"/>
        <w:ind w:left="720"/>
      </w:pPr>
      <w:r/>
      <w:r>
        <w:t>Clean and simple gameplay with classic Monopoly symbols</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Minimalistic design may not appeal to all players</w:t>
      </w:r>
    </w:p>
    <w:p>
      <w:r/>
      <w:r>
        <w:rPr>
          <w:b/>
        </w:rPr>
        <w:t>Play MONOPOLY On The Money for Free - Review and Gameplay</w:t>
      </w:r>
    </w:p>
    <w:p>
      <w:r/>
      <w:r>
        <w:rPr>
          <w:i/>
        </w:rPr>
        <w:t>Discover the exciting gameplay and winning potential of MONOPOLY On The Money. Read our review and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