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Moonlight Fortune 50 Free - Review of Norse and Western Mythology Slot</w:t>
      </w:r>
    </w:p>
    <w:p>
      <w:pPr>
        <w:pStyle w:val="Heading2"/>
      </w:pPr>
      <w:r>
        <w:t>Game Design and Theme</w:t>
      </w:r>
    </w:p>
    <w:p>
      <w:r/>
      <w:r>
        <w:t xml:space="preserve">Buckle up, cowboy! The Moonlight Fortune 50 slot game by Synot will take you on a journey to a mystical moonlit world infused with Norse and Western Mythology. You'll be greeted by a fierce warrior woman who is a hybrid of Artemis, the Greek goddess of hunting, and a Viking warrior, making for a riveting character design. </w:t>
      </w:r>
    </w:p>
    <w:p>
      <w:r/>
      <w:r>
        <w:t>The graphics are top-notch, with well-crafted symbols and intricate details that players will love. And let's not forget about the background music, which sets the mood and amps up the fun factor.</w:t>
      </w:r>
    </w:p>
    <w:p>
      <w:pPr>
        <w:pStyle w:val="Heading2"/>
      </w:pPr>
      <w:r>
        <w:t>The Ins and Outs of Moonlight Fortune 50's Gameplay and Features</w:t>
      </w:r>
    </w:p>
    <w:p>
      <w:r/>
      <w:r>
        <w:t xml:space="preserve">Ready to ride the moon's fortune? Moonlight Fortune 50 is the perfect online slot game for you! With 50 fixed paylines on a 5x4 slot, it's easy to build winning combos in this game. From a minimum bet of €0.10 to a max bet of €100, it caters to players of all budgets and backgrounds. </w:t>
      </w:r>
    </w:p>
    <w:p>
      <w:r/>
      <w:r>
        <w:t xml:space="preserve">If you're looking for a game with medium volatility and an RTP of 95.02%, look no further than Moonlight Fortune 50. Plus, with the Autoplay feature, you can spin the reels up to 1,000 times! Be warned though, don't get too comfortable. The gamble option could leave you swimming in riches or crying in your coffee. </w:t>
      </w:r>
    </w:p>
    <w:p>
      <w:r/>
      <w:r>
        <w:t xml:space="preserve">The game's star feature is the coveted free spins round triggered by three Moon Bonus symbols. Not only do you get six free spins, but you also score a 2x multiplier on your winnings. And if that's not enough, the first and last reels turn into Sticky Wilds, making it easier to hit that big win. </w:t>
      </w:r>
    </w:p>
    <w:p>
      <w:pPr>
        <w:pStyle w:val="Heading2"/>
      </w:pPr>
      <w:r>
        <w:t>Unlock the Fortunes: Paylines and Bet Limits</w:t>
      </w:r>
    </w:p>
    <w:p>
      <w:r/>
      <w:r>
        <w:t>Moonlight Fortune 50 is a celestial experience that offers a simple layout with a 5x4 grid and 50 fixed paylines. It's a veritable galaxy of possibilities with a minimum bet of only €0.10 and a maximum bet of €100. Even if you're on a budget, you can still experience the thrill of this game while high rollers can shoot for the stars.</w:t>
      </w:r>
    </w:p>
    <w:p>
      <w:r/>
      <w:r>
        <w:t>With wide enough betting limits to make your head spin, players have multiple opportunities to hit the jackpot and create winning combos. So don't be afraid to go all in 'cause you just might be rewarded. It's not called Moonlight Fortune for nothing! But don't worry, even if you don't hit it big, the game's medium volatility ensures frequent wins that'll keep you spinning.</w:t>
      </w:r>
    </w:p>
    <w:p>
      <w:pPr>
        <w:pStyle w:val="Heading2"/>
      </w:pPr>
      <w:r>
        <w:t>Symbols and Payouts</w:t>
      </w:r>
    </w:p>
    <w:p>
      <w:r/>
      <w:r>
        <w:t>Lucky for you, Moonlight Fortune 50 is full of a variety of symbols to help you strike it rich. There are ten symbols in total, split between low-level and high-level options. The low-level symbols are represented by playing cards: nine, ten, jack, queen, king, and ace. The thematic symbols are a little more exciting and include a rabbit, owl, wolf, and unicorn.</w:t>
      </w:r>
    </w:p>
    <w:p>
      <w:r/>
      <w:r>
        <w:t>If you're looking to hit it big, aim for those high-level symbols. They offer a greater payout than the low-level symbols, with the unicorn giving the biggest payout of all. Landing a unicorn will earn you eight times your initial bet. Not too shabby, right?</w:t>
      </w:r>
    </w:p>
    <w:p>
      <w:r/>
      <w:r>
        <w:t>Keep an eye out for the game's wild symbol, represented by a lovely girl. She can replace all symbols except for the scatter and can pay up to ten times your initial bet. But wait, there's more! The Moon is the game's bonus symbol and can trigger the free spins round. Don't forget to check out the payout table, located by clicking the menu button to the right of the grid, to see the exact amounts paid for each symbol.</w:t>
      </w:r>
    </w:p>
    <w:p>
      <w:pPr>
        <w:pStyle w:val="Heading2"/>
      </w:pPr>
      <w:r>
        <w:t>Bonus Bonanza!</w:t>
      </w:r>
    </w:p>
    <w:p>
      <w:r/>
      <w:r>
        <w:t>If you thought the moon was out of reach, think again! Moonlight Fortune 50 has you covered with its bonus and free spins feature. Get three Moon Bonus symbols and voila! You're granted six free spins with a 2x multiplier. And that's not all. The first and last reels become expanding Sticky Wilds that remain active throughout the round, bringing you closer to hitting the jackpot. If you're feeling lucky, go ahead and launch this game. You never know, your fortune might just be a few spins away!</w:t>
      </w:r>
    </w:p>
    <w:p>
      <w:pPr>
        <w:pStyle w:val="Heading2"/>
      </w:pPr>
      <w:r>
        <w:t>FAQ</w:t>
      </w:r>
    </w:p>
    <w:p>
      <w:pPr>
        <w:pStyle w:val="Heading3"/>
      </w:pPr>
      <w:r>
        <w:t>How many paylines does Moonlight Fortune 50 have?</w:t>
      </w:r>
    </w:p>
    <w:p>
      <w:r/>
      <w:r>
        <w:t>Moonlight Fortune 50 has 50 fixed paylines.</w:t>
      </w:r>
    </w:p>
    <w:p>
      <w:pPr>
        <w:pStyle w:val="Heading3"/>
      </w:pPr>
      <w:r>
        <w:t>What is the game's minimum bet?</w:t>
      </w:r>
    </w:p>
    <w:p>
      <w:r/>
      <w:r>
        <w:t>The minimum bet for Moonlight Fortune 50 is €0.10.</w:t>
      </w:r>
    </w:p>
    <w:p>
      <w:pPr>
        <w:pStyle w:val="Heading3"/>
      </w:pPr>
      <w:r>
        <w:t>What is the game's maximum bet?</w:t>
      </w:r>
    </w:p>
    <w:p>
      <w:r/>
      <w:r>
        <w:t>The maximum bet for Moonlight Fortune 50 is €100.</w:t>
      </w:r>
    </w:p>
    <w:p>
      <w:pPr>
        <w:pStyle w:val="Heading3"/>
      </w:pPr>
      <w:r>
        <w:t>What symbols payout the most in the game?</w:t>
      </w:r>
    </w:p>
    <w:p>
      <w:r/>
      <w:r>
        <w:t>The unicorn symbol is the highest paying regular symbol, and the girl symbol is the highest paying Wild symbol.</w:t>
      </w:r>
    </w:p>
    <w:p>
      <w:pPr>
        <w:pStyle w:val="Heading3"/>
      </w:pPr>
      <w:r>
        <w:t>How many free spins can you get in the game?</w:t>
      </w:r>
    </w:p>
    <w:p>
      <w:r/>
      <w:r>
        <w:t>You can get six free spins when you trigger the bonus feature with three moon symbols.</w:t>
      </w:r>
    </w:p>
    <w:p>
      <w:pPr>
        <w:pStyle w:val="Heading3"/>
      </w:pPr>
      <w:r>
        <w:t>What is the multiplier during free spins?</w:t>
      </w:r>
    </w:p>
    <w:p>
      <w:r/>
      <w:r>
        <w:t>During free spins, there is a x2 multiplier.</w:t>
      </w:r>
    </w:p>
    <w:p>
      <w:pPr>
        <w:pStyle w:val="Heading3"/>
      </w:pPr>
      <w:r>
        <w:t>What is the game's RTP rate?</w:t>
      </w:r>
    </w:p>
    <w:p>
      <w:r/>
      <w:r>
        <w:t>Moonlight Fortune 50 has an RTP of 95.02%.</w:t>
      </w:r>
    </w:p>
    <w:p>
      <w:pPr>
        <w:pStyle w:val="Heading3"/>
      </w:pPr>
      <w:r>
        <w:t>What is the game's volatility?</w:t>
      </w:r>
    </w:p>
    <w:p>
      <w:r/>
      <w:r>
        <w:t>The game's volatility is medium.</w:t>
      </w:r>
    </w:p>
    <w:p>
      <w:pPr>
        <w:pStyle w:val="Heading2"/>
      </w:pPr>
      <w:r>
        <w:t>What we like</w:t>
      </w:r>
    </w:p>
    <w:p>
      <w:pPr>
        <w:pStyle w:val="ListBullet"/>
        <w:spacing w:line="240" w:lineRule="auto"/>
        <w:ind w:left="720"/>
      </w:pPr>
      <w:r/>
      <w:r>
        <w:t>Visually appealing with Norse and Western mythology theme</w:t>
      </w:r>
    </w:p>
    <w:p>
      <w:pPr>
        <w:pStyle w:val="ListBullet"/>
        <w:spacing w:line="240" w:lineRule="auto"/>
        <w:ind w:left="720"/>
      </w:pPr>
      <w:r/>
      <w:r>
        <w:t>Excellent graphics with well-drawn symbols and details</w:t>
      </w:r>
    </w:p>
    <w:p>
      <w:pPr>
        <w:pStyle w:val="ListBullet"/>
        <w:spacing w:line="240" w:lineRule="auto"/>
        <w:ind w:left="720"/>
      </w:pPr>
      <w:r/>
      <w:r>
        <w:t>Autoplay feature allows players to set the reels to spin automatically</w:t>
      </w:r>
    </w:p>
    <w:p>
      <w:pPr>
        <w:pStyle w:val="ListBullet"/>
        <w:spacing w:line="240" w:lineRule="auto"/>
        <w:ind w:left="720"/>
      </w:pPr>
      <w:r/>
      <w:r>
        <w:t>Exciting free spins round with a 2x multiplier and Sticky Wilds</w:t>
      </w:r>
    </w:p>
    <w:p>
      <w:pPr>
        <w:pStyle w:val="Heading2"/>
      </w:pPr>
      <w:r>
        <w:t>What we don't like</w:t>
      </w:r>
    </w:p>
    <w:p>
      <w:pPr>
        <w:pStyle w:val="ListBullet"/>
        <w:spacing w:line="240" w:lineRule="auto"/>
        <w:ind w:left="720"/>
      </w:pPr>
      <w:r/>
      <w:r>
        <w:t>Gamble feature can make you lose everything</w:t>
      </w:r>
    </w:p>
    <w:p>
      <w:pPr>
        <w:pStyle w:val="ListBullet"/>
        <w:spacing w:line="240" w:lineRule="auto"/>
        <w:ind w:left="720"/>
      </w:pPr>
      <w:r/>
      <w:r>
        <w:t>Limited number of free spins triggered by three Moon bonus symbols</w:t>
      </w:r>
    </w:p>
    <w:p>
      <w:r/>
      <w:r>
        <w:rPr>
          <w:b/>
        </w:rPr>
        <w:t>Play Moonlight Fortune 50 Free - Review of Norse and Western Mythology Slot</w:t>
      </w:r>
    </w:p>
    <w:p>
      <w:r/>
      <w:r>
        <w:rPr>
          <w:i/>
        </w:rPr>
        <w:t>Explore Norse and Western Mythology with Moonlight Fortune 50. Read our unbiased review, and play free with our demo version. Sign up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