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Moooving Wilds Free: Slot Game Review</w:t>
      </w:r>
    </w:p>
    <w:p>
      <w:pPr>
        <w:pStyle w:val="Heading2"/>
      </w:pPr>
      <w:r>
        <w:t>Gameplay Features</w:t>
      </w:r>
    </w:p>
    <w:p>
      <w:r/>
      <w:r>
        <w:t>Looking for a standard slot game with some animalistic charm? Look no further than Moooving Wilds! This 5x3 game boasts 10 paylines, making it perfect for players who want to milk every opportunity for a win. And speaking of winning, keep an eye out for those identical symbols - snagging 3 or 5 will unlock sweet rewards that will make you say "Holy cow!"</w:t>
      </w:r>
    </w:p>
    <w:p>
      <w:r/>
      <w:r>
        <w:t>But wait, there's udderly delightful surprises in store. Enter Tornado Wilds and Respins, which will have you spinning like a twister in your seat. And when you least expect it, the Perfect Storm function will blow you away with special rewards. So whether you're a city slicker or country bumpkin, you're sure to have a great pasture time playing Moooving Wilds.</w:t>
      </w:r>
    </w:p>
    <w:p>
      <w:pPr>
        <w:pStyle w:val="Heading2"/>
      </w:pPr>
      <w:r>
        <w:t>Graphics and Design: Moove Over for These Farm-Themed Graphics!</w:t>
      </w:r>
    </w:p>
    <w:p>
      <w:r/>
      <w:r>
        <w:t>Holy cow, have you seen the graphics on Moooving Wilds? This slot game takes you to a charming farm, complete with turkeys, sheep, and cows! Even the classic card game symbols are spruced up with a fun twist. It's like a trip to the country, but without the smell!</w:t>
      </w:r>
    </w:p>
    <w:p>
      <w:r/>
      <w:r>
        <w:t>The attention to detail on the graphics is udderly impressive. You can tell that the designers had a cow-tastrophy of fun creating this game! The animations of the animals are hilarious - especially the way the cows moo-ve on the screen. It's like they're cheering you on!</w:t>
      </w:r>
    </w:p>
    <w:p>
      <w:r/>
      <w:r>
        <w:t>The graphics aren't just for looks, though. Each animal symbol has a higher value than the classic card game symbols, which adds an extra layer of excitement to the game. With these graphics, this is one farm you won't mind getting lost in!</w:t>
      </w:r>
    </w:p>
    <w:p>
      <w:pPr>
        <w:pStyle w:val="Heading2"/>
      </w:pPr>
      <w:r>
        <w:t>Payday: Cashin' in on Moooving Wilds</w:t>
      </w:r>
    </w:p>
    <w:p>
      <w:r/>
      <w:r>
        <w:t>Move aside, farmers - it's time for us city slickers to score some serious moo-lah! With an impressive RTP of 96.18%, Moooving Wilds offers players the chance to hit it big with a max payout of 2500x their bet.</w:t>
      </w:r>
    </w:p>
    <w:p>
      <w:r/>
      <w:r>
        <w:t>So go ahead, try your luck. We promise, it's udderly addicting.</w:t>
      </w:r>
    </w:p>
    <w:p>
      <w:pPr>
        <w:pStyle w:val="Heading2"/>
      </w:pPr>
      <w:r>
        <w:t>Bonus Features</w:t>
      </w:r>
    </w:p>
    <w:p>
      <w:r/>
      <w:r>
        <w:t>Moooving Wilds has some udderly awesome bonus features that are worth checking out! Firstly, there's the Tornado Respin function. When activated by Tornado Wild, this feature sends the farm animals spinning around the reels, doubling the value of winning combinations. It's like the game is saying, 'Hay, let's milk these wins for all they're worth!'</w:t>
      </w:r>
    </w:p>
    <w:p>
      <w:r/>
      <w:r>
        <w:t>But the fun doesn't stop there! Moooving Wilds also has a Perfect Storm function that's activated by the scatter symbol. This feature unleashes powerful gusts of wind that blow away the background of the slot and offer free spins on the game grid. It's like the cows are saying, 'We're so good, we can even make the weather work for us!'</w:t>
      </w:r>
    </w:p>
    <w:p>
      <w:pPr>
        <w:pStyle w:val="Heading2"/>
      </w:pPr>
      <w:r>
        <w:t>Compatibility</w:t>
      </w:r>
    </w:p>
    <w:p>
      <w:r/>
      <w:r>
        <w:t>All right, now we're talking! You know what's worse than a cow with sore udders? Not being able to play your favorite slot game on your phone while on the go! Thankfully, Moooving Wilds doesn't disappoint in this department. The game not only runs smoothly on desktops, but it's also fully optimized for mobile devices. That's right, you can now play with cows and run wilds on the bus, at lunch, or even in the bathroom! Best of all, you won't need to download any pesky apps thanks to the HTML5 technology. So, fire up your device, cross your fingers, and let those cows come moooving your way!</w:t>
      </w:r>
    </w:p>
    <w:p>
      <w:pPr>
        <w:pStyle w:val="Heading2"/>
      </w:pPr>
      <w:r>
        <w:t>FAQ</w:t>
      </w:r>
    </w:p>
    <w:p>
      <w:pPr>
        <w:pStyle w:val="Heading3"/>
      </w:pPr>
      <w:r>
        <w:t>What is Moooving Wilds?</w:t>
      </w:r>
    </w:p>
    <w:p>
      <w:r/>
      <w:r>
        <w:t>Moooving Wilds is a slot game created by True Lab, with a farm setting and fun animation, available on desktop and mobile.</w:t>
      </w:r>
    </w:p>
    <w:p>
      <w:pPr>
        <w:pStyle w:val="Heading3"/>
      </w:pPr>
      <w:r>
        <w:t>How many ways to win are there in Moooving Wilds?</w:t>
      </w:r>
    </w:p>
    <w:p>
      <w:r/>
      <w:r>
        <w:t>There are 10 ways to win in Moooving Wilds.</w:t>
      </w:r>
    </w:p>
    <w:p>
      <w:pPr>
        <w:pStyle w:val="Heading3"/>
      </w:pPr>
      <w:r>
        <w:t>Can I win free spins in Moooving Wilds?</w:t>
      </w:r>
    </w:p>
    <w:p>
      <w:r/>
      <w:r>
        <w:t>Yes, the Perfect Storm function, activated by the scatter symbol, brings gusts of wind and free spins on the game grid.</w:t>
      </w:r>
    </w:p>
    <w:p>
      <w:pPr>
        <w:pStyle w:val="Heading3"/>
      </w:pPr>
      <w:r>
        <w:t>What special features does Moooving Wilds include?</w:t>
      </w:r>
    </w:p>
    <w:p>
      <w:r/>
      <w:r>
        <w:t>Besides free spins, Moooving Wilds includes Tornado Wilds, Tornado Respins, as well as the Perfect Storm function, which offer special rewards during spins.</w:t>
      </w:r>
    </w:p>
    <w:p>
      <w:pPr>
        <w:pStyle w:val="Heading3"/>
      </w:pPr>
      <w:r>
        <w:t>What is the potential win of Moooving Wilds?</w:t>
      </w:r>
    </w:p>
    <w:p>
      <w:r/>
      <w:r>
        <w:t>The potential win of Moooving Wilds is up to 2,500 times the bet.</w:t>
      </w:r>
    </w:p>
    <w:p>
      <w:pPr>
        <w:pStyle w:val="Heading3"/>
      </w:pPr>
      <w:r>
        <w:t>Is Moooving Wilds optimized for mobile play?</w:t>
      </w:r>
    </w:p>
    <w:p>
      <w:r/>
      <w:r>
        <w:t>Yes, Moooving Wilds is optimized for mobile devices, allowing players to enjoy the game's graphics and gameplay on the go.</w:t>
      </w:r>
    </w:p>
    <w:p>
      <w:pPr>
        <w:pStyle w:val="Heading3"/>
      </w:pPr>
      <w:r>
        <w:t>What is the RTP of Moooving Wilds?</w:t>
      </w:r>
    </w:p>
    <w:p>
      <w:r/>
      <w:r>
        <w:t>The RTP of Moooving Wilds is 96.18%.</w:t>
      </w:r>
    </w:p>
    <w:p>
      <w:pPr>
        <w:pStyle w:val="Heading3"/>
      </w:pPr>
      <w:r>
        <w:t>Can I purchase the bonus round in Moooving Wilds?</w:t>
      </w:r>
    </w:p>
    <w:p>
      <w:r/>
      <w:r>
        <w:t>Yes, players can purchase the bonus round to try out the special features without waiting for regular gameplay.</w:t>
      </w:r>
    </w:p>
    <w:p>
      <w:pPr>
        <w:pStyle w:val="Heading2"/>
      </w:pPr>
      <w:r>
        <w:t>What we like</w:t>
      </w:r>
    </w:p>
    <w:p>
      <w:pPr>
        <w:pStyle w:val="ListBullet"/>
        <w:spacing w:line="240" w:lineRule="auto"/>
        <w:ind w:left="720"/>
      </w:pPr>
      <w:r/>
      <w:r>
        <w:t>Fun farm theme with pleasant graphics</w:t>
      </w:r>
    </w:p>
    <w:p>
      <w:pPr>
        <w:pStyle w:val="ListBullet"/>
        <w:spacing w:line="240" w:lineRule="auto"/>
        <w:ind w:left="720"/>
      </w:pPr>
      <w:r/>
      <w:r>
        <w:t>Features include Tornado Wilds and Tornado Respins</w:t>
      </w:r>
    </w:p>
    <w:p>
      <w:pPr>
        <w:pStyle w:val="ListBullet"/>
        <w:spacing w:line="240" w:lineRule="auto"/>
        <w:ind w:left="720"/>
      </w:pPr>
      <w:r/>
      <w:r>
        <w:t>Potential winnings of up to 2500x of the player's bet</w:t>
      </w:r>
    </w:p>
    <w:p>
      <w:pPr>
        <w:pStyle w:val="ListBullet"/>
        <w:spacing w:line="240" w:lineRule="auto"/>
        <w:ind w:left="720"/>
      </w:pPr>
      <w:r/>
      <w:r>
        <w:t>Mobile-friendly through HTML5 technology</w:t>
      </w:r>
    </w:p>
    <w:p>
      <w:pPr>
        <w:pStyle w:val="Heading2"/>
      </w:pPr>
      <w:r>
        <w:t>What we don't like</w:t>
      </w:r>
    </w:p>
    <w:p>
      <w:pPr>
        <w:pStyle w:val="ListBullet"/>
        <w:spacing w:line="240" w:lineRule="auto"/>
        <w:ind w:left="720"/>
      </w:pPr>
      <w:r/>
      <w:r>
        <w:t>Limited paylines compared to other slot games</w:t>
      </w:r>
    </w:p>
    <w:p>
      <w:pPr>
        <w:pStyle w:val="ListBullet"/>
        <w:spacing w:line="240" w:lineRule="auto"/>
        <w:ind w:left="720"/>
      </w:pPr>
      <w:r/>
      <w:r>
        <w:t>Not a unique concept</w:t>
      </w:r>
    </w:p>
    <w:p>
      <w:r/>
      <w:r>
        <w:rPr>
          <w:b/>
        </w:rPr>
        <w:t>Play Moooving Wilds Free: Slot Game Review</w:t>
      </w:r>
    </w:p>
    <w:p>
      <w:r/>
      <w:r>
        <w:rPr>
          <w:i/>
        </w:rPr>
        <w:t>Read our Moooving Wilds slot game review and play for free. Discover its fun farm theme and Tornado Wild and Tornado Respin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