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Multifly for Free - Exciting Gameplay and High Volatility</w:t>
      </w:r>
    </w:p>
    <w:p>
      <w:pPr>
        <w:pStyle w:val="Heading2"/>
      </w:pPr>
      <w:r>
        <w:t>Get Ready for Exciting Features!</w:t>
      </w:r>
    </w:p>
    <w:p>
      <w:r/>
      <w:r>
        <w:t>Multifly is a game that brings excitement to your fingertips! With a 5-reel game and 243 ways to win, Multifly brings its A-game to your screen. Not only that, but the gameplay features are everything you could ask for and more: multipliers, dropdown menus, wilds, free spins, and a chance to win 10,000 times your bet in just one round! Multifly even includes chameleon multiplier meters displayed on top of all the reels to help you keep track of your winnings.</w:t>
      </w:r>
    </w:p>
    <w:p>
      <w:r/>
      <w:r>
        <w:t>Playing Multifly is like having your very own chameleon pet with wheels, which is pretty cool if you ask us. Not only does the game feature drop-down menus, but it also includes wilds, multiplying your chances of winning. And let's not forget the free spins! Who doesn't love free things? This round can increase your win, so for that reason, it's a fan favorite.</w:t>
      </w:r>
    </w:p>
    <w:p>
      <w:pPr>
        <w:pStyle w:val="Heading2"/>
      </w:pPr>
      <w:r>
        <w:t>Symbols</w:t>
      </w:r>
    </w:p>
    <w:p>
      <w:r/>
      <w:r>
        <w:t>Get ready to have your jungle experience come alive with the symbols Multifly has to offer! You'll come across a slew of vibrant creatures such as chameleons, parrots, and toucans all vying for your attention. But don't worry, the golden wilds will also make an appearance to help you create even more winning combos. While the parrot symbol may seem like the top dog, err, bird, offering the highest payout with only a 4x stake, keep in mind that this game is all about its 243 ways to win and multiplying potential. You'll be hopping like a frog and climbing like an iguana once you start spinning those reels!</w:t>
      </w:r>
    </w:p>
    <w:p>
      <w:pPr>
        <w:pStyle w:val="Heading2"/>
      </w:pPr>
      <w:r>
        <w:t>Get Your Wallets Ready: RTP Percentage</w:t>
      </w:r>
    </w:p>
    <w:p>
      <w:r/>
      <w:r>
        <w:t>Ready to dive into the world of Multifly? With an RTP percentage of 96.30%, you might just be glad you did (and we're not just referring to your wallet). This percentage means that you can expect to win back almost $100 for every $100 you deposit. Not too shabby, right?</w:t>
      </w:r>
    </w:p>
    <w:p>
      <w:pPr>
        <w:pStyle w:val="Heading2"/>
      </w:pPr>
      <w:r>
        <w:t>Target Audience</w:t>
      </w:r>
    </w:p>
    <w:p>
      <w:r/>
      <w:r>
        <w:t>Hold on to your hats, folks! Multifly is not for the faint of heart. This high-octane slot game is perfect for experienced players who crave a thrill and aren’t afraid to take on risky challenges. However, if you’re the type of player who still covers their eyes during horror movies, you may want to stick with something a little less daunting.</w:t>
      </w:r>
      <w:r>
        <w:t xml:space="preserve"> </w:t>
      </w:r>
    </w:p>
    <w:p>
      <w:r/>
      <w:r>
        <w:t>But hey, if you’ve got the guts to play, Multifly is waiting. With high volatility and big payout potential, you won’t want to miss this opportunity. Just don’t say we didn’t warn you.</w:t>
      </w:r>
    </w:p>
    <w:p>
      <w:pPr>
        <w:pStyle w:val="Heading2"/>
      </w:pPr>
      <w:r>
        <w:t>Volatility: Is Multifly for the Risk-Takers?</w:t>
      </w:r>
    </w:p>
    <w:p>
      <w:r/>
      <w:r>
        <w:t>Get ready to take a walk on the wild side with Multifly, a high-volatility slot game that will make your heart race with every spin. Sure, you may not win as often as you would in a lower-volatility game, but when you do win, boy oh boy, you're in for a treat!</w:t>
      </w:r>
      <w:r>
        <w:t xml:space="preserve"> </w:t>
      </w:r>
    </w:p>
    <w:p>
      <w:r/>
      <w:r>
        <w:t>Just like life, Multifly is all about taking risks. The bigger the risk, the bigger the reward. So let go of your fears, embrace the unknown, and bet big. Who knows, maybe you'll be the lucky player that hits the jackpot and becomes an instant millionaire!</w:t>
      </w:r>
      <w:r>
        <w:t xml:space="preserve"> </w:t>
      </w:r>
    </w:p>
    <w:p>
      <w:r/>
      <w:r>
        <w:t>So if you're the type of player that loves the thrill of the unknown, Multifly is the perfect game for you. Just remember to buckle up and hold on tight because this game is not for the faint of heart. Good luck!</w:t>
      </w:r>
    </w:p>
    <w:p>
      <w:pPr>
        <w:pStyle w:val="Heading2"/>
      </w:pPr>
      <w:r>
        <w:t>FAQ</w:t>
      </w:r>
    </w:p>
    <w:p>
      <w:pPr>
        <w:pStyle w:val="Heading3"/>
      </w:pPr>
      <w:r>
        <w:t>What is Multifly?</w:t>
      </w:r>
    </w:p>
    <w:p>
      <w:r/>
      <w:r>
        <w:t>Multifly is a 5-reel online slot game from Yggdrasil Gaming. It features chameleons, wilds, parrots, toucans, frogs, and iguanas in the jungle.</w:t>
      </w:r>
    </w:p>
    <w:p>
      <w:pPr>
        <w:pStyle w:val="Heading3"/>
      </w:pPr>
      <w:r>
        <w:t>What are the main features of Multifly?</w:t>
      </w:r>
    </w:p>
    <w:p>
      <w:r/>
      <w:r>
        <w:t>This game has Dropdown reels, golden Wilds, multipliers, free spins, and 243 ways to win.</w:t>
      </w:r>
    </w:p>
    <w:p>
      <w:pPr>
        <w:pStyle w:val="Heading3"/>
      </w:pPr>
      <w:r>
        <w:t>What are the chameleon multiplier meters?</w:t>
      </w:r>
    </w:p>
    <w:p>
      <w:r/>
      <w:r>
        <w:t>The meters are located at the top of all the reels and display the potential multiplier of any of the reels with a golden wild symbol.</w:t>
      </w:r>
    </w:p>
    <w:p>
      <w:pPr>
        <w:pStyle w:val="Heading3"/>
      </w:pPr>
      <w:r>
        <w:t>What is the RTP of Multifly?</w:t>
      </w:r>
    </w:p>
    <w:p>
      <w:r/>
      <w:r>
        <w:t>The RTP of the game is 96.30%, which means that the expected return to the player over time is 96.30% of the bets.</w:t>
      </w:r>
    </w:p>
    <w:p>
      <w:pPr>
        <w:pStyle w:val="Heading3"/>
      </w:pPr>
      <w:r>
        <w:t>What is the minimum and maximum bet in Multifly?</w:t>
      </w:r>
    </w:p>
    <w:p>
      <w:r/>
      <w:r>
        <w:t>The minimum bet is €0.20, while the maximum amount that can be wagered is €100.</w:t>
      </w:r>
    </w:p>
    <w:p>
      <w:pPr>
        <w:pStyle w:val="Heading3"/>
      </w:pPr>
      <w:r>
        <w:t>What is the maximum possible win in Multifly?</w:t>
      </w:r>
    </w:p>
    <w:p>
      <w:r/>
      <w:r>
        <w:t>The highest payout in Multifly is 10,000 times the original bet.</w:t>
      </w:r>
    </w:p>
    <w:p>
      <w:pPr>
        <w:pStyle w:val="Heading3"/>
      </w:pPr>
      <w:r>
        <w:t>Can I play Multifly for free?</w:t>
      </w:r>
    </w:p>
    <w:p>
      <w:r/>
      <w:r>
        <w:t>Yes, you can play the game for free in demo mode without risking any real money.</w:t>
      </w:r>
    </w:p>
    <w:p>
      <w:pPr>
        <w:pStyle w:val="Heading3"/>
      </w:pPr>
      <w:r>
        <w:t>Is Multifly recommended for beginners?</w:t>
      </w:r>
    </w:p>
    <w:p>
      <w:r/>
      <w:r>
        <w:t>Multifly is not recommended for inexperienced players due to its high volatility and risk involved.</w:t>
      </w:r>
    </w:p>
    <w:p>
      <w:pPr>
        <w:pStyle w:val="Heading2"/>
      </w:pPr>
      <w:r>
        <w:t>What we like</w:t>
      </w:r>
    </w:p>
    <w:p>
      <w:pPr>
        <w:pStyle w:val="ListBullet"/>
        <w:spacing w:line="240" w:lineRule="auto"/>
        <w:ind w:left="720"/>
      </w:pPr>
      <w:r/>
      <w:r>
        <w:t>Exciting gameplay features including multipliers, dropdown menus, and wilds</w:t>
      </w:r>
    </w:p>
    <w:p>
      <w:pPr>
        <w:pStyle w:val="ListBullet"/>
        <w:spacing w:line="240" w:lineRule="auto"/>
        <w:ind w:left="720"/>
      </w:pPr>
      <w:r/>
      <w:r>
        <w:t>Up to 243 ways to win</w:t>
      </w:r>
    </w:p>
    <w:p>
      <w:pPr>
        <w:pStyle w:val="ListBullet"/>
        <w:spacing w:line="240" w:lineRule="auto"/>
        <w:ind w:left="720"/>
      </w:pPr>
      <w:r/>
      <w:r>
        <w:t>RTP percentage of 96.30%</w:t>
      </w:r>
    </w:p>
    <w:p>
      <w:pPr>
        <w:pStyle w:val="ListBullet"/>
        <w:spacing w:line="240" w:lineRule="auto"/>
        <w:ind w:left="720"/>
      </w:pPr>
      <w:r/>
      <w:r>
        <w:t>Potential win of 10,000 times the bet in a single round</w:t>
      </w:r>
    </w:p>
    <w:p>
      <w:pPr>
        <w:pStyle w:val="Heading2"/>
      </w:pPr>
      <w:r>
        <w:t>What we don't like</w:t>
      </w:r>
    </w:p>
    <w:p>
      <w:pPr>
        <w:pStyle w:val="ListBullet"/>
        <w:spacing w:line="240" w:lineRule="auto"/>
        <w:ind w:left="720"/>
      </w:pPr>
      <w:r/>
      <w:r>
        <w:t>High-volatility game may not be suitable for inexperienced or occasional users</w:t>
      </w:r>
    </w:p>
    <w:p>
      <w:pPr>
        <w:pStyle w:val="ListBullet"/>
        <w:spacing w:line="240" w:lineRule="auto"/>
        <w:ind w:left="720"/>
      </w:pPr>
      <w:r/>
      <w:r>
        <w:t>Winnings are potentially less frequent</w:t>
      </w:r>
    </w:p>
    <w:p>
      <w:r/>
      <w:r>
        <w:rPr>
          <w:b/>
        </w:rPr>
        <w:t>Play Multifly for Free - Exciting Gameplay and High Volatility</w:t>
      </w:r>
    </w:p>
    <w:p>
      <w:r/>
      <w:r>
        <w:rPr>
          <w:i/>
        </w:rPr>
        <w:t>Read our review of Multifly and play for free! Exciting gameplay features, high volatility, and a potential win of 10,000 times the bet.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