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Spirits Slot Free - Stunning Graphics and Wide Betting Range</w:t>
      </w:r>
    </w:p>
    <w:p>
      <w:pPr>
        <w:pStyle w:val="Heading2"/>
      </w:pPr>
      <w:r>
        <w:t>Gameplay: Just Keep Spinning</w:t>
      </w:r>
    </w:p>
    <w:p>
      <w:r/>
      <w:r>
        <w:t xml:space="preserve">Get ready to spin those reels on Mystic Spirits, a 5-reel, 4-row video slot with 50 fixed paylines. It may not be blackjack, but matching 3 to 5 identical symbols on adjacent reels from left to right could mean a big win of up to 750 times your bet! And you won't need to channel any mystic spirits to set up the Autoplay function for 5 to 100 automatic spins. </w:t>
      </w:r>
    </w:p>
    <w:p>
      <w:r/>
      <w:r>
        <w:t>With average volatility, it's enough to keep you coming back for more. So why not give it a try and see if the spirits are on your side?</w:t>
      </w:r>
    </w:p>
    <w:p>
      <w:pPr>
        <w:pStyle w:val="Heading2"/>
      </w:pPr>
      <w:r>
        <w:t>Symbols and Special Features that will make you howl with joy</w:t>
      </w:r>
    </w:p>
    <w:p>
      <w:r/>
      <w:r>
        <w:t>Get ready to see the symbols that will bring you good fortune in Mystic Spirits. The game features 4 low-paying symbols which are still more rewarding than a mushy piece of bread, and 5 high-paying symbols you'll hope to land more than a lottery winning ticket. These high-paying symbols include must-haves on your wilderness adventure like the drum, the pipe, the axe, the camp, and the valley.</w:t>
      </w:r>
    </w:p>
    <w:p>
      <w:r/>
      <w:r>
        <w:t>But wait, there's more! The Wild symbol is a Joker, and no, it won't do a stand-up routine for you, but it will replace all other symbols except the Wolf symbol which is the Scatter. If you're lucky enough to land the Wolf symbol, you're in for a treat! You can win up to a maximum of 50 free spins. And the best part? Each Scatter can come with a special number that indicates an additional number of free spins. It's like being given an extra hotdog with your already giant pizza. The most amazing thing is that you can win up to 300 free spins in total! Woof Woof!</w:t>
      </w:r>
    </w:p>
    <w:p>
      <w:r/>
      <w:r>
        <w:t xml:space="preserve"> Lastly, the shaman symbol will be your guide to incredible wins. Land 3, 4, or 5 shamans and you get an incredible win equal to 40, 150, or 750 times your bet! I don’t know about you but that's more exciting than being able to fit into your high school jeans.</w:t>
      </w:r>
    </w:p>
    <w:p>
      <w:pPr>
        <w:pStyle w:val="Heading2"/>
      </w:pPr>
      <w:r>
        <w:t>Graphic Design: Get Ready to be Dazzled!</w:t>
      </w:r>
    </w:p>
    <w:p>
      <w:r/>
      <w:r>
        <w:t xml:space="preserve">Get ready to be visually stunned! Mystic Spirits casino slot game offers breathtaking graphic design! Imagine a valley that intersects a crystal-clear river in a forest full of tall trees, all illuminated by a starry sky. The wooden frame that surrounds the game board has a texture that makes it look like it's made of hard leather. The 3D symbols are bright and colorful, and they contrast with the dark shade of the texture, giving off a visually stunning effect that'll make your eyes pop. </w:t>
      </w:r>
      <w:r>
        <w:t xml:space="preserve"> </w:t>
      </w:r>
    </w:p>
    <w:p>
      <w:r/>
      <w:r>
        <w:t>And just when you thought it couldn't get any better, wait until you get to the bottom of the screen! You'll find buttons carved into the wood that'll make your fingers tingle with excitement. Add typical Native American music played on flutes and sounds of nature, and you'll feel like you're right in the middle of a Native American reserve!</w:t>
      </w:r>
    </w:p>
    <w:p>
      <w:pPr>
        <w:pStyle w:val="Heading2"/>
      </w:pPr>
      <w:r>
        <w:t>Go Big or Go Home with Mystic Spirits' Betting Range</w:t>
      </w:r>
    </w:p>
    <w:p>
      <w:r/>
      <w:r>
        <w:t>Are you a casual gamer looking for a low-risk bet? Or a high roller who's ready to put it all on the line? Mystic Spirits has got you covered with its wide range of bet limits! With a minimum bet of just €0.20, anyone can dip their toes into the magical world of this game. And for those feeling extra lucky, crank up the excitement with a max bet of €50!</w:t>
      </w:r>
    </w:p>
    <w:p>
      <w:pPr>
        <w:pStyle w:val="Heading2"/>
      </w:pPr>
      <w:r>
        <w:t>The Good, The Bad, and The Winnings</w:t>
      </w:r>
    </w:p>
    <w:p>
      <w:r/>
      <w:r>
        <w:t>Looking for a slot game that's not too hot, not too cold, but just right? Enter Mystic Spirits, with its average volatility that won't leave you crying to the casino gods. With a 95% theoretical return to player (RTP), you might just get lucky enough to tear up the dance floor (or at least buy a few extra rounds at the bar).</w:t>
      </w:r>
    </w:p>
    <w:p>
      <w:pPr>
        <w:pStyle w:val="Heading2"/>
      </w:pPr>
      <w:r>
        <w:t>FAQ</w:t>
      </w:r>
    </w:p>
    <w:p>
      <w:pPr>
        <w:pStyle w:val="Heading3"/>
      </w:pPr>
      <w:r>
        <w:t>What is the minimum bet to play Mystic Spirits?</w:t>
      </w:r>
    </w:p>
    <w:p>
      <w:r/>
      <w:r>
        <w:t>The minimum bet to play Mystic Spirits is only €0.20.</w:t>
      </w:r>
    </w:p>
    <w:p>
      <w:pPr>
        <w:pStyle w:val="Heading3"/>
      </w:pPr>
      <w:r>
        <w:t>What is the maximum bet to play Mystic Spirits?</w:t>
      </w:r>
    </w:p>
    <w:p>
      <w:r/>
      <w:r>
        <w:t>The maximum bet to play Mystic Spirits is €50.</w:t>
      </w:r>
    </w:p>
    <w:p>
      <w:pPr>
        <w:pStyle w:val="Heading3"/>
      </w:pPr>
      <w:r>
        <w:t>What is the volatility of Mystic Spirits?</w:t>
      </w:r>
    </w:p>
    <w:p>
      <w:r/>
      <w:r>
        <w:t>Mystic Spirits has an average volatility.</w:t>
      </w:r>
    </w:p>
    <w:p>
      <w:pPr>
        <w:pStyle w:val="Heading3"/>
      </w:pPr>
      <w:r>
        <w:t>What is the theoretical return to player (RTP) of Mystic Spirits?</w:t>
      </w:r>
    </w:p>
    <w:p>
      <w:r/>
      <w:r>
        <w:t>The theoretical return to player (RTP) of Mystic Spirits is 95%.</w:t>
      </w:r>
    </w:p>
    <w:p>
      <w:pPr>
        <w:pStyle w:val="Heading3"/>
      </w:pPr>
      <w:r>
        <w:t>How many low-paying symbols does Mystic Spirits have?</w:t>
      </w:r>
    </w:p>
    <w:p>
      <w:r/>
      <w:r>
        <w:t>Mystic Spirits has 4 low-paying symbols.</w:t>
      </w:r>
    </w:p>
    <w:p>
      <w:pPr>
        <w:pStyle w:val="Heading3"/>
      </w:pPr>
      <w:r>
        <w:t>How many high-paying symbols does Mystic Spirits have?</w:t>
      </w:r>
    </w:p>
    <w:p>
      <w:r/>
      <w:r>
        <w:t>Mystic Spirits has 5 high-paying symbols.</w:t>
      </w:r>
    </w:p>
    <w:p>
      <w:pPr>
        <w:pStyle w:val="Heading3"/>
      </w:pPr>
      <w:r>
        <w:t>What is the Wild symbol in Mystic Spirits?</w:t>
      </w:r>
    </w:p>
    <w:p>
      <w:r/>
      <w:r>
        <w:t>The Wild symbol in Mystic Spirits is a Joker that replaces all icons except the Wolf symbol.</w:t>
      </w:r>
    </w:p>
    <w:p>
      <w:pPr>
        <w:pStyle w:val="Heading3"/>
      </w:pPr>
      <w:r>
        <w:t>What is the Scatter symbol in Mystic Spirits?</w:t>
      </w:r>
    </w:p>
    <w:p>
      <w:r/>
      <w:r>
        <w:t>The Scatter symbol in Mystic Spirits is the Wolf symbol.</w:t>
      </w:r>
    </w:p>
    <w:p>
      <w:pPr>
        <w:pStyle w:val="Heading2"/>
      </w:pPr>
      <w:r>
        <w:t>What we like</w:t>
      </w:r>
    </w:p>
    <w:p>
      <w:pPr>
        <w:pStyle w:val="ListBullet"/>
        <w:spacing w:line="240" w:lineRule="auto"/>
        <w:ind w:left="720"/>
      </w:pPr>
      <w:r/>
      <w:r>
        <w:t>Up to 300 Free Spins can be won</w:t>
      </w:r>
    </w:p>
    <w:p>
      <w:pPr>
        <w:pStyle w:val="ListBullet"/>
        <w:spacing w:line="240" w:lineRule="auto"/>
        <w:ind w:left="720"/>
      </w:pPr>
      <w:r/>
      <w:r>
        <w:t>Stunning and immersive graphics</w:t>
      </w:r>
    </w:p>
    <w:p>
      <w:pPr>
        <w:pStyle w:val="ListBullet"/>
        <w:spacing w:line="240" w:lineRule="auto"/>
        <w:ind w:left="720"/>
      </w:pPr>
      <w:r/>
      <w:r>
        <w:t>Autoplay function for up to 100 automatic spins</w:t>
      </w:r>
    </w:p>
    <w:p>
      <w:pPr>
        <w:pStyle w:val="ListBullet"/>
        <w:spacing w:line="240" w:lineRule="auto"/>
        <w:ind w:left="720"/>
      </w:pPr>
      <w:r/>
      <w:r>
        <w:t>Wide betting range to cater to various players' preferences</w:t>
      </w:r>
    </w:p>
    <w:p>
      <w:pPr>
        <w:pStyle w:val="Heading2"/>
      </w:pPr>
      <w:r>
        <w:t>What we don't like</w:t>
      </w:r>
    </w:p>
    <w:p>
      <w:pPr>
        <w:pStyle w:val="ListBullet"/>
        <w:spacing w:line="240" w:lineRule="auto"/>
        <w:ind w:left="720"/>
      </w:pPr>
      <w:r/>
      <w:r>
        <w:t>Average volatility may not appeal to high-risk players</w:t>
      </w:r>
    </w:p>
    <w:p>
      <w:pPr>
        <w:pStyle w:val="ListBullet"/>
        <w:spacing w:line="240" w:lineRule="auto"/>
        <w:ind w:left="720"/>
      </w:pPr>
      <w:r/>
      <w:r>
        <w:t>Limited special features compared to other online slots</w:t>
      </w:r>
    </w:p>
    <w:p>
      <w:r/>
      <w:r>
        <w:rPr>
          <w:b/>
        </w:rPr>
        <w:t>Play Mystic Spirits Slot Free - Stunning Graphics and Wide Betting Range</w:t>
      </w:r>
    </w:p>
    <w:p>
      <w:r/>
      <w:r>
        <w:rPr>
          <w:i/>
        </w:rPr>
        <w:t>Read our review of Mystic Spirits slot and play it for free. The game offers stunning graphics, wide betting range, and up to 300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