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Neon Dreams for Free - Review of Slotmill's Neon Dreams</w:t>
      </w:r>
    </w:p>
    <w:p>
      <w:pPr>
        <w:pStyle w:val="Heading2"/>
      </w:pPr>
      <w:r>
        <w:t>Graphics and Visuals</w:t>
      </w:r>
    </w:p>
    <w:p>
      <w:r/>
      <w:r>
        <w:t xml:space="preserve">If you’re a slot machine enthusiast, the graphics in Neon Dreams might make you question everything you thought you knew about online casino games. It’s like your eyes are being massaged by neon-lighted fingers; it’s that good. Seriously, Slotmill has knocked it out of the park with this one. The combination of glowing neon lights and vivid fruit symbols come together in such a way that makes this game visually stimulating enough to engage even the most jaded fans. </w:t>
      </w:r>
    </w:p>
    <w:p>
      <w:r/>
      <w:r>
        <w:t>And let’s talk about those graphics, am I right? High-quality, clear, and downright gorgeous. The traditional three-by-three reel layout is just…wow. The colors are vibrant, and the design is exceptional. It’s as if two-dimensional fruit suddenly came to life and started throwing a party in your computer (I wish my fruit did that). Neon Dreams might make you forget that you’re just sitting in front of a screen - you’ll be fully immersed in its electrifying atmosphere.</w:t>
      </w:r>
    </w:p>
    <w:p>
      <w:pPr>
        <w:pStyle w:val="Heading2"/>
      </w:pPr>
      <w:r>
        <w:t>Gameplay</w:t>
      </w:r>
    </w:p>
    <w:p>
      <w:r/>
      <w:r>
        <w:t>Playing Neon Dreams is as easy as stealing candy from a baby, except it's legal! With a classic three-by-three reel setup, even grandma will feel at home. But don't let the fruit symbols fool you, the neon lights add an electrifying twist to this game that can light up your wallet like Times Square on New Year's Eve.</w:t>
      </w:r>
    </w:p>
    <w:p>
      <w:r/>
      <w:r>
        <w:t>Neon Dreams is not just a pretty face, though. It offers two exciting bonus modes - free spins and game multipliers - that can turn a regular win into a jackpot-sized dream come true. And speaking of dreams, with a potential payout of up to 5000x your initial bet, the only thing it won't do is make your wildest dreams come true - oh wait, it actually can!</w:t>
      </w:r>
    </w:p>
    <w:p>
      <w:pPr>
        <w:pStyle w:val="Heading2"/>
      </w:pPr>
      <w:r>
        <w:t>Bonus Features</w:t>
      </w:r>
    </w:p>
    <w:p>
      <w:r/>
      <w:r>
        <w:t>Prepare to get your luck on with Neon Dreams! This slot game features not one, but two bonus modes. And who doesn't love a good bonus? The first mode is the Free Spins feature- you get to spin without spending a dime. Not even a penny. It's like winning an all-expenses-paid trip to a luxurious casino resort, only better! The second mode brings out the big guns with game multipliers. It's like finding a pot of gold at the end of the rainbow, only with less leprechauns. Together, these bonus features make the already heart-pumping gameplay even more exciting and increase your chances of winning big. So get ready to spin and win!</w:t>
      </w:r>
    </w:p>
    <w:p>
      <w:pPr>
        <w:pStyle w:val="Heading2"/>
      </w:pPr>
      <w:r>
        <w:t>The Dreamiest Payouts</w:t>
      </w:r>
    </w:p>
    <w:p>
      <w:r/>
      <w:r>
        <w:t>If you're into chasing big payouts like a cheetah chasing a gazelle, then you'll love Slotmill's Neon Dreams. This game offers a whopping winning potential of up to 5000x your initial bet. That's enough to make Scrooge McDuck's money bin look like a piggy bank. Plus, with two bonus modes, you're just a spin away from boosting your payout even higher. Get ready to live the high life, because Neon Dreams could make all your dreams come true!</w:t>
      </w:r>
    </w:p>
    <w:p>
      <w:pPr>
        <w:pStyle w:val="Heading2"/>
      </w:pPr>
      <w:r>
        <w:t>Theme</w:t>
      </w:r>
    </w:p>
    <w:p>
      <w:r/>
      <w:r>
        <w:t>Get ready to experience the ultimate retro-futuristic throwback with Neon Dreams! This game is a vivid and thrilling reinterpretation of the classic fruit theme, wrapped up in a neon-lit wonderland that will leave you spellbound.</w:t>
      </w:r>
    </w:p>
    <w:p>
      <w:r/>
      <w:r>
        <w:t>It's old school meets new school in the best possible way! With its dazzling visuals and smooth gameplay, Neon Dreams is a true standout in the crowded sea of fruity slot games out there. The graphics are so crisp and vivid, you'll want to reach out and take a bite of those juicy fruits</w:t>
      </w:r>
    </w:p>
    <w:p>
      <w:r/>
      <w:r>
        <w:t xml:space="preserve"> If you want a fresh take on the fruit theme that harkens back to the good ol' days and still feels cutting-edge, Neon Dreams will deliver the casino slot game experience of your dreams!</w:t>
      </w:r>
    </w:p>
    <w:p>
      <w:pPr>
        <w:pStyle w:val="Heading2"/>
      </w:pPr>
      <w:r>
        <w:t>FAQ</w:t>
      </w:r>
    </w:p>
    <w:p>
      <w:pPr>
        <w:pStyle w:val="Heading3"/>
      </w:pPr>
      <w:r>
        <w:t>What is Neon Dreams?</w:t>
      </w:r>
    </w:p>
    <w:p>
      <w:r/>
      <w:r>
        <w:t>Neon Dreams is a modern online slot game that combines the traditional fruit theme with neon lights and superb graphics, created by Slotmill.</w:t>
      </w:r>
    </w:p>
    <w:p>
      <w:pPr>
        <w:pStyle w:val="Heading3"/>
      </w:pPr>
      <w:r>
        <w:t>What is the potential to win in Neon Dreams?</w:t>
      </w:r>
    </w:p>
    <w:p>
      <w:r/>
      <w:r>
        <w:t>The potential to win in Neon Dreams is up to five thousand times your initial bet.</w:t>
      </w:r>
    </w:p>
    <w:p>
      <w:pPr>
        <w:pStyle w:val="Heading3"/>
      </w:pPr>
      <w:r>
        <w:t>What is the reel system in Neon Dreams?</w:t>
      </w:r>
    </w:p>
    <w:p>
      <w:r/>
      <w:r>
        <w:t>The reel system in Neon Dreams is a traditional three-by-three system that presents the opportunity to win big.</w:t>
      </w:r>
    </w:p>
    <w:p>
      <w:pPr>
        <w:pStyle w:val="Heading3"/>
      </w:pPr>
      <w:r>
        <w:t>What are the bonus modes in Neon Dreams?</w:t>
      </w:r>
    </w:p>
    <w:p>
      <w:r/>
      <w:r>
        <w:t>Neon Dreams offers two bonus modes: one provides free spins, and the second has some game multipliers.</w:t>
      </w:r>
    </w:p>
    <w:p>
      <w:pPr>
        <w:pStyle w:val="Heading3"/>
      </w:pPr>
      <w:r>
        <w:t>Who created Neon Dreams?</w:t>
      </w:r>
    </w:p>
    <w:p>
      <w:r/>
      <w:r>
        <w:t>Neon Dreams was created by Slotmill, a leading virtual gaming platform.</w:t>
      </w:r>
    </w:p>
    <w:p>
      <w:pPr>
        <w:pStyle w:val="Heading3"/>
      </w:pPr>
      <w:r>
        <w:t>What is unique about the graphics in Neon Dreams?</w:t>
      </w:r>
    </w:p>
    <w:p>
      <w:r/>
      <w:r>
        <w:t>The graphics in Neon Dreams challenge tradition with a fresh approach that presents high-quality neon lights that are applied to different fruit symbols, delivering a unique mix of sensations.</w:t>
      </w:r>
    </w:p>
    <w:p>
      <w:pPr>
        <w:pStyle w:val="Heading3"/>
      </w:pPr>
      <w:r>
        <w:t>Is Neon Dreams worth trying?</w:t>
      </w:r>
    </w:p>
    <w:p>
      <w:r/>
      <w:r>
        <w:t>Yes, Neon Dreams is worth trying if you want to relive the old fruit-themed slot machine but with a modernized look that offers a more delightful and engaging experience.</w:t>
      </w:r>
    </w:p>
    <w:p>
      <w:pPr>
        <w:pStyle w:val="Heading3"/>
      </w:pPr>
      <w:r>
        <w:t>What type of experience does Neon Dreams offer?</w:t>
      </w:r>
    </w:p>
    <w:p>
      <w:r/>
      <w:r>
        <w:t>Playing Neon Dreams feels like having an exhilarating experience rather than just playing a game.</w:t>
      </w:r>
    </w:p>
    <w:p>
      <w:pPr>
        <w:pStyle w:val="Heading2"/>
      </w:pPr>
      <w:r>
        <w:t>What we like</w:t>
      </w:r>
    </w:p>
    <w:p>
      <w:pPr>
        <w:pStyle w:val="ListBullet"/>
        <w:spacing w:line="240" w:lineRule="auto"/>
        <w:ind w:left="720"/>
      </w:pPr>
      <w:r/>
      <w:r>
        <w:t>Impressive graphics and visuals</w:t>
      </w:r>
    </w:p>
    <w:p>
      <w:pPr>
        <w:pStyle w:val="ListBullet"/>
        <w:spacing w:line="240" w:lineRule="auto"/>
        <w:ind w:left="720"/>
      </w:pPr>
      <w:r/>
      <w:r>
        <w:t>Exciting bonus modes available</w:t>
      </w:r>
    </w:p>
    <w:p>
      <w:pPr>
        <w:pStyle w:val="ListBullet"/>
        <w:spacing w:line="240" w:lineRule="auto"/>
        <w:ind w:left="720"/>
      </w:pPr>
      <w:r/>
      <w:r>
        <w:t>Massive winning potential of up to 5000x initial bets</w:t>
      </w:r>
    </w:p>
    <w:p>
      <w:pPr>
        <w:pStyle w:val="ListBullet"/>
        <w:spacing w:line="240" w:lineRule="auto"/>
        <w:ind w:left="720"/>
      </w:pPr>
      <w:r/>
      <w:r>
        <w:t>Combination of traditional and modern slot themes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 feature</w:t>
      </w:r>
    </w:p>
    <w:p>
      <w:r/>
      <w:r>
        <w:rPr>
          <w:b/>
        </w:rPr>
        <w:t>Play Neon Dreams for Free - Review of Slotmill's Neon Dreams</w:t>
      </w:r>
    </w:p>
    <w:p>
      <w:r/>
      <w:r>
        <w:rPr>
          <w:i/>
        </w:rPr>
        <w:t>Read our review of Neon Dreams by Slotmill and play for free to experience the combination of traditional fruit slot themes with modern neon lights and impressive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