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Ritual Respins Slot for Free - Low Volatility, High RTP</w:t>
      </w:r>
    </w:p>
    <w:p>
      <w:r/>
      <w:r>
        <w:rPr>
          <w:b/>
        </w:rPr>
        <w:t>Meta description</w:t>
      </w:r>
      <w:r>
        <w:t>: Read our review and play Ritual Respins, a Voodoo-themed slot game with low volatility and high RTP, for free. Up to 1,066x winnings.</w:t>
      </w:r>
    </w:p>
    <w:p>
      <w:pPr>
        <w:pStyle w:val="Heading2"/>
      </w:pPr>
      <w:r>
        <w:t>Game Features and Mechanics</w:t>
      </w:r>
    </w:p>
    <w:p>
      <w:r/>
      <w:r>
        <w:t xml:space="preserve">Are you ready to take part in an ancient ritual? Then, look no further than Ritual Respins - the slot game that offers a unique gameplay experience with its 5 reels, 3 rows, and 243 ways to win. It's like playing a game of chance in a mystical world of shamanic ceremonies. </w:t>
      </w:r>
      <w:r/>
    </w:p>
    <w:p>
      <w:r/>
      <w:r>
        <w:t>The game has a traditional slot machine grid with bets ranging from €0.30 to €90. So, players of all budgets can join in on the fun. Plus, the game's low volatility will keep the winnings coming in frequently. In fact, the theoretical Return to Player (RTP) is an impressive 96.08%, meaning that you won't have to wait long to collect some exciting rewards.</w:t>
      </w:r>
      <w:r/>
    </w:p>
    <w:p>
      <w:r/>
      <w:r>
        <w:t>If you prefer to play on-the-go, then you'll be pleased to know that the game works on any device. The mobile version of the slot offers the same impressive graphics, sounds, and gameplay that the desktop version does. So, take Ritual Respins wherever you go and get ready to channel your inner shaman!</w:t>
      </w:r>
    </w:p>
    <w:p>
      <w:pPr>
        <w:pStyle w:val="Heading2"/>
      </w:pPr>
      <w:r>
        <w:t>Theme and Design</w:t>
      </w:r>
    </w:p>
    <w:p>
      <w:r/>
      <w:r>
        <w:t>Ritual Respins takes you on a wild ride into the world of Voodoo. The game's design draws you in with its immersive witch's lair aesthetic where the Voodoo doll, potions, poisons, and magic spells come to life. The game developers did not skimp on the visual details. Every symbol is intricately crafted with artistic animations that make the game more captivating than a Voodoo curse.</w:t>
      </w:r>
    </w:p>
    <w:p>
      <w:r/>
      <w:r>
        <w:t>The game's slow and relaxing tune is a welcomed change of pace from the adrenaline-pumping slot games that make you feel like you're in the midst of a heart attack. The soundtrack brings a sense of easiness and comfort as you spin the reels, almost like you're having a cozy night in with your Voodoo dolls.</w:t>
      </w:r>
    </w:p>
    <w:p>
      <w:r/>
      <w:r>
        <w:t>Don't worry, though – you won't have to offer up any chicken blood to get your hands on the game's big payouts. So sit back, relax, and spin the reels of Ritual Respins. Just don't blame us if you get hooked and find yourself deep in a Voodoo trance.</w:t>
      </w:r>
    </w:p>
    <w:p>
      <w:pPr>
        <w:pStyle w:val="Heading2"/>
      </w:pPr>
      <w:r>
        <w:t>Symbol Variety and Value</w:t>
      </w:r>
    </w:p>
    <w:p>
      <w:r/>
      <w:r>
        <w:t>If you're a fan of online slot games, you know how important symbols and their values are. And in Ritual Respins, the variety and value of symbols are top-notch.</w:t>
      </w:r>
    </w:p>
    <w:p>
      <w:r/>
      <w:r>
        <w:t>The lower-paying symbols are the usual playing cards from 10 to Ace, but they're designed beautifully to fit the game's gloomy yet exciting theme. But things get interesting with the potions and skulls, followed by the book and then the Voodoo doll. You wouldn't want to mess with these items in real life, but in this slot game, they're your ticket to rewards.</w:t>
      </w:r>
    </w:p>
    <w:p>
      <w:r/>
      <w:r>
        <w:t xml:space="preserve">And let's not forget about the woman figure, the Wild symbol in the game. She appears on the 2nd, 3rd, 4th, and 5th reels during the base gameplay and replaces all other icons except the scatter. It's always good to have a strong woman by your side, even in a virtual world. </w:t>
      </w:r>
    </w:p>
    <w:p>
      <w:r/>
      <w:r>
        <w:t>The cauldron icon acts as the Scatter in the game. And if two of them land during a spin, then a frog appears on the screen. It may sound strange, but it's delightful to see the frog hop around. But the best part is if it explodes, the two Scatters remain fixed for a second chance. Who knew frogs could be so generous?</w:t>
      </w:r>
    </w:p>
    <w:p>
      <w:r/>
      <w:r>
        <w:t>But don't get too distracted by the frog; there's still one more Scatter to look out for. The third Scatter is represented by a treasure chest that triggers the free spins. Free spins? Count us in!</w:t>
      </w:r>
    </w:p>
    <w:p>
      <w:pPr>
        <w:pStyle w:val="Heading2"/>
      </w:pPr>
      <w:r>
        <w:t>Get Ready for Free Spins and Bonuses!</w:t>
      </w:r>
    </w:p>
    <w:p>
      <w:r/>
      <w:r>
        <w:t xml:space="preserve">Who doesn't love free spins and bonuses? Well, you're in for a treat with Ritual Respins! </w:t>
      </w:r>
      <w:r>
        <w:t xml:space="preserve"> </w:t>
      </w:r>
    </w:p>
    <w:p>
      <w:r/>
      <w:r>
        <w:t xml:space="preserve">Once you land three treasure chest Scatters during a spin, the free spins round begins. And let's be honest, who doesn't love free spins? During this round, you'll notice that the Bonus symbols stick to the positions for a while. These symbols can give you a prize ranging from 30 to 500 coins, so choose wisely! </w:t>
      </w:r>
      <w:r>
        <w:t xml:space="preserve"> </w:t>
      </w:r>
    </w:p>
    <w:p>
      <w:r/>
      <w:r>
        <w:t>But, here's the catch! Winning requires the second Scatter to appear on the grid. Don't worry, though; you can do it! All you need is a little bit of luck and some magic.</w:t>
      </w:r>
      <w:r>
        <w:t xml:space="preserve"> </w:t>
      </w:r>
    </w:p>
    <w:p>
      <w:r/>
      <w:r>
        <w:t xml:space="preserve">The multipliers are applied when the Bonus symbol appears on the same reel side by side with the jackpots. Trust me; it's not as complicated as it sounds! Just keep an eye out for the symbols, and you'll be good to go! </w:t>
      </w:r>
    </w:p>
    <w:p>
      <w:pPr>
        <w:pStyle w:val="Heading2"/>
      </w:pPr>
      <w:r>
        <w:t>Unleash Your Winning Potential</w:t>
      </w:r>
    </w:p>
    <w:p>
      <w:r/>
      <w:r>
        <w:t>Are you feeling lucky? With Ritual Respins, your fortune could change in an instant! This slot game has a maximum bet of €90 per spin, which means you could potentially win up to 1,066 times your bet in winnings. That's enough to make even the most stoic of gamblers dance a jig!</w:t>
      </w:r>
    </w:p>
    <w:p>
      <w:r/>
      <w:r>
        <w:t>But don't worry if you prefer a more casual gaming experience. This game's low volatility and 96.08% RTP make it an excellent choice for players who want to have fun without risking too much of their bankroll. You can enjoy spinning without the anxiety of losing everything in one go. As the famous saying goes, 'It's not whether you win or lose, but how you play the game.'</w:t>
      </w:r>
    </w:p>
    <w:p>
      <w:r/>
      <w:r>
        <w:t>So what are you waiting for? Grab your lucky rabbit's foot and give Ritual Respins a spin. Who knows? You could be the next big winner, and have all your friends asking for your secret. Just don't forget who gave you the inside scoop (wink wink).</w:t>
      </w:r>
    </w:p>
    <w:p>
      <w:pPr>
        <w:pStyle w:val="Heading2"/>
      </w:pPr>
      <w:r>
        <w:t>FAQ</w:t>
      </w:r>
    </w:p>
    <w:p>
      <w:pPr>
        <w:pStyle w:val="Heading3"/>
      </w:pPr>
      <w:r>
        <w:t>How many reels does Ritual Respins have?</w:t>
      </w:r>
    </w:p>
    <w:p>
      <w:r/>
      <w:r>
        <w:t>Ritual Respins has 5 reels.</w:t>
      </w:r>
    </w:p>
    <w:p>
      <w:pPr>
        <w:pStyle w:val="Heading3"/>
      </w:pPr>
      <w:r>
        <w:t>What is the minimum bet in Ritual Respins?</w:t>
      </w:r>
    </w:p>
    <w:p>
      <w:r/>
      <w:r>
        <w:t>The minimum bet in Ritual Respins is € 0.30.</w:t>
      </w:r>
    </w:p>
    <w:p>
      <w:pPr>
        <w:pStyle w:val="Heading3"/>
      </w:pPr>
      <w:r>
        <w:t>What is the maximum bet in Ritual Respins?</w:t>
      </w:r>
    </w:p>
    <w:p>
      <w:r/>
      <w:r>
        <w:t>The maximum bet in Ritual Respins is € 90.</w:t>
      </w:r>
    </w:p>
    <w:p>
      <w:pPr>
        <w:pStyle w:val="Heading3"/>
      </w:pPr>
      <w:r>
        <w:t>What is the theoretical return to player (RTP) in Ritual Respins?</w:t>
      </w:r>
    </w:p>
    <w:p>
      <w:r/>
      <w:r>
        <w:t>The theoretical return to player (RTP) in Ritual Respins is 96.08%.</w:t>
      </w:r>
    </w:p>
    <w:p>
      <w:pPr>
        <w:pStyle w:val="Heading3"/>
      </w:pPr>
      <w:r>
        <w:t>What is the volatility of Ritual Respins?</w:t>
      </w:r>
    </w:p>
    <w:p>
      <w:r/>
      <w:r>
        <w:t>The volatility of Ritual Respins is low.</w:t>
      </w:r>
    </w:p>
    <w:p>
      <w:pPr>
        <w:pStyle w:val="Heading3"/>
      </w:pPr>
      <w:r>
        <w:t>What are the Wild symbols in Ritual Respins?</w:t>
      </w:r>
    </w:p>
    <w:p>
      <w:r/>
      <w:r>
        <w:t>The Wild symbols in Ritual Respins are represented by a woman.</w:t>
      </w:r>
    </w:p>
    <w:p>
      <w:pPr>
        <w:pStyle w:val="Heading3"/>
      </w:pPr>
      <w:r>
        <w:t>What are the Scatter symbols in Ritual Respins?</w:t>
      </w:r>
    </w:p>
    <w:p>
      <w:r/>
      <w:r>
        <w:t>The Scatter symbols in Ritual Respins are represented by a cauldron and a treasure chest.</w:t>
      </w:r>
    </w:p>
    <w:p>
      <w:pPr>
        <w:pStyle w:val="Heading3"/>
      </w:pPr>
      <w:r>
        <w:t>Where can I play Ritual Respins?</w:t>
      </w:r>
    </w:p>
    <w:p>
      <w:r/>
      <w:r>
        <w:t>You can play Ritual Respins on AAMS-certified online casinos.</w:t>
      </w:r>
    </w:p>
    <w:p>
      <w:pPr>
        <w:pStyle w:val="Heading2"/>
      </w:pPr>
      <w:r>
        <w:t>What we like</w:t>
      </w:r>
    </w:p>
    <w:p>
      <w:pPr>
        <w:pStyle w:val="ListBullet"/>
        <w:spacing w:line="240" w:lineRule="auto"/>
        <w:ind w:left="720"/>
      </w:pPr>
      <w:r/>
      <w:r>
        <w:t>Low volatility and high RTP makes for a casual gambling experience</w:t>
      </w:r>
    </w:p>
    <w:p>
      <w:pPr>
        <w:pStyle w:val="ListBullet"/>
        <w:spacing w:line="240" w:lineRule="auto"/>
        <w:ind w:left="720"/>
      </w:pPr>
      <w:r/>
      <w:r>
        <w:t>Accurate artwork and playful atmosphere</w:t>
      </w:r>
    </w:p>
    <w:p>
      <w:pPr>
        <w:pStyle w:val="ListBullet"/>
        <w:spacing w:line="240" w:lineRule="auto"/>
        <w:ind w:left="720"/>
      </w:pPr>
      <w:r/>
      <w:r>
        <w:t>Free spins with Bonus symbols and multipliers</w:t>
      </w:r>
    </w:p>
    <w:p>
      <w:pPr>
        <w:pStyle w:val="ListBullet"/>
        <w:spacing w:line="240" w:lineRule="auto"/>
        <w:ind w:left="720"/>
      </w:pPr>
      <w:r/>
      <w:r>
        <w:t>Maximum win potential of up to 1,066 times your bet</w:t>
      </w:r>
    </w:p>
    <w:p>
      <w:pPr>
        <w:pStyle w:val="Heading2"/>
      </w:pPr>
      <w:r>
        <w:t>What we don't like</w:t>
      </w:r>
    </w:p>
    <w:p>
      <w:pPr>
        <w:pStyle w:val="ListBullet"/>
        <w:spacing w:line="240" w:lineRule="auto"/>
        <w:ind w:left="720"/>
      </w:pPr>
      <w:r/>
      <w:r>
        <w:t>Limited in-game features compared to other slot games</w:t>
      </w:r>
    </w:p>
    <w:p>
      <w:pPr>
        <w:pStyle w:val="ListBullet"/>
        <w:spacing w:line="240" w:lineRule="auto"/>
        <w:ind w:left="720"/>
      </w:pPr>
      <w:r/>
      <w:r>
        <w:t>The frog explosion feature can be difficult to trigger</w:t>
      </w:r>
    </w:p>
    <w:p>
      <w:r/>
      <w:r>
        <w:rPr>
          <w:i/>
        </w:rPr>
        <w:t>Create a cartoon-style feature image for "Ritual Respins" that features a happy Maya warrior with glasses. The image should be colorful and eye-catching, with the Maya warrior holding a cauldron of magical potion and surrounded by symbols from the game, such as playing cards, voodoo dolls, and potions. There should be a sense of fun and adventure in the image, with the Maya warrior looking like he is ready for an exciting game of slots. The background could be a witch's lair, with candles and magic books, to set the atmosphere of the game. Overall, the image should make viewers want to try their luck with the game and see what magical bonuses and winning opportunities await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