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Take the Bank slot game for free</w:t>
      </w:r>
    </w:p>
    <w:p>
      <w:r/>
      <w:r>
        <w:rPr>
          <w:b/>
        </w:rPr>
        <w:t>Meta description</w:t>
      </w:r>
      <w:r>
        <w:t>: Find out what we like and don't like about the crime-themed Take the Bank slot game. Play for free and enjoy well-designed graphics and exciting free spins.</w:t>
      </w:r>
    </w:p>
    <w:p>
      <w:pPr>
        <w:pStyle w:val="Heading2"/>
      </w:pPr>
      <w:r>
        <w:t>Gameplay and Features</w:t>
      </w:r>
    </w:p>
    <w:p>
      <w:r/>
      <w:r>
        <w:t>Are you feeling criminal? Look no further than Betsoft's Take the Bank, the online slot game that gives you a taste of the life of a bank robber. With five reels and 75 paylines, this game offers plenty of opportunities for you to score big.</w:t>
      </w:r>
      <w:r/>
    </w:p>
    <w:p>
      <w:r/>
      <w:r>
        <w:t>You'll want to keep an eye out for stacks of cash, lock-pickers, vault doors, and other themed symbols as you play. And, be on the lookout for a ticking time bomb - it counts down to an explosion of wild symbols on the screen, giving you even more chances to win. Just don't get too caught up in the action, or you may find yourself getting caught by the cops!</w:t>
      </w:r>
      <w:r/>
    </w:p>
    <w:p>
      <w:r/>
      <w:r>
        <w:t>Speaking of which, what's a bank heist without a little police action? The police and feds may arrive during gameplay to offer free games with extra wild symbols, giving you even more chances to win big. It's like they say, sometimes crime does pay!</w:t>
      </w:r>
      <w:r/>
    </w:p>
    <w:p>
      <w:r/>
      <w:r>
        <w:t>The slot machine has a medium volatility, which means that you have a good shot at winning some decent payouts with relative frequency. And, when you do win, it often coincides with a bomb explosion, so you'll feel like a true mastermind.</w:t>
      </w:r>
      <w:r/>
    </w:p>
    <w:p>
      <w:r/>
      <w:r>
        <w:t>So, what are you waiting for? Put on your best mask, grab your explosives, and get ready to take the bank!</w:t>
      </w:r>
    </w:p>
    <w:p>
      <w:pPr>
        <w:pStyle w:val="Heading2"/>
      </w:pPr>
      <w:r>
        <w:t>Graphics and Sound</w:t>
      </w:r>
    </w:p>
    <w:p>
      <w:r/>
      <w:r>
        <w:t xml:space="preserve">When it comes to bank robberies, most people think of dreary alleyways and worn-out getaway vehicles. But </w:t>
      </w:r>
      <w:r>
        <w:rPr>
          <w:i/>
        </w:rPr>
        <w:t>Take the Bank</w:t>
      </w:r>
      <w:r>
        <w:t xml:space="preserve"> thinks a little differently. This slot game pulls out all the stops to make sure you feel like an absolute criminal mastermind every time you hit the spin button.</w:t>
      </w:r>
    </w:p>
    <w:p>
      <w:r/>
      <w:r>
        <w:t xml:space="preserve">With skyscrapers towering above you and a sprawling cityscape stretching out into the dark night sky behind them, you'll feel like you're in the middle of the biggest heist ever attempted. The graphics in </w:t>
      </w:r>
      <w:r>
        <w:rPr>
          <w:i/>
        </w:rPr>
        <w:t>Take the Bank</w:t>
      </w:r>
      <w:r>
        <w:t xml:space="preserve"> are truly exceptional, and the attention to detail is plain to see.</w:t>
      </w:r>
    </w:p>
    <w:p>
      <w:r/>
      <w:r>
        <w:t xml:space="preserve">While some games might go for a gritty, realistic style to try and conjure up the feeling of a real bank heist, </w:t>
      </w:r>
      <w:r>
        <w:rPr>
          <w:i/>
        </w:rPr>
        <w:t>Take the Bank</w:t>
      </w:r>
      <w:r>
        <w:t xml:space="preserve"> takes the opposite approach. This game is full of symbols that are downright comical and cartoonish. From the goofy bombs to the little dynamite dude who's always cheering you on, you'll be grinning from ear to ear as you try and break into the vault.</w:t>
      </w:r>
    </w:p>
    <w:p>
      <w:r/>
      <w:r>
        <w:t xml:space="preserve">In addition to the fantastic graphics, the sound design in this game is spot-on as well. The background music is upbeat and cheerful, and there are plenty of sound effects to keep you immersed in the action. From the clattering of coins as the reels spin to the satisfying thunk of a big payout, every sound in </w:t>
      </w:r>
      <w:r>
        <w:rPr>
          <w:i/>
        </w:rPr>
        <w:t>Take the Bank</w:t>
      </w:r>
      <w:r>
        <w:t xml:space="preserve"> is perfectly tuned to make your gaming experience as enjoyable as possible.</w:t>
      </w:r>
    </w:p>
    <w:p>
      <w:pPr>
        <w:pStyle w:val="Heading2"/>
      </w:pPr>
      <w:r>
        <w:t>Get Your Lucky Break with the Free Spin Feature</w:t>
      </w:r>
    </w:p>
    <w:p>
      <w:r/>
      <w:r>
        <w:t>Who doesn't love free stuff? Well, in Take the Bank slot game, free spins are just around the corner. All you need is three or more police car scatter symbols appearing together and voila - you've got 15 free spins in the bag. It's almost like getting a reduction on your parking ticket, except instead of cash, you end up with more chances to hit the big bucks.</w:t>
      </w:r>
    </w:p>
    <w:p>
      <w:r/>
      <w:r>
        <w:t>During the free spin feature, the game amps up the excitement by displaying five, seven or ten randomly selected wild symbols. As if that weren't enough, these wilds move around the reels on every free spin, increasing your chances of hitting those elusive paylines. With ten wilds at your disposal, you'll be rolling in dough in no time.</w:t>
      </w:r>
    </w:p>
    <w:p>
      <w:r/>
      <w:r>
        <w:t>Take the Bank's free spin feature is like a mini-heist where you get to take home all the loot. So, hop in your getaway car and head towards the free spins - you might just get lucky.</w:t>
      </w:r>
    </w:p>
    <w:p>
      <w:pPr>
        <w:pStyle w:val="Heading2"/>
      </w:pPr>
      <w:r>
        <w:t>Ready to Buy Your Way to Bonus Wins?</w:t>
      </w:r>
    </w:p>
    <w:p>
      <w:r/>
      <w:r>
        <w:t xml:space="preserve">Take the Bank slot machine is a fun-filled game that promises ample opportunities to win big. And if you're the impatient kind, you'll love its Buy option - a surefire way to jump into the free spin bonus round without wasting any time. Plus, it comes with an added promise of extra wilds. </w:t>
      </w:r>
    </w:p>
    <w:p>
      <w:r/>
      <w:r>
        <w:t>If you choose to hit the Buy button, you'll be granted 15 free spins with either five, seven, or ten wild symbols in view. Depending on the number of wilds, you could get as much as 75x your total bet. That's an impressive amount by any standards, but it's worth noting that this doesn't necessarily guarantee wins on all your free spins.</w:t>
      </w:r>
    </w:p>
    <w:p>
      <w:r/>
      <w:r>
        <w:t>However, if the suspense of waiting for the right moment to strike isn't your style, this is the perfect feature for you! Just remember to use it wisely, or you might end up kicking yourself for spending all your coins too soon.</w:t>
      </w:r>
    </w:p>
    <w:p>
      <w:pPr>
        <w:pStyle w:val="Heading2"/>
      </w:pPr>
      <w:r>
        <w:t>Payout Percentage: Is Take the Bank Worth Your Time and Money?</w:t>
      </w:r>
    </w:p>
    <w:p>
      <w:r/>
      <w:r>
        <w:t xml:space="preserve">Are you wondering how much you can earn while playing Take the Bank slot game? The payout percentage is around 95%, which is pretty good. This indicates that the game is a medium volatility game, and you can win frequently and consistently if you invest strategically. Compared to high volatility slots that pay out occasionally, the Take the Bank game has a well-balanced payout system that ensures you can earn something from every spin. </w:t>
      </w:r>
    </w:p>
    <w:p>
      <w:r/>
      <w:r>
        <w:t>But remember, the payout percentage only reflects the amount of money the casino returns to the players in the long run. It doesn't guarantee that you will always make a profit. The game has an element of luck involved, and you can't control the outcome of each spin. So, make sure you are playing Take the Bank for fun and entertainment, and not just to win big bucks.</w:t>
      </w:r>
    </w:p>
    <w:p>
      <w:r/>
      <w:r>
        <w:t xml:space="preserve">All in all, the payout percentage is fair and gives you a chance to earn some extra cash. But, don't take it too seriously, or you could end up setting unrealistic expectations and feel disappointed. </w:t>
      </w:r>
    </w:p>
    <w:p>
      <w:r/>
      <w:r>
        <w:t>As they say, the house always wins - but with Take the Bank, you could get lucky and walk away with a fortune. Give it a spin and see how your luck plays out!</w:t>
      </w:r>
    </w:p>
    <w:p>
      <w:pPr>
        <w:pStyle w:val="Heading2"/>
      </w:pPr>
      <w:r>
        <w:t>Similar Slot Games</w:t>
      </w:r>
    </w:p>
    <w:p>
      <w:r/>
      <w:r>
        <w:t>If you're looking to rob a bank, but don't want to risk the handcuffs, Take the Bank slot might just be your answer. But if you're looking for some variety in your heist-themed slots, we've got you covered. Check out Heist by Betsoft, it's another excellent option. This game has amazing graphics, so immersive that you'll feel like you're a part of the action. Just make sure you don't get caught by the cops!</w:t>
      </w:r>
    </w:p>
    <w:p>
      <w:r/>
      <w:r>
        <w:t>For those of you who prefer a simpler, more cartoonish feel, Bust the Bank by Microgaming is sure to provide some laughs. It's available on all devices and offers some pretty entertaining animated graphics. You may not get the same level of realism as with Take the Bank, but hey, its colorful characters and fun gameplay will keep you coming back for more.</w:t>
      </w:r>
    </w:p>
    <w:p>
      <w:pPr>
        <w:pStyle w:val="Heading2"/>
      </w:pPr>
      <w:r>
        <w:t>FAQ</w:t>
      </w:r>
    </w:p>
    <w:p>
      <w:pPr>
        <w:pStyle w:val="Heading3"/>
      </w:pPr>
      <w:r>
        <w:t>What is Take the Bank slot game about?</w:t>
      </w:r>
    </w:p>
    <w:p>
      <w:r/>
      <w:r>
        <w:t>Take the Bank slot game is a crime-themed slot revolving around a bank robbery adventure.</w:t>
      </w:r>
    </w:p>
    <w:p>
      <w:pPr>
        <w:pStyle w:val="Heading3"/>
      </w:pPr>
      <w:r>
        <w:t>What symbols are in Take the Bank slot game?</w:t>
      </w:r>
    </w:p>
    <w:p>
      <w:r/>
      <w:r>
        <w:t>Stacks of cash, lock-pickers, vault doors, and other themed symbols land on five reels and 75 paylines.</w:t>
      </w:r>
    </w:p>
    <w:p>
      <w:pPr>
        <w:pStyle w:val="Heading3"/>
      </w:pPr>
      <w:r>
        <w:t>What is the currency range to play Take the Bank slot game?</w:t>
      </w:r>
    </w:p>
    <w:p>
      <w:r/>
      <w:r>
        <w:t>You can play Take the Bank slot with bets ranging from €0.20 to €20.00 per spin.</w:t>
      </w:r>
    </w:p>
    <w:p>
      <w:pPr>
        <w:pStyle w:val="Heading3"/>
      </w:pPr>
      <w:r>
        <w:t>Is there a buy option to access the free spin bonus round?</w:t>
      </w:r>
    </w:p>
    <w:p>
      <w:r/>
      <w:r>
        <w:t>Yes, you can buy the free spin bonus round which guarantees you 15 free spins with five, seven, or ten wilds in view for 27x, 50x, or 75x your total bet, respectively.</w:t>
      </w:r>
    </w:p>
    <w:p>
      <w:pPr>
        <w:pStyle w:val="Heading3"/>
      </w:pPr>
      <w:r>
        <w:t>What is the average payout percentage of Take the Bank slot machine?</w:t>
      </w:r>
    </w:p>
    <w:p>
      <w:r/>
      <w:r>
        <w:t>The Take the Bank slot machine pays out an average of around 95% in the long run.</w:t>
      </w:r>
    </w:p>
    <w:p>
      <w:pPr>
        <w:pStyle w:val="Heading3"/>
      </w:pPr>
      <w:r>
        <w:t>Is Take the Bank slot game a high or low volatility game?</w:t>
      </w:r>
    </w:p>
    <w:p>
      <w:r/>
      <w:r>
        <w:t>Take the Bank slot game is a medium volatility game.</w:t>
      </w:r>
    </w:p>
    <w:p>
      <w:pPr>
        <w:pStyle w:val="Heading3"/>
      </w:pPr>
      <w:r>
        <w:t>What is the double-or-nothing game feature in Take the Bank slot game?</w:t>
      </w:r>
    </w:p>
    <w:p>
      <w:r/>
      <w:r>
        <w:t>The double-or-nothing game feature in Take the Bank slot game allows you to gamble your winnings in a double-or-nothing game.</w:t>
      </w:r>
    </w:p>
    <w:p>
      <w:pPr>
        <w:pStyle w:val="Heading3"/>
      </w:pPr>
      <w:r>
        <w:t>What is the countdown feature in Take the Bank slot game?</w:t>
      </w:r>
    </w:p>
    <w:p>
      <w:r/>
      <w:r>
        <w:t>The countdown feature in Take the Bank slot game is a fantastic feature and a digital counter on a cartoon bomb at the bottom of the reels goes from 10 to 0 on each set of ten spins. Each robber symbol that appears during the ten spins transforms into a small bomb that locks in position.</w:t>
      </w:r>
    </w:p>
    <w:p>
      <w:pPr>
        <w:pStyle w:val="Heading2"/>
      </w:pPr>
      <w:r>
        <w:t>What we like</w:t>
      </w:r>
    </w:p>
    <w:p>
      <w:pPr>
        <w:pStyle w:val="ListBullet"/>
        <w:spacing w:line="240" w:lineRule="auto"/>
        <w:ind w:left="720"/>
      </w:pPr>
      <w:r/>
      <w:r>
        <w:t>Interesting Buy option for free spin bonus round</w:t>
      </w:r>
    </w:p>
    <w:p>
      <w:pPr>
        <w:pStyle w:val="ListBullet"/>
        <w:spacing w:line="240" w:lineRule="auto"/>
        <w:ind w:left="720"/>
      </w:pPr>
      <w:r/>
      <w:r>
        <w:t>Medium volatility game with well-balanced payout</w:t>
      </w:r>
    </w:p>
    <w:p>
      <w:pPr>
        <w:pStyle w:val="ListBullet"/>
        <w:spacing w:line="240" w:lineRule="auto"/>
        <w:ind w:left="720"/>
      </w:pPr>
      <w:r/>
      <w:r>
        <w:t>Exceptional quality graphics and convincing gameplay</w:t>
      </w:r>
    </w:p>
    <w:p>
      <w:pPr>
        <w:pStyle w:val="ListBullet"/>
        <w:spacing w:line="240" w:lineRule="auto"/>
        <w:ind w:left="720"/>
      </w:pPr>
      <w:r/>
      <w:r>
        <w:t>Potential for multiple wins during free spin feature</w:t>
      </w:r>
    </w:p>
    <w:p>
      <w:pPr>
        <w:pStyle w:val="Heading2"/>
      </w:pPr>
      <w:r>
        <w:t>What we don't like</w:t>
      </w:r>
    </w:p>
    <w:p>
      <w:pPr>
        <w:pStyle w:val="ListBullet"/>
        <w:spacing w:line="240" w:lineRule="auto"/>
        <w:ind w:left="720"/>
      </w:pPr>
      <w:r/>
      <w:r>
        <w:t>Limited betting options</w:t>
      </w:r>
    </w:p>
    <w:p>
      <w:pPr>
        <w:pStyle w:val="ListBullet"/>
        <w:spacing w:line="240" w:lineRule="auto"/>
        <w:ind w:left="720"/>
      </w:pPr>
      <w:r/>
      <w:r>
        <w:t>Guaranteed wins not available on every free spin</w:t>
      </w:r>
    </w:p>
    <w:p>
      <w:r/>
      <w:r>
        <w:rPr>
          <w:i/>
        </w:rPr>
        <w:t>Create a cartoon-style feature image for Take the Bank slot game that features a happy Maya warrior with glasses as the main character. The Maya warrior should be depicted holding a bag of money and standing in front of a bank vault. The background should show the night sky with tall buildings and city lights in the distance. The image should be bright and colorful, with the cartoon-style graphics that are commonly associated with Betsoft games. The overall theme should be fun and lighthearted, with a touch of adventure and excitement.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