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Wild Pumpkins Free: Review, RTP, Features</w:t>
      </w:r>
    </w:p>
    <w:p>
      <w:r/>
      <w:r>
        <w:rPr>
          <w:b/>
        </w:rPr>
        <w:t>Meta description</w:t>
      </w:r>
      <w:r>
        <w:t>: Read our review of Wild Pumpkins slot game, with its Halloween theme, bonus features, and 4096 ways to win. Play for free!</w:t>
      </w:r>
    </w:p>
    <w:p>
      <w:pPr>
        <w:pStyle w:val="Heading2"/>
      </w:pPr>
      <w:r>
        <w:t>Gameplay Features</w:t>
      </w:r>
    </w:p>
    <w:p>
      <w:r/>
      <w:r>
        <w:t>Wild Pumpkins is a Halloween-themed slot game that's sure to get you in the spooky spirit. The stunning graphics and sleek design of this slot game will have you howling at the moon. The game grid boasts an impressive 5 reels and 4 rows with over 4000 ways to win. That's more chances to cash in than there are pumpkins in a patch!</w:t>
      </w:r>
    </w:p>
    <w:p>
      <w:r/>
      <w:r>
        <w:t>For those of us who like to sit back and take it easy, Wild Pumpkins comes equipped with the Autoplay feature. So leave your hands free for pumpkin carving, and let the game do all the work! If you're looking for a fast-paced thrill, The Turbo feature is available. Just be sure to hold onto your hat or your broomstick might take flight!</w:t>
      </w:r>
    </w:p>
    <w:p>
      <w:r/>
      <w:r>
        <w:t xml:space="preserve">But let's get to the important stuff - the RTP and volatility. Wild Pumpkins boasts a theoretical RTP of 95.5%, which makes it a pretty decent bet. But with medium volatility, you'll need more than a little bit of luck on your side to hit the big wins. </w:t>
      </w:r>
    </w:p>
    <w:p>
      <w:r/>
      <w:r>
        <w:t>All in all, Wild Pumpkins is a spooktacular slot game that's sure to bring a smile to your face. With all the fun and exciting features, you won't want to miss out on this Halloween treat!</w:t>
      </w:r>
    </w:p>
    <w:p>
      <w:pPr>
        <w:pStyle w:val="Heading2"/>
      </w:pPr>
      <w:r>
        <w:t>Symbols and Design</w:t>
      </w:r>
    </w:p>
    <w:p>
      <w:r/>
      <w:r>
        <w:t>Get ready to be spooked by Wild Pumpkins, the latest addition to the ever-growing library of online casino games. In this game, the symbols are divided into three groups based on their value: low, mid, and high level. You'll notice that the low-level symbols are standard playing card symbols, including Aces through Jacks. But don't dismiss them too quickly, because even they can help you win some cash!</w:t>
      </w:r>
      <w:r/>
    </w:p>
    <w:p>
      <w:r/>
      <w:r>
        <w:t>Now, let's talk about the mid and high-level symbols. You'll spot a grinning black cat, rusty cauldron, and a witch's hat. But the Wild symbol is the real star here, as it appears as Jack O'Lantern, always ready to multiply your winnings by x1, x2, or x3. It's impossible to miss the Scatter's presence, since it is represented by a skeleton bat. You'll need to land three of them to enter the Supernatural Spins feature. Keep your eyes on the lookout, because they might just appear near the tombs that surround the game.</w:t>
      </w:r>
      <w:r/>
    </w:p>
    <w:p>
      <w:r/>
      <w:r>
        <w:t xml:space="preserve">Speaking of tombs and such, let's turn our attention to the game's design. It's set in a spectral cemetery, featuring everything that will send shivers down your spine. You'll see old tombstones, vials of poison, skulls, and of course, bats. It's not a setting for the faint of heart, but it is perfect for those looking for a spooky and thrilling gaming experience. </w:t>
      </w:r>
      <w:r/>
    </w:p>
    <w:p>
      <w:r/>
      <w:r>
        <w:t>All in all, Wild Pumpkins offers a truly unique and exciting gaming experience. Who knew playing with pumpkins could be so exhilarating?</w:t>
      </w:r>
    </w:p>
    <w:p>
      <w:pPr>
        <w:pStyle w:val="Heading2"/>
      </w:pPr>
      <w:r>
        <w:t>MAXIMIZE YOUR CHANCES OF WINNING WITH THE WAYS TO WIN IN WILD PUMPKINS</w:t>
      </w:r>
    </w:p>
    <w:p>
      <w:r/>
      <w:r>
        <w:t>Are you a risk-taker? Do you want to win big? Then Wild Pumpkins is the game for you! This thrilling online casino game offers not just a few, but 4096 ways to win! Yeah, you read that right! With countless ways to hit pay dirt, this game will definitely keep you on the edge of your seat.</w:t>
      </w:r>
      <w:r/>
    </w:p>
    <w:p>
      <w:r/>
      <w:r>
        <w:t>What's great about this game is that you don't have to worry about pay lines as you would in other slot games. All you need to do is match identical symbols on adjacent reels starting from the left. Believe us—there's nothing more rewarding than seeing those lovely pumpkin symbols pile up on your screen!</w:t>
      </w:r>
      <w:r/>
    </w:p>
    <w:p>
      <w:r/>
      <w:r>
        <w:t>With so many ways to win in Wild Pumpkins, it's no wonder players are dying to try it out. Who knows, maybe you'll win big too! So why not give it a spin and see how Lady Luck treats you? We promise you won't regret it!</w:t>
      </w:r>
    </w:p>
    <w:p>
      <w:pPr>
        <w:pStyle w:val="Heading2"/>
      </w:pPr>
      <w:r>
        <w:t>Bonus Features</w:t>
      </w:r>
    </w:p>
    <w:p>
      <w:r/>
      <w:r>
        <w:t xml:space="preserve">Let's talk about what really matters, the Bonus Features. The Supernatural Spins feature is simply eerie-sistible! I mean, who doesn't love sticky wilds? And not just any wilds, these are wicked Wild Pumpkins! Just think, even in the darkest and scariest moments of the game, they are there to help guide you through the spooky reels. </w:t>
      </w:r>
    </w:p>
    <w:p>
      <w:r/>
      <w:r>
        <w:t>And as if that wasn't enough to keep you entertained in this Halloween-themed game, each additional Scatter symbol rewards more Free Spins. Never have I been so excited to see more Scatter symbols land on my screen. It's like being given extra trick-or-treat candy, without the risk of any cavities.</w:t>
      </w:r>
    </w:p>
    <w:p>
      <w:r/>
      <w:r>
        <w:t>But wait, there's more! For those who just can't wait to get to the next spin, the Autoplay feature is here to save the day (or night in this case). And if you really want to get your heart racing, the Turbo feature will have your screen spinning faster than a witch's broomstick. Now that's what I call a wild ride!</w:t>
      </w:r>
    </w:p>
    <w:p>
      <w:pPr>
        <w:pStyle w:val="Heading2"/>
      </w:pPr>
      <w:r>
        <w:t>Availability</w:t>
      </w:r>
    </w:p>
    <w:p>
      <w:r/>
      <w:r>
        <w:t>If you're someone who's always on the go and can't seem to leave your smartphone alone for more than 5 minutes, then you're in luck! Wild Pumpkins is available in HTML5 technology, making it compatible with your mobile devices. No more worrying about missing out on your chance to hit the jackpot while you're out and about.</w:t>
      </w:r>
    </w:p>
    <w:p>
      <w:r/>
      <w:r>
        <w:t>And for those who are still undecided about whether or not they want to put their money on the line, the demo version of Wild Pumpkins is available on their website. This way, you can try your luck without having to risk any of your hard-earned cash. Just make sure that you have the volume turned down if you're playing at work - we wouldn't want your colleagues thinking you've suddenly developed a pumpkin addiction.</w:t>
      </w:r>
    </w:p>
    <w:p>
      <w:r/>
      <w:r>
        <w:t>But let's face it, the real thrill of playing Wild Pumpkins is the chance to win some serious dough. That's why we're happy to report that the game can be played with real money in major online casinos that offer Wild Pumpkins. So if you're feeling lucky and want to put your pumpkin-picking skills to the test, head on over to your favorite online casino and give Wild Pumpkins a spin!</w:t>
      </w:r>
    </w:p>
    <w:p>
      <w:pPr>
        <w:pStyle w:val="Heading2"/>
      </w:pPr>
      <w:r>
        <w:t>FAQ</w:t>
      </w:r>
    </w:p>
    <w:p>
      <w:pPr>
        <w:pStyle w:val="Heading3"/>
      </w:pPr>
      <w:r>
        <w:t>How many reels and rows are in Wild Pumpkins?</w:t>
      </w:r>
    </w:p>
    <w:p>
      <w:r/>
      <w:r>
        <w:t>Wild Pumpkins has 5 reels and 4 rows.</w:t>
      </w:r>
    </w:p>
    <w:p>
      <w:pPr>
        <w:pStyle w:val="Heading3"/>
      </w:pPr>
      <w:r>
        <w:t>How many ways to win does Wild Pumpkins have?</w:t>
      </w:r>
    </w:p>
    <w:p>
      <w:r/>
      <w:r>
        <w:t>Wild Pumpkins has 4096 ways to win.</w:t>
      </w:r>
    </w:p>
    <w:p>
      <w:pPr>
        <w:pStyle w:val="Heading3"/>
      </w:pPr>
      <w:r>
        <w:t>What is the RTP of Wild Pumpkins?</w:t>
      </w:r>
    </w:p>
    <w:p>
      <w:r/>
      <w:r>
        <w:t>The theoretical RTP of Wild Pumpkins is 95.5%.</w:t>
      </w:r>
    </w:p>
    <w:p>
      <w:pPr>
        <w:pStyle w:val="Heading3"/>
      </w:pPr>
      <w:r>
        <w:t>What is the volatility of Wild Pumpkins?</w:t>
      </w:r>
    </w:p>
    <w:p>
      <w:r/>
      <w:r>
        <w:t>The volatility of Wild Pumpkins is medium.</w:t>
      </w:r>
    </w:p>
    <w:p>
      <w:pPr>
        <w:pStyle w:val="Heading3"/>
      </w:pPr>
      <w:r>
        <w:t>Is there an Autoplay feature in Wild Pumpkins?</w:t>
      </w:r>
    </w:p>
    <w:p>
      <w:r/>
      <w:r>
        <w:t>Yes, Wild Pumpkins has an Autoplay feature.</w:t>
      </w:r>
    </w:p>
    <w:p>
      <w:pPr>
        <w:pStyle w:val="Heading3"/>
      </w:pPr>
      <w:r>
        <w:t>What is the purpose of the Wild symbol in Wild Pumpkins?</w:t>
      </w:r>
    </w:p>
    <w:p>
      <w:r/>
      <w:r>
        <w:t>The Wild symbol in Wild Pumpkins can replace other symbols to complete winning combinations and multiplies wins by x1, x2, or x3.</w:t>
      </w:r>
    </w:p>
    <w:p>
      <w:pPr>
        <w:pStyle w:val="Heading3"/>
      </w:pPr>
      <w:r>
        <w:t>Is there a Scatter symbol in Wild Pumpkins?</w:t>
      </w:r>
    </w:p>
    <w:p>
      <w:r/>
      <w:r>
        <w:t>Yes, Wild Pumpkins has a Scatter symbol.</w:t>
      </w:r>
    </w:p>
    <w:p>
      <w:pPr>
        <w:pStyle w:val="Heading3"/>
      </w:pPr>
      <w:r>
        <w:t>Can Wild Pumpkins be played on mobile devices?</w:t>
      </w:r>
    </w:p>
    <w:p>
      <w:r/>
      <w:r>
        <w:t>Yes, Wild Pumpkins is available on mobile devices.</w:t>
      </w:r>
    </w:p>
    <w:p>
      <w:pPr>
        <w:pStyle w:val="Heading2"/>
      </w:pPr>
      <w:r>
        <w:t>What we like</w:t>
      </w:r>
    </w:p>
    <w:p>
      <w:pPr>
        <w:pStyle w:val="ListBullet"/>
        <w:spacing w:line="240" w:lineRule="auto"/>
        <w:ind w:left="720"/>
      </w:pPr>
      <w:r/>
      <w:r>
        <w:t>Beautiful Halloween-themed design and graphics</w:t>
      </w:r>
    </w:p>
    <w:p>
      <w:pPr>
        <w:pStyle w:val="ListBullet"/>
        <w:spacing w:line="240" w:lineRule="auto"/>
        <w:ind w:left="720"/>
      </w:pPr>
      <w:r/>
      <w:r>
        <w:t>4096 ways to win</w:t>
      </w:r>
    </w:p>
    <w:p>
      <w:pPr>
        <w:pStyle w:val="ListBullet"/>
        <w:spacing w:line="240" w:lineRule="auto"/>
        <w:ind w:left="720"/>
      </w:pPr>
      <w:r/>
      <w:r>
        <w:t>Sticky Wilds and Free Spins feature</w:t>
      </w:r>
    </w:p>
    <w:p>
      <w:pPr>
        <w:pStyle w:val="ListBullet"/>
        <w:spacing w:line="240" w:lineRule="auto"/>
        <w:ind w:left="720"/>
      </w:pPr>
      <w:r/>
      <w:r>
        <w:t>Available for both desktop and mobile devices</w:t>
      </w:r>
    </w:p>
    <w:p>
      <w:pPr>
        <w:pStyle w:val="Heading2"/>
      </w:pPr>
      <w:r>
        <w:t>What we don't like</w:t>
      </w:r>
    </w:p>
    <w:p>
      <w:pPr>
        <w:pStyle w:val="ListBullet"/>
        <w:spacing w:line="240" w:lineRule="auto"/>
        <w:ind w:left="720"/>
      </w:pPr>
      <w:r/>
      <w:r>
        <w:t>Medium volatility may not appeal to high-risk players</w:t>
      </w:r>
    </w:p>
    <w:p>
      <w:pPr>
        <w:pStyle w:val="ListBullet"/>
        <w:spacing w:line="240" w:lineRule="auto"/>
        <w:ind w:left="720"/>
      </w:pPr>
      <w:r/>
      <w:r>
        <w:t>Limited bonus features</w:t>
      </w:r>
    </w:p>
    <w:p>
      <w:r/>
      <w:r>
        <w:rPr>
          <w:i/>
        </w:rPr>
        <w:t>Prompt: Create a cartoon-style feature image for the game "Wild Pumpkins". The image should feature a happy Maya warrior with glasses. The warrior should be holding a Jack O'Lantern and standing in the middle of a spooky cemetery with tombstones, bats, and fog in the background. The image should convey a Halloween and gothic atmosphere. Use bold colors and intricate details to grab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