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Wild Pumpkins free: spooky Halloween slots</w:t>
      </w:r>
    </w:p>
    <w:p>
      <w:r/>
      <w:r>
        <w:rPr>
          <w:b/>
        </w:rPr>
        <w:t>Meta description</w:t>
      </w:r>
      <w:r>
        <w:t>: Read our review of Wild Pumpkins slot and play for free. Halloween-themed slot with Autoplay, jack o'lantern wilds and supernatural spins feature.</w:t>
      </w:r>
    </w:p>
    <w:p>
      <w:pPr>
        <w:pStyle w:val="Heading2"/>
      </w:pPr>
      <w:r>
        <w:t>Gameplay and Features</w:t>
      </w:r>
    </w:p>
    <w:p>
      <w:r/>
      <w:r>
        <w:t>Are you ready to squash some pumpkins? Wild Pumpkins is a spooktacular 5-reel, 4-row slot game with a whopping 4096 ways to win. It's so big, it's scary!</w:t>
      </w:r>
    </w:p>
    <w:p>
      <w:r/>
      <w:r>
        <w:t>The aim of the game is simple: match identical symbols on adjacent reels, starting from the left and progressing towards the right. So, if you've always been good at connecting the dots, this game is for you. Just be careful not to get too tangled up!</w:t>
      </w:r>
    </w:p>
    <w:p>
      <w:r/>
      <w:r>
        <w:t>But wait - there's more! Wild Pumpkins also features the ever-popular Autoplay option. Just sit back, relax, and let the game do the work for you. You can activate automatic spins for up to 1,000 rounds, giving you time to catch up on all those Halloween movies you've been meaning to watch. And if you're really in a rush, don't forget about the Turbo button. This will speed up the rotation of the reels, so you can get to the good stuff even faster.</w:t>
      </w:r>
    </w:p>
    <w:p>
      <w:r/>
      <w:r>
        <w:t>It's worth noting that this game has a theoretical return to player (RTP) of 95.5%. We can't promise that you'll win big, but we can promise that you'll have a gourd time trying. With medium volatility, it's the perfect game for those who want a spooky challenge without getting too scared.</w:t>
      </w:r>
    </w:p>
    <w:p>
      <w:pPr>
        <w:pStyle w:val="Heading2"/>
      </w:pPr>
      <w:r>
        <w:t>Symbols and Theme</w:t>
      </w:r>
    </w:p>
    <w:p>
      <w:r/>
      <w:r>
        <w:t>Get ready to celebrate Halloween all year round with Wild Pumpkins! This spooky slot game is set in a spectral cemetery, where the reels are separated by gnarled, skeletal branches. The graphics are simply beautiful, with sharp icon designs that will catch your eye and hold your attention.</w:t>
      </w:r>
      <w:r>
        <w:t xml:space="preserve"> </w:t>
      </w:r>
    </w:p>
    <w:p>
      <w:r/>
      <w:r>
        <w:t>One of the highlights of Wild Pumpkins is the symbols, which are divided into three groups based on their value. The low-value symbols are represented by the standard playing card icons, while the mid-level symbols include items like a ghost, a spiderweb, and a skull candle holder. And of course, the high-value symbols - the coveted ones! - include a carnivorous plant, a bat, and a skull. Land these symbols in the right combination, and you're looking at some huge wins.</w:t>
      </w:r>
      <w:r>
        <w:t xml:space="preserve"> </w:t>
      </w:r>
    </w:p>
    <w:p>
      <w:r/>
      <w:r>
        <w:t>But no Halloween-themed slot game would be complete without a couple of special symbols, right? Enter Jack O'Lantern, the game's Wild symbol. He'll help you make winning combinations by substituting any other symbol - and to sweeten the deal, he always appears with a multiplier of x1, x2, or x3! Meanwhile, the skeleton bat is the game's Scatter symbol. You'll need to land three of these guys to activate the Supernatural Spins feature, which can lead to some seriously spooky wins.</w:t>
      </w:r>
      <w:r>
        <w:t xml:space="preserve"> </w:t>
      </w:r>
    </w:p>
    <w:p>
      <w:r/>
      <w:r>
        <w:t>All in all, Wild Pumpkins is a great game for anyone who loves Halloween, spooky slots, or just great graphics and exciting gameplay. So why not give it a spin - if you dare!</w:t>
      </w:r>
    </w:p>
    <w:p>
      <w:pPr>
        <w:pStyle w:val="Heading2"/>
      </w:pPr>
      <w:r>
        <w:t>Winning Potential</w:t>
      </w:r>
    </w:p>
    <w:p>
      <w:r/>
      <w:r>
        <w:t>Let's talk about the money first because that's what we're all here for, right? In Wild Pumpkins, your winning potential is huge. I mean, we're talking monster-size wins here.</w:t>
      </w:r>
    </w:p>
    <w:p>
      <w:r/>
      <w:r>
        <w:t>The Jack O'Lantern Wild symbol is your best friend when it comes to raking in those big bucks. Not only does it look cool with its creepy grin and fiery eyes, but it also comes with a x1, x2, or x3 multiplier. That's right, folks, this Wild is a triple threat. And if you manage to land more than one Jack O'Lantern on the same payline, those multipliers are added up for some seriously impressive payouts.</w:t>
      </w:r>
    </w:p>
    <w:p>
      <w:r/>
      <w:r>
        <w:t>But wait, there's more! The skeleton bat Scatter symbol is your ticket to the Supernatural Spins feature. Every time you land three or more Scatters, you get to enter this spine-tingling bonus round. And here's where things get really exciting. You see, every Wild symbol that appears on the reels during the Supernatural Spins feature remains sticky for the rest of the round. That means you can rack up some serious winnings even on the last spin. Plus, every additional Scatter symbol that lands during the bonus round gives you even more Free Spins.</w:t>
      </w:r>
    </w:p>
    <w:p>
      <w:r/>
      <w:r>
        <w:t>So, how much can you win playing Wild Pumpkins? Well, let's just say you could be laughing all the way to the pumpkin patch with some seriously impressive cash prizes. But don't take my word for it, give it a spin and see for yourself.</w:t>
      </w:r>
    </w:p>
    <w:p>
      <w:pPr>
        <w:pStyle w:val="Heading2"/>
      </w:pPr>
      <w:r>
        <w:t>Availability and Accessibility</w:t>
      </w:r>
    </w:p>
    <w:p>
      <w:r/>
      <w:r>
        <w:t>Ever get the urge to hunt for pumpkins out in the wild? Well, now you can do it from the comfort of your own home with Wild Pumpkins! And the best part? This slot game is available in HTML5 technology, meaning you can take it with you on the go and play on your mobile device, whether you’re in a pumpkin patch or not.</w:t>
      </w:r>
    </w:p>
    <w:p>
      <w:r/>
      <w:r>
        <w:t>But wait, there’s more! You can also play Wild Pumpkins for free on our website in demo version. Perfect for those who want to test their pumpkin hunting skills before placing a real money bet. And if you’re ready to put your money where your pumpkin is, Wild Pumpkins can be found at major online casinos for the ultimate gambling experience. So put on your pumpkin hunting hat and get ready for some wild wins!</w:t>
      </w:r>
    </w:p>
    <w:p>
      <w:pPr>
        <w:pStyle w:val="Heading2"/>
      </w:pPr>
      <w:r>
        <w:t>Demo Mode or Real Money Bets: Which One Will Give You the Pumpkins You Seek?</w:t>
      </w:r>
    </w:p>
    <w:p>
      <w:r/>
      <w:r>
        <w:t xml:space="preserve">Are you curious about the Wild Pumpkins slot game but not quite ready to commit your hard-earned cash? No worries - you can try it out for free thanks to the game's demo mode! Simply head to our website and start playing. </w:t>
      </w:r>
      <w:r/>
    </w:p>
    <w:p>
      <w:r/>
      <w:r>
        <w:t xml:space="preserve">But let's face it, most of us are interested in playing for real money. Where can you find Wild Pumpkins for those exciting bets? Look no further than the major online casinos. Just make sure to read up on their reviews and regulations to ensure that you're making a wise decision. </w:t>
      </w:r>
      <w:r/>
    </w:p>
    <w:p>
      <w:r/>
      <w:r>
        <w:t>Now, some of you may think that playing for real money is too risky. After all, you don't want to end up broke and living in a pumpkin patch, right? But don't worry - Wild Pumpkins offers plenty of opportunities to win big. It's all about finding the right strategy and knowing when to take risks.</w:t>
      </w:r>
      <w:r/>
    </w:p>
    <w:p>
      <w:r/>
      <w:r>
        <w:t>In fact, you'll be on the edge of your seat as you watch those Wild Pumpkins spin and land in just the right positions. And if you're lucky enough to hit the jackpot, you might just be able to afford your own patch of pumpkins. Or maybe just a pumpkin spice latte - hey, we're not judging.</w:t>
      </w:r>
    </w:p>
    <w:p>
      <w:pPr>
        <w:pStyle w:val="Heading2"/>
      </w:pPr>
      <w:r>
        <w:t>FAQ</w:t>
      </w:r>
    </w:p>
    <w:p>
      <w:pPr>
        <w:pStyle w:val="Heading3"/>
      </w:pPr>
      <w:r>
        <w:t>How many reels and rows does Wild Pumpkins have?</w:t>
      </w:r>
    </w:p>
    <w:p>
      <w:r/>
      <w:r>
        <w:t>Wild Pumpkins has 5 reels and 4 rows.</w:t>
      </w:r>
    </w:p>
    <w:p>
      <w:pPr>
        <w:pStyle w:val="Heading3"/>
      </w:pPr>
      <w:r>
        <w:t>How many ways are there to win in Wild Pumpkins?</w:t>
      </w:r>
    </w:p>
    <w:p>
      <w:r/>
      <w:r>
        <w:t>There are 4096 ways to win in Wild Pumpkins.</w:t>
      </w:r>
    </w:p>
    <w:p>
      <w:pPr>
        <w:pStyle w:val="Heading3"/>
      </w:pPr>
      <w:r>
        <w:t>What is the RTP of Wild Pumpkins?</w:t>
      </w:r>
    </w:p>
    <w:p>
      <w:r/>
      <w:r>
        <w:t>The theoretical return to player (RTP) of Wild Pumpkins is 95.5%.</w:t>
      </w:r>
    </w:p>
    <w:p>
      <w:pPr>
        <w:pStyle w:val="Heading3"/>
      </w:pPr>
      <w:r>
        <w:t>What is the volatility of Wild Pumpkins?</w:t>
      </w:r>
    </w:p>
    <w:p>
      <w:r/>
      <w:r>
        <w:t>The volatility of Wild Pumpkins is medium.</w:t>
      </w:r>
    </w:p>
    <w:p>
      <w:pPr>
        <w:pStyle w:val="Heading3"/>
      </w:pPr>
      <w:r>
        <w:t>Does Wild Pumpkins have an Autoplay feature?</w:t>
      </w:r>
    </w:p>
    <w:p>
      <w:r/>
      <w:r>
        <w:t>Yes, Wild Pumpkins has an Autoplay feature that can be set to up to 1000 automatic spins.</w:t>
      </w:r>
    </w:p>
    <w:p>
      <w:pPr>
        <w:pStyle w:val="Heading3"/>
      </w:pPr>
      <w:r>
        <w:t>Is there a Turbo button in Wild Pumpkins?</w:t>
      </w:r>
    </w:p>
    <w:p>
      <w:r/>
      <w:r>
        <w:t>Yes, Wild Pumpkins has a Turbo button that speeds up the rotation of the reels.</w:t>
      </w:r>
    </w:p>
    <w:p>
      <w:pPr>
        <w:pStyle w:val="Heading3"/>
      </w:pPr>
      <w:r>
        <w:t>What is the biggest win in Wild Pumpkins?</w:t>
      </w:r>
    </w:p>
    <w:p>
      <w:r/>
      <w:r>
        <w:t>The biggest wins in Wild Pumpkins are ensured by the high-level symbols, namely the skull, the carnivorous plant, and the bat.</w:t>
      </w:r>
    </w:p>
    <w:p>
      <w:pPr>
        <w:pStyle w:val="Heading3"/>
      </w:pPr>
      <w:r>
        <w:t>Can I play Wild Pumpkins on my mobile phone?</w:t>
      </w:r>
    </w:p>
    <w:p>
      <w:r/>
      <w:r>
        <w:t>Yes, Wild Pumpkins is available in HTML5 technology, which allows the slot to run on mobile devices.</w:t>
      </w:r>
    </w:p>
    <w:p>
      <w:pPr>
        <w:pStyle w:val="Heading2"/>
      </w:pPr>
      <w:r>
        <w:t>What we like</w:t>
      </w:r>
    </w:p>
    <w:p>
      <w:pPr>
        <w:pStyle w:val="ListBullet"/>
        <w:spacing w:line="240" w:lineRule="auto"/>
        <w:ind w:left="720"/>
      </w:pPr>
      <w:r/>
      <w:r>
        <w:t>Autoplay up to 1,000 spins available</w:t>
      </w:r>
    </w:p>
    <w:p>
      <w:pPr>
        <w:pStyle w:val="ListBullet"/>
        <w:spacing w:line="240" w:lineRule="auto"/>
        <w:ind w:left="720"/>
      </w:pPr>
      <w:r/>
      <w:r>
        <w:t>Medium volatility for exciting wins</w:t>
      </w:r>
    </w:p>
    <w:p>
      <w:pPr>
        <w:pStyle w:val="ListBullet"/>
        <w:spacing w:line="240" w:lineRule="auto"/>
        <w:ind w:left="720"/>
      </w:pPr>
      <w:r/>
      <w:r>
        <w:t>Stunning graphics and Halloween theme</w:t>
      </w:r>
    </w:p>
    <w:p>
      <w:pPr>
        <w:pStyle w:val="ListBullet"/>
        <w:spacing w:line="240" w:lineRule="auto"/>
        <w:ind w:left="720"/>
      </w:pPr>
      <w:r/>
      <w:r>
        <w:t>Jack O'Lantern as the Wild symbol multiplies payouts</w:t>
      </w:r>
    </w:p>
    <w:p>
      <w:pPr>
        <w:pStyle w:val="Heading2"/>
      </w:pPr>
      <w:r>
        <w:t>What we don't like</w:t>
      </w:r>
    </w:p>
    <w:p>
      <w:pPr>
        <w:pStyle w:val="ListBullet"/>
        <w:spacing w:line="240" w:lineRule="auto"/>
        <w:ind w:left="720"/>
      </w:pPr>
      <w:r/>
      <w:r>
        <w:t>Supernatural Spins feature not easy to trigger</w:t>
      </w:r>
    </w:p>
    <w:p>
      <w:pPr>
        <w:pStyle w:val="ListBullet"/>
        <w:spacing w:line="240" w:lineRule="auto"/>
        <w:ind w:left="720"/>
      </w:pPr>
      <w:r/>
      <w:r>
        <w:t>Low RTP at 95.5%</w:t>
      </w:r>
    </w:p>
    <w:p>
      <w:r/>
      <w:r>
        <w:rPr>
          <w:i/>
        </w:rPr>
        <w:t>Prompt: Create a cartoon-style feature image for the game "Wild Pumpkins". The image should feature a happy Maya warrior with glasses. The warrior should be holding a Jack O'Lantern and standing in the middle of a spooky cemetery with tombstones, bats, and fog in the background. The image should convey a Halloween and gothic atmosphere. Use bold colors and intricate details to grab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