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William Tell &amp; The Wild Arrows for Free - Review</w:t>
      </w:r>
    </w:p>
    <w:p>
      <w:r/>
      <w:r>
        <w:rPr>
          <w:b/>
        </w:rPr>
        <w:t>Meta description</w:t>
      </w:r>
      <w:r>
        <w:t>: Read our review of William Tell &amp; The Wild Arrows slot game and play for free. Enjoy the stunning graphics and low volatility with frequent small payouts.</w:t>
      </w:r>
    </w:p>
    <w:p>
      <w:pPr>
        <w:pStyle w:val="Heading2"/>
      </w:pPr>
      <w:r>
        <w:t>Slot Features</w:t>
      </w:r>
    </w:p>
    <w:p>
      <w:r/>
      <w:r>
        <w:t>Are you ready to join William Tell &amp; The Wild Arrows on an adventure through the Swiss Alps? This classic slot game has everything you need to have a great time, including 5 reels, 3 rows, and 25 paylines.</w:t>
      </w:r>
    </w:p>
    <w:p>
      <w:r/>
      <w:r>
        <w:t>Thanks to the Autoplay function, you can sit back and relax while the game takes care of spinning the reels for you. And if you're feeling especially impatient, the Turbo function allows you to speed up the action even more.</w:t>
      </w:r>
    </w:p>
    <w:p>
      <w:r/>
      <w:r>
        <w:t>Of course, the real fun of the game comes from matching identical symbols on the active paylines. With a low volatility and a theoretical return to player percentage of 96%, you're sure to have plenty of opportunities to win big.</w:t>
      </w:r>
    </w:p>
    <w:p>
      <w:r/>
      <w:r>
        <w:t>Just don't get too distracted by the beautiful scenery of the Swiss Alps – or the fact that William Tell is shooting arrows all over the place! With so much excitement and fun to be had, this game is sure to become one of your favorites.</w:t>
      </w:r>
    </w:p>
    <w:p>
      <w:pPr>
        <w:pStyle w:val="Heading2"/>
      </w:pPr>
      <w:r>
        <w:t>Bonus and Three Rich Jackpots: The Exciting Features of William Tell &amp; The Wild Arrows</w:t>
      </w:r>
    </w:p>
    <w:p>
      <w:r/>
      <w:r>
        <w:t>If you're a fan of online slot games, you'll definitely want to try playing William Tell &amp; The Wild Arrows. Aside from its standard symbols, the game also offers higher-paying thematic symbols that will surely give you a shot at winning big. And let's face it, who doesn't want to win big?</w:t>
      </w:r>
    </w:p>
    <w:p>
      <w:r/>
      <w:r>
        <w:t>Now, what makes this game even more interesting are the bonus features that come with it. The game gives players the chance to trigger 3 free Respins with multipliers ranging from 1x to 100x by landing five or more Scatter symbols, represented by a target. That's not all - during the Respins, players have the chance to win one of the three fixed Jackpots along with the potential to create even more combos. The Jackpots multiply the bet by 20, 50 or 100, so it's really worth aiming for that bullseye.</w:t>
      </w:r>
    </w:p>
    <w:p>
      <w:r/>
      <w:r>
        <w:t>Aside from those features, the game also has five random modifiers that can appear during gameplay. One modifier fills the grid with a single symbol, while another transforms some symbols into Wilds and removes low-level symbols. Now, honestly, I don't know about you, but that sounds like a lot of fun to me. And let's not forget about the graphics and sound effects - they make the whole experience even more immersive.</w:t>
      </w:r>
    </w:p>
    <w:p>
      <w:r/>
      <w:r>
        <w:t>All in all, William Tell &amp; The Wild Arrows offers an exciting and potentially profitable gaming experience. So why not give it a shot and see if you can hit the jackpot? Who knows, you might just be the next lucky winner!</w:t>
      </w:r>
    </w:p>
    <w:p>
      <w:pPr>
        <w:pStyle w:val="Heading2"/>
      </w:pPr>
      <w:r>
        <w:t>GAMEPLAY AND GRID</w:t>
      </w:r>
    </w:p>
    <w:p>
      <w:r/>
      <w:r>
        <w:t>Step right up and take a bow, because William Tell &amp; The Wild Arrows is here to give you some fun and excitement!</w:t>
      </w:r>
    </w:p>
    <w:p>
      <w:r/>
      <w:r>
        <w:t>The game brings a traditional grid layout that is located in a wooden structure. You can almost smell the sawdust and feel the fresh cut wood beneath your fingertips. The buttons are positioned on the right side, and the top is reserved for the three Jackpots, which we all hope to hit one day. So come on, roll up your sleeves and get ready to spin!</w:t>
      </w:r>
    </w:p>
    <w:p>
      <w:r/>
      <w:r>
        <w:t>Players can start with a minimum bet of €0.25, which is great for the more conservative players, or max out at €25 per game for the high rollers out there. For those who want to sit back and relax while still spinning the reels, the Autoplay feature is a blessing, and more adventurous players will appreciate the Turbo function to increase the speed of the game. It's like having a Ferrari in your living room – fast, fun, and exciting!</w:t>
      </w:r>
    </w:p>
    <w:p>
      <w:pPr>
        <w:pStyle w:val="Heading2"/>
      </w:pPr>
      <w:r>
        <w:t>Impressive Graphics and Sound</w:t>
      </w:r>
    </w:p>
    <w:p>
      <w:r/>
      <w:r>
        <w:t>ISoftBet did not disappoint with the graphics in 'William Tell &amp; The Wild Arrows.' As you spin the reels, you'll be transported to a picturesque Swiss valley complete with a roaring river and lush greenery. The attention to detail is impressive, heightening the overall gaming experience. The symbols are drawn with precision and adding even more epic tone to the game.</w:t>
      </w:r>
    </w:p>
    <w:p>
      <w:r/>
      <w:r>
        <w:t>And let's not forget about the background music! It adds the perfect level of drama to the game, making you feel as though you're on a heroic mission alongside William Tell himself. Even though there are no voice lines, the soundtrack is immersive and entertaining.</w:t>
      </w:r>
    </w:p>
    <w:p>
      <w:r/>
      <w:r>
        <w:t>Overall, this game is a visual and auditory masterpiece that undoubtedly attract players who value a thoroughly engaging and entertaining gaming experience.</w:t>
      </w:r>
    </w:p>
    <w:p>
      <w:pPr>
        <w:pStyle w:val="Heading2"/>
      </w:pPr>
      <w:r>
        <w:t>Return to Player and Volatility</w:t>
      </w:r>
    </w:p>
    <w:p>
      <w:r/>
      <w:r>
        <w:t>Let's talk about William Tell &amp; The Wild Arrows' return to player percentage! Drumroll, please... it's a solid 96%! That's a healthier average than most slot games out there. You know what they say, the house always wins, but this game is definitely a bit more generous than others.</w:t>
      </w:r>
    </w:p>
    <w:p>
      <w:r/>
      <w:r>
        <w:t xml:space="preserve">But what about the volatility, you ask? Well, fear not my fellow gamers, this game has a low volatility. What does that mean, you ask? Basically, you can expect to win smaller payouts frequently, but don't get your hopes up for that one big jackpot. Think of it like a savings account - a little bit trickles in every so often, but don't expect to become a millionaire overnight. </w:t>
      </w:r>
    </w:p>
    <w:p>
      <w:r/>
      <w:r>
        <w:t xml:space="preserve">Overall, I'd say William Tell &amp; The Wild Arrows' return to player percentage and low volatility make it a solid choice for players who are in it for the long haul. Who knows, maybe you'll hit that one big win and prove me wrong- but either way, it's worth giving a shot for some casual fun or even to boost your savings account, one small win at a time. </w:t>
      </w:r>
    </w:p>
    <w:p>
      <w:pPr>
        <w:pStyle w:val="Heading2"/>
      </w:pPr>
      <w:r>
        <w:t>FAQ</w:t>
      </w:r>
    </w:p>
    <w:p>
      <w:pPr>
        <w:pStyle w:val="Heading3"/>
      </w:pPr>
      <w:r>
        <w:t>What is the minimum and maximum bet in William Tell &amp; The Wild Arrows?</w:t>
      </w:r>
    </w:p>
    <w:p>
      <w:r/>
      <w:r>
        <w:t>The minimum bet is €0.25 and the maximum bet is €25 per game.</w:t>
      </w:r>
    </w:p>
    <w:p>
      <w:pPr>
        <w:pStyle w:val="Heading3"/>
      </w:pPr>
      <w:r>
        <w:t>Is the game grid on classic setup?</w:t>
      </w:r>
    </w:p>
    <w:p>
      <w:r/>
      <w:r>
        <w:t>Yes, the game has a 5-reel, 3-row grid with 25 fixed paylines.</w:t>
      </w:r>
    </w:p>
    <w:p>
      <w:pPr>
        <w:pStyle w:val="Heading3"/>
      </w:pPr>
      <w:r>
        <w:t>What is the volatility of William Tell &amp; The Wild Arrows?</w:t>
      </w:r>
    </w:p>
    <w:p>
      <w:r/>
      <w:r>
        <w:t>The volatility of the game is low.</w:t>
      </w:r>
    </w:p>
    <w:p>
      <w:pPr>
        <w:pStyle w:val="Heading3"/>
      </w:pPr>
      <w:r>
        <w:t>How can I speed up the game?</w:t>
      </w:r>
    </w:p>
    <w:p>
      <w:r/>
      <w:r>
        <w:t>You can use the Autoplay function or the Turbo function to speed up the game.</w:t>
      </w:r>
    </w:p>
    <w:p>
      <w:pPr>
        <w:pStyle w:val="Heading3"/>
      </w:pPr>
      <w:r>
        <w:t>Are there any special symbols in the game?</w:t>
      </w:r>
    </w:p>
    <w:p>
      <w:r/>
      <w:r>
        <w:t>Yes, the game has a Wild symbol and a Scatter symbol represented by a target.</w:t>
      </w:r>
    </w:p>
    <w:p>
      <w:pPr>
        <w:pStyle w:val="Heading3"/>
      </w:pPr>
      <w:r>
        <w:t>What happens when I trigger the Scatter symbol?</w:t>
      </w:r>
    </w:p>
    <w:p>
      <w:r/>
      <w:r>
        <w:t>When you trigger 5 or more Scatter symbols, you will receive 3 free Respins with multipliers ranging from 1x to 100x.</w:t>
      </w:r>
    </w:p>
    <w:p>
      <w:pPr>
        <w:pStyle w:val="Heading3"/>
      </w:pPr>
      <w:r>
        <w:t>Are the Jackpots progressive?</w:t>
      </w:r>
    </w:p>
    <w:p>
      <w:r/>
      <w:r>
        <w:t>No, in William Tell &amp; the Wild Arrow we have 3 fixed Jackpots that multiply the bet by 20, 50 or 100.</w:t>
      </w:r>
    </w:p>
    <w:p>
      <w:pPr>
        <w:pStyle w:val="Heading3"/>
      </w:pPr>
      <w:r>
        <w:t>How do I acquire or trigger the modifiers?</w:t>
      </w:r>
    </w:p>
    <w:p>
      <w:r/>
      <w:r>
        <w:t>The modifiers are random, but for those who want to, they can be purchased by clicking the mask button to the left of the grid.</w:t>
      </w:r>
    </w:p>
    <w:p>
      <w:pPr>
        <w:pStyle w:val="Heading2"/>
      </w:pPr>
      <w:r>
        <w:t>What we like</w:t>
      </w:r>
    </w:p>
    <w:p>
      <w:pPr>
        <w:pStyle w:val="ListBullet"/>
        <w:spacing w:line="240" w:lineRule="auto"/>
        <w:ind w:left="720"/>
      </w:pPr>
      <w:r/>
      <w:r>
        <w:t>Autoplay and Turbo functions for speedy gameplay</w:t>
      </w:r>
    </w:p>
    <w:p>
      <w:pPr>
        <w:pStyle w:val="ListBullet"/>
        <w:spacing w:line="240" w:lineRule="auto"/>
        <w:ind w:left="720"/>
      </w:pPr>
      <w:r/>
      <w:r>
        <w:t>Three fixed Jackpots and free Respins with multipliers</w:t>
      </w:r>
    </w:p>
    <w:p>
      <w:pPr>
        <w:pStyle w:val="ListBullet"/>
        <w:spacing w:line="240" w:lineRule="auto"/>
        <w:ind w:left="720"/>
      </w:pPr>
      <w:r/>
      <w:r>
        <w:t>Stunning graphics and sound effects</w:t>
      </w:r>
    </w:p>
    <w:p>
      <w:pPr>
        <w:pStyle w:val="ListBullet"/>
        <w:spacing w:line="240" w:lineRule="auto"/>
        <w:ind w:left="720"/>
      </w:pPr>
      <w:r/>
      <w:r>
        <w:t>Low volatility with frequent small payouts</w:t>
      </w:r>
    </w:p>
    <w:p>
      <w:pPr>
        <w:pStyle w:val="Heading2"/>
      </w:pPr>
      <w:r>
        <w:t>What we don't like</w:t>
      </w:r>
    </w:p>
    <w:p>
      <w:pPr>
        <w:pStyle w:val="ListBullet"/>
        <w:spacing w:line="240" w:lineRule="auto"/>
        <w:ind w:left="720"/>
      </w:pPr>
      <w:r/>
      <w:r>
        <w:t>Only 25 fixed paylines limit betting options</w:t>
      </w:r>
    </w:p>
    <w:p>
      <w:pPr>
        <w:pStyle w:val="ListBullet"/>
        <w:spacing w:line="240" w:lineRule="auto"/>
        <w:ind w:left="720"/>
      </w:pPr>
      <w:r/>
      <w:r>
        <w:t>No progressive Jackpot</w:t>
      </w:r>
    </w:p>
    <w:p>
      <w:r/>
      <w:r>
        <w:rPr>
          <w:i/>
        </w:rPr>
        <w:t xml:space="preserve">Prompt for DALLE: Create a cartoon style feature image for "William Tell &amp; The Wild Arrows" that incorporates a happy Maya warrior with glasses. The image should capture the epic tone of the game and be visually appealing to attract online slot game players. The image should prominently feature the cartoon character and incorporate elements of Swiss culture and the game's themes. The Maya warrior should be depicted holding a bow and arrow, with a mischievous expression on their face. Use bright and vivid colors to make the image pop and grab attention.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