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Wolf Gold Free: Exciting Slot Review</w:t>
      </w:r>
    </w:p>
    <w:p>
      <w:r/>
      <w:r>
        <w:rPr>
          <w:b/>
        </w:rPr>
        <w:t>Meta description</w:t>
      </w:r>
      <w:r>
        <w:t>: Join the Wolf Gold slot action. Read our review and play free. Try for the jackpots in this Pragmatic Play themed game.</w:t>
      </w:r>
    </w:p>
    <w:p>
      <w:pPr>
        <w:pStyle w:val="Heading2"/>
      </w:pPr>
      <w:r>
        <w:t>Theme and Graphics</w:t>
      </w:r>
    </w:p>
    <w:p>
      <w:r/>
      <w:r>
        <w:t xml:space="preserve">Wolf Gold slot game is a Pragmatic Play creation with a theme based on American history and native legends. If you’re a fan of wolves, this game is perfect for you as it revolves around these ferocious creatures and their myths and traditions. The graphics of the game are beautifully designed and visually stunning. I mean, who doesn't love a good panoramic view of a desert? The backdrop of the game is just that, and it truly represents the game's American and native legend theme. </w:t>
      </w:r>
    </w:p>
    <w:p>
      <w:r/>
      <w:r>
        <w:t>But let's get real for a second. We know what you’re here for – the wolf symbol. And boy, does Pragmatic Play deliver. The slot’s logo features a wolf with a captivating gaze, staring against a large full moon. Talk about intimidating! But don't worry, this wolf is your friend. He’ll help you score some big wins as you spin those reels.</w:t>
      </w:r>
    </w:p>
    <w:p>
      <w:r/>
      <w:r>
        <w:t>I have to hand it to Pragmatic Play – they’ve really done their research when it comes to the details of this game. The symbols on the reels include various wildlife native to the American desert, such as bison, horses, and eagles. The attention to detail is impressive, down to the slight howling wind you hear as you spin the reels. This game truly is a work of art, with the perfect blend of theme, graphics, and gameplay.</w:t>
      </w:r>
    </w:p>
    <w:p>
      <w:pPr>
        <w:pStyle w:val="Heading2"/>
      </w:pPr>
      <w:r>
        <w:t>Symbols and Sweet, Sweet Payouts</w:t>
      </w:r>
    </w:p>
    <w:p>
      <w:r/>
      <w:r>
        <w:t xml:space="preserve">Listen up, folks! When it comes to symbols and payouts, Wolf Gold slot game has got it all. And I mean </w:t>
      </w:r>
      <w:r>
        <w:rPr>
          <w:i/>
        </w:rPr>
        <w:t>all</w:t>
      </w:r>
      <w:r>
        <w:t xml:space="preserve">. We're talking both thematic and non-thematic symbols here. Not sure what that means? Let me break it down: non-thematic symbols are represented by playing cards from J to Ace. You know, the kind of cards you always get dealt in every game of poker, and you're like "oh great, an Ace and a Jack. This is going to be my lucky hand" - and then you lose all your chips? Yeah, those ones. </w:t>
      </w:r>
      <w:r>
        <w:t xml:space="preserve"> </w:t>
      </w:r>
    </w:p>
    <w:p>
      <w:r/>
      <w:r>
        <w:t xml:space="preserve">But don't despair, my gambling friends. Wolf Gold also has thematic symbols, and they are a feast for the eyes. You got your eagle, your wild horse, your pumas, and bison. I was personally rooting for the bison to be the most valuable symbol because, let's face it, they don't get enough credit. But nope, it's the wolf. The Alpha of the pack. The Boss of the reels. The Wild symbol that replaces all other symbols except for the Scatter symbol. </w:t>
      </w:r>
      <w:r>
        <w:t xml:space="preserve"> </w:t>
      </w:r>
    </w:p>
    <w:p>
      <w:r/>
      <w:r>
        <w:t xml:space="preserve">And let's not forget the Scatter symbol, represented by a desert landscape. This baby appears on odd reels and triggers </w:t>
      </w:r>
      <w:r>
        <w:rPr>
          <w:i/>
        </w:rPr>
        <w:t>many</w:t>
      </w:r>
      <w:r>
        <w:t xml:space="preserve"> free spins. Because who doesn't love free stuff, am I right? And while we're on the topic of free stuff, let me introduce you to the special symbols in this game: Money symbols. Don't you just love the sound of that? How sweet it is to hit that jackpot...</w:t>
      </w:r>
    </w:p>
    <w:p>
      <w:r/>
      <w:r>
        <w:t xml:space="preserve"> These Money symbols are represented by blue spheres that indicate cash prizes. And let me tell you, these are the icons you wanna keep an eye out for because they will allow you to access the game's </w:t>
      </w:r>
      <w:r>
        <w:rPr>
          <w:i/>
        </w:rPr>
        <w:t>three jackpots</w:t>
      </w:r>
      <w:r>
        <w:t xml:space="preserve">. Yes, you read that right - three of 'em! We got the Mini, Major, and Mega. I personally like to think of them as small, medium, and large fries - because after all this gambling, you gotta refuel, right? </w:t>
      </w:r>
    </w:p>
    <w:p>
      <w:pPr>
        <w:pStyle w:val="Heading2"/>
      </w:pPr>
      <w:r>
        <w:t>Special Features</w:t>
      </w:r>
    </w:p>
    <w:p>
      <w:r/>
      <w:r>
        <w:t xml:space="preserve">What's a slot game without some special features, am I right? Well, fear not my fellow gamblers, because Wolf Gold has got you covered. Not one, not two, but three different jackpots are waiting for you to strike it lucky! And let's be real, who wouldn't want to be a mega winner? </w:t>
      </w:r>
      <w:r/>
    </w:p>
    <w:p>
      <w:r/>
      <w:r>
        <w:t>But wait, there's more! When you trigger the bonus game, not only do you get the chance to win one of those sweet jackpots, you also get some free spins. And get this, ALL winning combinations pay out on a single payline. That means no more despairing at missed opportunities, every win counts! Plus, the values indicated in those special symbols count towards your final payout. It's like a cherry on top of an already delicious sundae.</w:t>
      </w:r>
      <w:r/>
    </w:p>
    <w:p>
      <w:r/>
      <w:r>
        <w:t>So, get ready to howl at the moon and dance with some wolves because this slot game is sure to bring some excitement to your day. Just don't forget to feed your pack before you start playing, you don't want any hangry howls interrupting your winning streak.</w:t>
      </w:r>
    </w:p>
    <w:p>
      <w:pPr>
        <w:pStyle w:val="Heading2"/>
      </w:pPr>
      <w:r>
        <w:t>Get Your Howl On: Gameplay and Rules</w:t>
      </w:r>
    </w:p>
    <w:p>
      <w:r/>
      <w:r>
        <w:t>If you're feeling wild and adventurous, Wolf Gold is the online slot game for you. With 5 reels and 25 paylines, there are plenty of opportunities to make those winning combinations howl! And if you're on a budget, no need to fret. The minimum bet amount is only €0.25, which is about the same price as an espresso shot. But if you want to go full wolf mode, you can set the maximum bet amount at €125. Now that's a lot of bones!</w:t>
      </w:r>
      <w:r>
        <w:t xml:space="preserve"> </w:t>
      </w:r>
    </w:p>
    <w:p>
      <w:r/>
      <w:r>
        <w:t>But let's not forget about the game's rules. Wolf Gold has a pretty decent RTP of 96%, which means you have a good chance of getting some winnings. The volatility is medium, so you can expect a mix of small and big payouts. And if you want to adjust your bet amount, just click on those +/- buttons. Easy peasy, wolf squeezy.</w:t>
      </w:r>
    </w:p>
    <w:p>
      <w:r/>
      <w:r>
        <w:t>Now, let's talk about the symbols. The Wild symbol is like a superhero in this game, replacing all other symbols except for the Scatter. And speaking of Scatters, they're your ticket to getting some free spins. Who doesn't love free stuff, am I right?</w:t>
      </w:r>
    </w:p>
    <w:p>
      <w:r/>
      <w:r>
        <w:t>So if you're ready to let out your inner wolf and have some fun, give Wolf Gold a try. You might just howl with delight at your winnings!</w:t>
      </w:r>
    </w:p>
    <w:p>
      <w:pPr>
        <w:pStyle w:val="Heading2"/>
      </w:pPr>
      <w:r>
        <w:t>Captivating and Engaging Gaming Experience</w:t>
      </w:r>
    </w:p>
    <w:p>
      <w:r/>
      <w:r>
        <w:t>Are you tired of mundane online slot games with no excitement? Look no further than the Wolf Gold slot game, which provides a gaming experience like no other. You'll be captivated by the game's stunning graphics and attention to detail, which include a beautifully themed soundtrack that will keep you hooked.</w:t>
      </w:r>
      <w:r/>
    </w:p>
    <w:p>
      <w:r/>
      <w:r>
        <w:t>But let's not forget about the important part - the winnings! Wolf Gold offers thrilling special features, including jackpots and free spins, to keep you on your toes and increase your chances of hitting it big. With an average RTP and medium volatility, you can rest assured that you're getting a fair chance to win and enjoy the game for extended periods.</w:t>
      </w:r>
      <w:r/>
    </w:p>
    <w:p>
      <w:r/>
      <w:r>
        <w:t>But don't just take our word for it. Give Wolf Gold a spin and see for yourself why it's rapidly becoming a fan favorite in the world of online slot gaming. And with its engaging gameplay and potential for big winnings, there's no doubt that this game will have you howling with excitement!</w:t>
      </w:r>
    </w:p>
    <w:p>
      <w:pPr>
        <w:pStyle w:val="Heading2"/>
      </w:pPr>
      <w:r>
        <w:t>FAQ</w:t>
      </w:r>
    </w:p>
    <w:p>
      <w:pPr>
        <w:pStyle w:val="Heading3"/>
      </w:pPr>
      <w:r>
        <w:t>What is the RTP of Wolf Gold?</w:t>
      </w:r>
    </w:p>
    <w:p>
      <w:r/>
      <w:r>
        <w:t>The RTP of Wolf Gold is 96%.</w:t>
      </w:r>
    </w:p>
    <w:p>
      <w:pPr>
        <w:pStyle w:val="Heading3"/>
      </w:pPr>
      <w:r>
        <w:t>What is the minimum bet amount for Wolf Gold?</w:t>
      </w:r>
    </w:p>
    <w:p>
      <w:r/>
      <w:r>
        <w:t>The minimum bet amount for Wolf Gold is €0.25.</w:t>
      </w:r>
    </w:p>
    <w:p>
      <w:pPr>
        <w:pStyle w:val="Heading3"/>
      </w:pPr>
      <w:r>
        <w:t>What is the maximum bet amount for Wolf Gold?</w:t>
      </w:r>
    </w:p>
    <w:p>
      <w:r/>
      <w:r>
        <w:t>The maximum bet amount for Wolf Gold is €125.</w:t>
      </w:r>
    </w:p>
    <w:p>
      <w:pPr>
        <w:pStyle w:val="Heading3"/>
      </w:pPr>
      <w:r>
        <w:t>What is the maximum payout for Wolf Gold?</w:t>
      </w:r>
    </w:p>
    <w:p>
      <w:r/>
      <w:r>
        <w:t>The maximum payout for Wolf Gold is X 200 times the bet.</w:t>
      </w:r>
    </w:p>
    <w:p>
      <w:pPr>
        <w:pStyle w:val="Heading3"/>
      </w:pPr>
      <w:r>
        <w:t>What is the volatility level of Wolf Gold?</w:t>
      </w:r>
    </w:p>
    <w:p>
      <w:r/>
      <w:r>
        <w:t>The volatility of Wolf Gold is medium.</w:t>
      </w:r>
    </w:p>
    <w:p>
      <w:pPr>
        <w:pStyle w:val="Heading3"/>
      </w:pPr>
      <w:r>
        <w:t>What are the special symbols in Wolf Gold?</w:t>
      </w:r>
    </w:p>
    <w:p>
      <w:r/>
      <w:r>
        <w:t>The special symbols in Wolf Gold are the 'Money symbols', which can lead to the Mini, Major, and Mega jackpots.</w:t>
      </w:r>
    </w:p>
    <w:p>
      <w:pPr>
        <w:pStyle w:val="Heading3"/>
      </w:pPr>
      <w:r>
        <w:t>What is the Wild symbol in Wolf Gold?</w:t>
      </w:r>
    </w:p>
    <w:p>
      <w:r/>
      <w:r>
        <w:t>The Wild symbol in Wolf Gold is the wolf, which can replace all other symbols (except for the Scatter) in determining a winning alignment.</w:t>
      </w:r>
    </w:p>
    <w:p>
      <w:pPr>
        <w:pStyle w:val="Heading3"/>
      </w:pPr>
      <w:r>
        <w:t>What is the Scatter symbol in Wolf Gold?</w:t>
      </w:r>
    </w:p>
    <w:p>
      <w:r/>
      <w:r>
        <w:t>The Scatter symbol in Wolf Gold is represented by a desert landscape, which only appears on odd reels and gives many free spins.</w:t>
      </w:r>
    </w:p>
    <w:p>
      <w:pPr>
        <w:pStyle w:val="Heading2"/>
      </w:pPr>
      <w:r>
        <w:t>What we like</w:t>
      </w:r>
    </w:p>
    <w:p>
      <w:pPr>
        <w:pStyle w:val="ListBullet"/>
        <w:spacing w:line="240" w:lineRule="auto"/>
        <w:ind w:left="720"/>
      </w:pPr>
      <w:r/>
      <w:r>
        <w:t>Beautifully designed graphics and theme</w:t>
      </w:r>
    </w:p>
    <w:p>
      <w:pPr>
        <w:pStyle w:val="ListBullet"/>
        <w:spacing w:line="240" w:lineRule="auto"/>
        <w:ind w:left="720"/>
      </w:pPr>
      <w:r/>
      <w:r>
        <w:t>Exciting special features and jackpots</w:t>
      </w:r>
    </w:p>
    <w:p>
      <w:pPr>
        <w:pStyle w:val="ListBullet"/>
        <w:spacing w:line="240" w:lineRule="auto"/>
        <w:ind w:left="720"/>
      </w:pPr>
      <w:r/>
      <w:r>
        <w:t>Themed soundtrack enhances the gaming experience</w:t>
      </w:r>
    </w:p>
    <w:p>
      <w:pPr>
        <w:pStyle w:val="ListBullet"/>
        <w:spacing w:line="240" w:lineRule="auto"/>
        <w:ind w:left="720"/>
      </w:pPr>
      <w:r/>
      <w:r>
        <w:t>Fair RTP and volatility for extended gameplay</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Higher minimum bet compared to other slots</w:t>
      </w:r>
    </w:p>
    <w:p>
      <w:r/>
      <w:r>
        <w:rPr>
          <w:i/>
        </w:rPr>
        <w:t>Prompt: Create a feature image for Wolf Gold that features a happy Maya warrior with glasses in a cartoon style. The image should be eye-catching and vibrant, with the Maya warrior standing in front of a desert background with a wolf by their side. The warrior should be holding a spear or other traditional weapon and wearing bright clothing, with intricate jewelry and accessories. The wolf should be howling at the moon, and there should be some playing cards or money symbols in the background to represent the game's theme. Overall, the image should convey a sense of excitement and adventure, inviting players to try their luck with the captivating Wolf Gold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