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Yu Tu Jin Cai Cash Collect for Free - Review</w:t>
      </w:r>
    </w:p>
    <w:p>
      <w:r/>
      <w:r>
        <w:rPr>
          <w:b/>
        </w:rPr>
        <w:t>Meta description</w:t>
      </w:r>
      <w:r>
        <w:t>: Read our review of Yu Tu Jin Cai Cash Collect and play for free. Find out the pros and cons of this Asian-themed online slot game.</w:t>
      </w:r>
    </w:p>
    <w:p>
      <w:pPr>
        <w:pStyle w:val="Heading2"/>
      </w:pPr>
      <w:r>
        <w:t>Experience the Thrill of Yu Tu Jin Cai Cash Collect Gameplay and Special Features</w:t>
      </w:r>
    </w:p>
    <w:p>
      <w:r/>
      <w:r>
        <w:t>Get ready for an electrifying gaming experience with Yu Tu Jin Cai Cash Collect! The gameplay is straightforward, yet the game's overall design begs for attention. The slot features symbols that take you into the world of Oriental culture, from dragons to coins – everything that's needed for a lucky experience.</w:t>
      </w:r>
    </w:p>
    <w:p>
      <w:r/>
      <w:r>
        <w:t>You've got to try the special features offered in this game, making it a truly remarkable slot to play. Yu Tu Jin Cai Cash Collect has wild symbols, multipliers that range from 6x to 180x, free spins, and a unique Cash Collect feature. The Cash Collect feature lets the players multiply the value of the symbol that matches the grid, and the Cash Collect symbol also sticks to the reels and can only move to the left during the special feature.</w:t>
      </w:r>
    </w:p>
    <w:p>
      <w:r/>
      <w:r>
        <w:t>Say goodbye to boredom with Yu Tu Jin Cai Cash Collect and embrace the thrill of the gameplay. So, what are you waiting for? It's time to test your luck and enjoy this exciting slot game!</w:t>
      </w:r>
    </w:p>
    <w:p>
      <w:pPr>
        <w:pStyle w:val="Heading2"/>
      </w:pPr>
      <w:r>
        <w:t>JACKPOT TIERS</w:t>
      </w:r>
    </w:p>
    <w:p>
      <w:r/>
      <w:r>
        <w:t>Get ready to strike the jackpot with Yu Tu Jin Cai Cash Collect - the ultimate game of luck and rewards! This thrilling casino slot game offers an impressive jackpot with not one, not two, but four incredible tiers!</w:t>
      </w:r>
    </w:p>
    <w:p>
      <w:r/>
      <w:r>
        <w:t>If you're courageous and lucky enough to reach the Grand tier, you can potentially win up to 500x the amount of your original wager! That's enough money to buy a yacht and a private island in the Caribbean. Not too shabby, huh?</w:t>
      </w:r>
    </w:p>
    <w:p>
      <w:r/>
      <w:r>
        <w:t>The Major tier may not be as grand as the Grand one, but it's still amazing! You can win up to 200 times your original wager! That's right, your pockets could be $10,000 richer! Time to renovate the kitchen!</w:t>
      </w:r>
    </w:p>
    <w:p>
      <w:r/>
      <w:r>
        <w:t>The Minor and Mini tiers may not offer as much cash as their larger counterparts, but don't underestimate them. A win in the Minor or Mini tiers can still put some serious coin in your pocket. With a value of 50x and 20x, respectively, you can still come out a winner with a healthy profit. And who knows? Maybe you could even do something wild, like get a tattoo of your favorite online slot game.</w:t>
      </w:r>
    </w:p>
    <w:p>
      <w:r/>
      <w:r>
        <w:t>So, what are you waiting for? Give Yu Tu Jin Cai Cash Collect a spin and take your shot at winning big today! Just don't forget to rub your lucky rabbit's foot, cross your fingers, and say a prayer to Lady Luck first!</w:t>
      </w:r>
    </w:p>
    <w:p>
      <w:pPr>
        <w:pStyle w:val="Heading2"/>
      </w:pPr>
      <w:r>
        <w:t>Symbol Design and Graphics</w:t>
      </w:r>
    </w:p>
    <w:p>
      <w:r/>
      <w:r>
        <w:t>If you're looking for a game that will transport you to the Far East, you can't go wrong with Yu Tu Jin Cai Cash Collect! The symbol design is top-notch and truly captures the beauty of Chinese culture. Even if you're not usually one for Asian-themed slots, you'll be enchanted by the lotus flower, cute fish, and shimmering golden turtle. And let's not forget the frog holding a coin in its mouth - it's almost too cute to handle!</w:t>
      </w:r>
    </w:p>
    <w:p>
      <w:r/>
      <w:r>
        <w:t>But it's not just the symbols that make this game visually stunning. The graphics are smooth and seamless, and the animations really bring the game to life. You'll feel like you're wandering through a lush Chinese garden as you play, and it's easy to lose track of time as you soak up all the visuals.</w:t>
      </w:r>
    </w:p>
    <w:p>
      <w:r/>
      <w:r>
        <w:t>All in all, it's obvious that a lot of care and attention went into the design of Yu Tu Jin Cai Cash Collect. It's one of those games where you can tell that every aspect was crafted with love and an eye for detail. Even if you're not playing to win big, it's worth playing just to appreciate the beautiful art and graphics!</w:t>
      </w:r>
    </w:p>
    <w:p>
      <w:pPr>
        <w:pStyle w:val="Heading2"/>
      </w:pPr>
      <w:r>
        <w:t>BETTING RANGE</w:t>
      </w:r>
    </w:p>
    <w:p>
      <w:r/>
      <w:r>
        <w:t>Come one, come all! Step right up and spin the reels of Yu Tu Jin Cai Cash Collect for as little as 0.10€! You don't need to break the bank to have a good time playing this exciting casino slot game.</w:t>
      </w:r>
      <w:r>
        <w:t xml:space="preserve"> </w:t>
      </w:r>
    </w:p>
    <w:p>
      <w:r/>
      <w:r>
        <w:t>But wait, there's more! Are you a high roller looking to win big? Don't worry, we've got you covered. Yu Tu Jin Cai Cash Collect allows you to bet higher amounts, giving you the chance to hit those big wins and make it rain (figuratively speaking, of course).</w:t>
      </w:r>
      <w:r>
        <w:t xml:space="preserve"> </w:t>
      </w:r>
    </w:p>
    <w:p>
      <w:r/>
      <w:r>
        <w:t>So whether you're a penny-pincher or a baller, Yu Tu Jin Cai Cash Collect is the slot game you need in your life. Just remember, the bigger the bet, the bigger the potential win! So take a risk, let it ride, and see what fortune has in store for you.</w:t>
      </w:r>
    </w:p>
    <w:p>
      <w:pPr>
        <w:pStyle w:val="Heading2"/>
      </w:pPr>
      <w:r>
        <w:t>Experience the Refinement of Chinese Culture with Yu Tu Jin Cai Cash Collect</w:t>
      </w:r>
    </w:p>
    <w:p>
      <w:r/>
      <w:r>
        <w:t>Yu Tu Jin Cai Cash Collect is the perfect choice for players who love online slot games with an Asian theme. The game incorporates the beauty and elegance of Chinese culture into the gameplay, and players will immediately notice the refined touch that sets this game apart from other slot machines. From the traditional Chinese symbols to the decorative elements, this game is a visual feast that immerses you in the world of Chinese culture.</w:t>
      </w:r>
      <w:r/>
    </w:p>
    <w:p>
      <w:r/>
      <w:r>
        <w:t xml:space="preserve">But Yu Tu Jin Cai Cash Collect isn't just visually captivating; it's also packed with exciting features that make gameplay both exciting and lucrative. The game offers a variety of betting options that cater to both high rollers and more conservative players, so everyone can find a wager that suits their style. The game also includes various bonus features, such as the free games feature and a variety of fun cash-collecting bonuses. </w:t>
      </w:r>
      <w:r/>
    </w:p>
    <w:p>
      <w:r/>
      <w:r>
        <w:t>One thing that sets Yu Tu Jin Cai Cash Collect apart from other Asian-themed slot games is its humor. The game is filled with funny and entertaining elements that will keep you engaged and entertained throughout your gameplay. Who doesn't love a little humor to lighten the mood while they're trying their luck at winning big?</w:t>
      </w:r>
      <w:r/>
    </w:p>
    <w:p>
      <w:r/>
      <w:r>
        <w:t>All in all, Yu Tu Jin Cai Cash Collect is a masterpiece of online slot game design. The game's Asian theme is both authentic and refined, and it offers players an exciting and engaging gameplay experience. So if you're looking for an exceptional Asian-themed slot game to try your luck at, look no further than Yu Tu Jin Cai Cash Collect.</w:t>
      </w:r>
    </w:p>
    <w:p>
      <w:pPr>
        <w:pStyle w:val="Heading2"/>
      </w:pPr>
      <w:r>
        <w:t>FAQ</w:t>
      </w:r>
    </w:p>
    <w:p>
      <w:pPr>
        <w:pStyle w:val="Heading3"/>
      </w:pPr>
      <w:r>
        <w:t>What is the minimum bet for Yu Tu Jin Cai Cash Collect?</w:t>
      </w:r>
    </w:p>
    <w:p>
      <w:r/>
      <w:r>
        <w:t>The minimum bet is only 0.10€.</w:t>
      </w:r>
    </w:p>
    <w:p>
      <w:pPr>
        <w:pStyle w:val="Heading3"/>
      </w:pPr>
      <w:r>
        <w:t>What is the RTP for Yu Tu Jin Cai Cash Collect?</w:t>
      </w:r>
    </w:p>
    <w:p>
      <w:r/>
      <w:r>
        <w:t>The RTP is 94.9%, which is below the average for online slots.</w:t>
      </w:r>
    </w:p>
    <w:p>
      <w:pPr>
        <w:pStyle w:val="Heading3"/>
      </w:pPr>
      <w:r>
        <w:t>What is the jackpot for Yu Tu Jin Cai Cash Collect?</w:t>
      </w:r>
    </w:p>
    <w:p>
      <w:r/>
      <w:r>
        <w:t>There is an impressive jackpot available in four tiers: Grand with a value of 500x, Major with 200x, Minor with 50x, and Mini with 20x.</w:t>
      </w:r>
    </w:p>
    <w:p>
      <w:pPr>
        <w:pStyle w:val="Heading3"/>
      </w:pPr>
      <w:r>
        <w:t>What is the wild symbol in Yu Tu Jin Cai Cash Collect?</w:t>
      </w:r>
    </w:p>
    <w:p>
      <w:r/>
      <w:r>
        <w:t>The unusual wild symbol is a rabbit, which can replace any other symbol except the Cash Collect symbol.</w:t>
      </w:r>
    </w:p>
    <w:p>
      <w:pPr>
        <w:pStyle w:val="Heading3"/>
      </w:pPr>
      <w:r>
        <w:t>What is the Cash Collect symbol in Yu Tu Jin Cai Cash Collect?</w:t>
      </w:r>
    </w:p>
    <w:p>
      <w:r/>
      <w:r>
        <w:t>It's a symbol with its own monetary value attached to it. When it stops on the fifth reel, the corresponding function is activated, allowing players to multiply the value of the symbol that matches the grid.</w:t>
      </w:r>
    </w:p>
    <w:p>
      <w:pPr>
        <w:pStyle w:val="Heading3"/>
      </w:pPr>
      <w:r>
        <w:t>What are the multipliers in Yu Tu Jin Cai Cash Collect?</w:t>
      </w:r>
    </w:p>
    <w:p>
      <w:r/>
      <w:r>
        <w:t>The icons can be paired with multipliers ranging from 6x to 180x.</w:t>
      </w:r>
    </w:p>
    <w:p>
      <w:pPr>
        <w:pStyle w:val="Heading3"/>
      </w:pPr>
      <w:r>
        <w:t>What are the special features of Yu Tu Jin Cai Cash Collect?</w:t>
      </w:r>
    </w:p>
    <w:p>
      <w:r/>
      <w:r>
        <w:t>There are free spins to be had and during the special feature, the Cash Collect symbol sticks to the reels and can only move to the left.</w:t>
      </w:r>
    </w:p>
    <w:p>
      <w:pPr>
        <w:pStyle w:val="Heading3"/>
      </w:pPr>
      <w:r>
        <w:t>Is Yu Tu Jin Cai Cash Collect a game worth trying?</w:t>
      </w:r>
    </w:p>
    <w:p>
      <w:r/>
      <w:r>
        <w:t>Yes, it's worth trying out for its special features, which are quite enjoyable, but the lack of variety may make it seem a bit monotonous.</w:t>
      </w:r>
    </w:p>
    <w:p>
      <w:pPr>
        <w:pStyle w:val="Heading2"/>
      </w:pPr>
      <w:r>
        <w:t>What we like</w:t>
      </w:r>
    </w:p>
    <w:p>
      <w:pPr>
        <w:pStyle w:val="ListBullet"/>
        <w:spacing w:line="240" w:lineRule="auto"/>
        <w:ind w:left="720"/>
      </w:pPr>
      <w:r/>
      <w:r>
        <w:t>Captivating gameplay with special features</w:t>
      </w:r>
    </w:p>
    <w:p>
      <w:pPr>
        <w:pStyle w:val="ListBullet"/>
        <w:spacing w:line="240" w:lineRule="auto"/>
        <w:ind w:left="720"/>
      </w:pPr>
      <w:r/>
      <w:r>
        <w:t>Impressive jackpot tiers with big wins</w:t>
      </w:r>
    </w:p>
    <w:p>
      <w:pPr>
        <w:pStyle w:val="ListBullet"/>
        <w:spacing w:line="240" w:lineRule="auto"/>
        <w:ind w:left="720"/>
      </w:pPr>
      <w:r/>
      <w:r>
        <w:t>Elegant and visually stunning symbol designs</w:t>
      </w:r>
    </w:p>
    <w:p>
      <w:pPr>
        <w:pStyle w:val="ListBullet"/>
        <w:spacing w:line="240" w:lineRule="auto"/>
        <w:ind w:left="720"/>
      </w:pPr>
      <w:r/>
      <w:r>
        <w:t>Low betting range makes it accessible to all players</w:t>
      </w:r>
    </w:p>
    <w:p>
      <w:pPr>
        <w:pStyle w:val="Heading2"/>
      </w:pPr>
      <w:r>
        <w:t>What we don't like</w:t>
      </w:r>
    </w:p>
    <w:p>
      <w:pPr>
        <w:pStyle w:val="ListBullet"/>
        <w:spacing w:line="240" w:lineRule="auto"/>
        <w:ind w:left="720"/>
      </w:pPr>
      <w:r/>
      <w:r>
        <w:t>Players looking for high bets may want to seek higher bets elsewhere</w:t>
      </w:r>
    </w:p>
    <w:p>
      <w:pPr>
        <w:pStyle w:val="ListBullet"/>
        <w:spacing w:line="240" w:lineRule="auto"/>
        <w:ind w:left="720"/>
      </w:pPr>
      <w:r/>
      <w:r>
        <w:t>The Cash Collect feature may be confusing for first-time players</w:t>
      </w:r>
    </w:p>
    <w:p>
      <w:r/>
      <w:r>
        <w:rPr>
          <w:i/>
        </w:rPr>
        <w:t>Prompt: Please create a cartoon-style feature image for "Yu Tu Jin Cai Cash Collect" that features a happy Maya warrior with glasses. The feature image should have a blue and yellow color scheme with a background of coins and lotus flowers. The Maya warrior should be holding a golden turtle in one hand and a cash collect symbol in the other, with a big smile on their face. The warrior should be wearing glasses and a traditional headdress with feathers. The image should have a playful and friendly tone to capture the fun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