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Galima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naudoti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 xml:space="preserve"> bet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kokius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įrankius</w:t>
      </w:r>
      <w:proofErr w:type="spellEnd"/>
      <w:r>
        <w:rPr>
          <w:rFonts w:ascii="Segoe UI" w:eastAsia="Times New Roman" w:hAnsi="Segoe UI" w:cs="Segoe UI"/>
          <w:b/>
          <w:bCs/>
          <w:color w:val="343A40"/>
          <w:sz w:val="23"/>
          <w:szCs w:val="23"/>
        </w:rPr>
        <w:t>,</w:t>
      </w:r>
      <w:r>
        <w:rPr>
          <w:rFonts w:ascii="Segoe UI" w:eastAsia="Times New Roman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pvz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. :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github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,  pages.github.com,   </w:t>
      </w:r>
      <w:proofErr w:type="spellStart"/>
      <w:r>
        <w:fldChar w:fldCharType="begin"/>
      </w:r>
      <w:r>
        <w:instrText xml:space="preserve"> HYPERLINK "https://sites.google.com/site/arctemplates/templates" \t "_blank" </w:instrText>
      </w:r>
      <w:r>
        <w:fldChar w:fldCharType="separate"/>
      </w:r>
      <w:r>
        <w:rPr>
          <w:rFonts w:ascii="Segoe UI" w:eastAsia="Times New Roman" w:hAnsi="Segoe UI" w:cs="Segoe UI"/>
          <w:color w:val="001E3C"/>
          <w:sz w:val="23"/>
          <w:szCs w:val="23"/>
        </w:rPr>
        <w:t>google</w:t>
      </w:r>
      <w:proofErr w:type="spellEnd"/>
      <w:r>
        <w:rPr>
          <w:rFonts w:ascii="Segoe UI" w:eastAsia="Times New Roman" w:hAnsi="Segoe UI" w:cs="Segoe UI"/>
          <w:color w:val="001E3C"/>
          <w:sz w:val="23"/>
          <w:szCs w:val="23"/>
        </w:rPr>
        <w:t xml:space="preserve"> sites</w:t>
      </w:r>
      <w:r>
        <w:rPr>
          <w:rFonts w:ascii="Segoe UI" w:eastAsia="Times New Roman" w:hAnsi="Segoe UI" w:cs="Segoe UI"/>
          <w:color w:val="001E3C"/>
          <w:sz w:val="23"/>
          <w:szCs w:val="23"/>
        </w:rPr>
        <w:fldChar w:fldCharType="end"/>
      </w: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, 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google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docs, </w:t>
      </w:r>
      <w:proofErr w:type="spellStart"/>
      <w:r>
        <w:fldChar w:fldCharType="begin"/>
      </w:r>
      <w:r>
        <w:instrText xml:space="preserve"> HYPERLINK "https://wordpress.com/create/" \t "_blank" </w:instrText>
      </w:r>
      <w:r>
        <w:fldChar w:fldCharType="separate"/>
      </w:r>
      <w:r>
        <w:rPr>
          <w:rFonts w:ascii="Segoe UI" w:eastAsia="Times New Roman" w:hAnsi="Segoe UI" w:cs="Segoe UI"/>
          <w:color w:val="001E3C"/>
          <w:sz w:val="23"/>
          <w:szCs w:val="23"/>
        </w:rPr>
        <w:t>Wordpress</w:t>
      </w:r>
      <w:proofErr w:type="spellEnd"/>
      <w:r>
        <w:rPr>
          <w:rFonts w:ascii="Segoe UI" w:eastAsia="Times New Roman" w:hAnsi="Segoe UI" w:cs="Segoe UI"/>
          <w:color w:val="001E3C"/>
          <w:sz w:val="23"/>
          <w:szCs w:val="23"/>
        </w:rPr>
        <w:fldChar w:fldCharType="end"/>
      </w: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, HTML/ wiki,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taikyti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šablonus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naudoti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turinio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valdymo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sistemas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ir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pan.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Studentas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gali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pasirinkti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sau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tinkamiausią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.</w:t>
      </w:r>
      <w:r>
        <w:rPr>
          <w:rFonts w:ascii="Segoe UI" w:eastAsia="Times New Roman" w:hAnsi="Segoe UI" w:cs="Segoe UI"/>
          <w:color w:val="343A40"/>
          <w:sz w:val="23"/>
          <w:szCs w:val="23"/>
        </w:rPr>
        <w:br/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Paprasčiausia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-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failų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katalogas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debesyje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(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vertinimas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nebus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aukštas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). </w:t>
      </w:r>
    </w:p>
    <w:p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Vertinimo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dedamosios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</w:rPr>
        <w:t>dalys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</w:rPr>
        <w:t>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50%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Turinys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struktūrizuotas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ir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tinkamas</w:t>
      </w:r>
      <w:proofErr w:type="spellEnd"/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10%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Pilnas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projekto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pavadinimas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,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anotacija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-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projekto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idėja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lietuvių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ir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anglų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kalba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10%Publikuoti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visi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būtini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iki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nurodytų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datų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atsiskaitymų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resursai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.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Dokumentų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343A40"/>
          <w:sz w:val="23"/>
          <w:szCs w:val="23"/>
        </w:rPr>
        <w:t>sąrašas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 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suskirstytas</w:t>
      </w:r>
      <w:proofErr w:type="spellEnd"/>
      <w:proofErr w:type="gram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semestrais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. 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10%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Apsaugotas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slaptažodžiu</w:t>
      </w:r>
      <w:proofErr w:type="spellEnd"/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10%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Taisyklinga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kalba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</w:rPr>
      </w:pPr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10%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Dizainas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, 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galimi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color w:val="343A40"/>
          <w:sz w:val="23"/>
          <w:szCs w:val="23"/>
        </w:rPr>
        <w:t>komentarai</w:t>
      </w:r>
      <w:proofErr w:type="spellEnd"/>
      <w:r>
        <w:rPr>
          <w:rFonts w:ascii="Segoe UI" w:eastAsia="Times New Roman" w:hAnsi="Segoe UI" w:cs="Segoe UI"/>
          <w:color w:val="343A40"/>
          <w:sz w:val="23"/>
          <w:szCs w:val="23"/>
        </w:rPr>
        <w:t> </w:t>
      </w:r>
    </w:p>
    <w:p>
      <w:hyperlink r:id="rId5" w:history="1">
        <w:r>
          <w:rPr>
            <w:rStyle w:val="Hyperlink"/>
          </w:rPr>
          <w:t>https://www.aerobatic.com/blog/password-protect-a-jekyll-site/</w:t>
        </w:r>
      </w:hyperlink>
    </w:p>
    <w:p>
      <w:r>
        <w:t>https://www.youtube.com/watch?v=CLCaJJ1zUHU&amp;list=PLLAZ4kZ9dFpOPV5C5Ay0pHaa0RJFhcmcB&amp;index=10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10094"/>
    <w:multiLevelType w:val="multilevel"/>
    <w:tmpl w:val="C900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43870-55A4-4360-A765-61BCCBD7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robatic.com/blog/password-protect-a-jekyll-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Edvinas</dc:creator>
  <cp:keywords/>
  <dc:description/>
  <cp:lastModifiedBy>Edvinas</cp:lastModifiedBy>
  <cp:revision>4</cp:revision>
  <dcterms:created xsi:type="dcterms:W3CDTF">2020-10-10T07:04:00Z</dcterms:created>
  <dcterms:modified xsi:type="dcterms:W3CDTF">2020-10-10T22:44:00Z</dcterms:modified>
</cp:coreProperties>
</file>