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872A" w14:textId="091F0802" w:rsidR="00FE6D21" w:rsidRPr="00213ABB" w:rsidRDefault="00213ABB" w:rsidP="00213ABB">
      <w:pPr>
        <w:pStyle w:val="1"/>
        <w:rPr>
          <w:rFonts w:ascii="Times New Roman" w:eastAsia="宋体" w:hAnsi="Times New Roman"/>
        </w:rPr>
      </w:pPr>
      <w:r w:rsidRPr="00213ABB">
        <w:rPr>
          <w:rFonts w:ascii="Times New Roman" w:eastAsia="宋体" w:hAnsi="Times New Roman"/>
        </w:rPr>
        <w:t xml:space="preserve">这是标题</w:t>
      </w:r>
      <w:bookmarkStart w:id="0" w:name="_GoBack"/>
      <w:bookmarkEnd w:id="0"/>
    </w:p>
    <w:p w14:paraId="0682FC70" w14:textId="5ADDAE69" w:rsidR="00213ABB" w:rsidRPr="00213ABB" w:rsidRDefault="00213ABB">
      <w:pPr>
        <w:rPr>
          <w:rFonts w:ascii="Times New Roman" w:eastAsia="宋体" w:hAnsi="Times New Roman" w:hint="eastAsia"/>
        </w:rPr>
      </w:pPr>
      <w:r w:rsidRPr="00213ABB">
        <w:rPr>
          <w:rFonts w:ascii="Times New Roman" w:eastAsia="宋体" w:hAnsi="Times New Roman" w:hint="eastAsia"/>
        </w:rPr>
        <w:t xml:space="preserve">这是内容This is English content</w:t>
      </w:r>
      <w:r w:rsidRPr="00213ABB">
        <w:rPr>
          <w:rFonts w:ascii="Times New Roman" w:eastAsia="宋体" w:hAnsi="Times New Roman"/>
        </w:rPr>
        <w:t/>
      </w:r>
    </w:p>
    <w:sectPr w:rsidR="00213ABB" w:rsidRPr="0021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B9"/>
    <w:rsid w:val="00213ABB"/>
    <w:rsid w:val="002619B1"/>
    <w:rsid w:val="003747B9"/>
    <w:rsid w:val="00BD7072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E32A"/>
  <w15:chartTrackingRefBased/>
  <w15:docId w15:val="{A781F060-C17E-4EF0-A90F-5DDF552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A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Z</dc:creator>
  <cp:keywords/>
  <dc:description/>
  <cp:lastModifiedBy>Red Z</cp:lastModifiedBy>
  <cp:revision>2</cp:revision>
  <dcterms:created xsi:type="dcterms:W3CDTF">2021-03-31T12:51:00Z</dcterms:created>
  <dcterms:modified xsi:type="dcterms:W3CDTF">2021-03-31T12:53:00Z</dcterms:modified>
</cp:coreProperties>
</file>