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F712A9" w14:textId="77777777" w:rsidR="00D732BA" w:rsidRPr="003C4478" w:rsidRDefault="00D732BA" w:rsidP="00D732BA">
      <w:pPr>
        <w:spacing w:line="360" w:lineRule="auto"/>
        <w:jc w:val="center"/>
        <w:rPr>
          <w:rFonts w:ascii="Arial" w:hAnsi="Arial" w:cs="Arial"/>
          <w:b/>
          <w:bCs/>
          <w:sz w:val="52"/>
          <w:szCs w:val="52"/>
        </w:rPr>
      </w:pPr>
    </w:p>
    <w:p w14:paraId="7853233A" w14:textId="77777777" w:rsidR="00D732BA" w:rsidRPr="003C4478" w:rsidRDefault="00D732BA" w:rsidP="00D732BA">
      <w:pPr>
        <w:spacing w:line="360" w:lineRule="auto"/>
        <w:jc w:val="center"/>
        <w:rPr>
          <w:rFonts w:ascii="Arial" w:hAnsi="Arial" w:cs="Arial"/>
          <w:b/>
          <w:bCs/>
          <w:sz w:val="52"/>
          <w:szCs w:val="52"/>
        </w:rPr>
      </w:pPr>
    </w:p>
    <w:p w14:paraId="1E905775" w14:textId="77777777" w:rsidR="00D732BA" w:rsidRPr="003C4478" w:rsidRDefault="00D732BA" w:rsidP="00D732BA">
      <w:pPr>
        <w:spacing w:line="360" w:lineRule="auto"/>
        <w:jc w:val="center"/>
        <w:rPr>
          <w:rFonts w:ascii="Arial" w:hAnsi="Arial" w:cs="Arial"/>
          <w:b/>
          <w:bCs/>
          <w:sz w:val="52"/>
          <w:szCs w:val="52"/>
        </w:rPr>
      </w:pPr>
    </w:p>
    <w:p w14:paraId="6B11C642" w14:textId="77777777" w:rsidR="00D732BA" w:rsidRPr="003C4478" w:rsidRDefault="00D732BA" w:rsidP="00D732BA">
      <w:pPr>
        <w:spacing w:line="360" w:lineRule="auto"/>
        <w:jc w:val="center"/>
        <w:rPr>
          <w:rFonts w:ascii="Arial" w:hAnsi="Arial" w:cs="Arial"/>
          <w:b/>
          <w:bCs/>
          <w:sz w:val="52"/>
          <w:szCs w:val="52"/>
        </w:rPr>
      </w:pPr>
    </w:p>
    <w:p w14:paraId="77F4CBF1" w14:textId="3547F050" w:rsidR="00BD427A" w:rsidRPr="003C4478" w:rsidRDefault="00D732BA" w:rsidP="00BD427A">
      <w:pPr>
        <w:spacing w:line="360" w:lineRule="auto"/>
        <w:jc w:val="center"/>
        <w:rPr>
          <w:rFonts w:ascii="Arial" w:hAnsi="Arial" w:cs="Arial"/>
          <w:b/>
          <w:bCs/>
          <w:sz w:val="72"/>
          <w:szCs w:val="72"/>
        </w:rPr>
      </w:pPr>
      <w:r w:rsidRPr="003C4478">
        <w:rPr>
          <w:rFonts w:ascii="Arial" w:hAnsi="Arial" w:cs="Arial"/>
          <w:b/>
          <w:bCs/>
          <w:sz w:val="72"/>
          <w:szCs w:val="72"/>
        </w:rPr>
        <w:t xml:space="preserve">Average </w:t>
      </w:r>
      <w:r w:rsidR="0072351A" w:rsidRPr="003C4478">
        <w:rPr>
          <w:rFonts w:ascii="Arial" w:hAnsi="Arial" w:cs="Arial"/>
          <w:b/>
          <w:bCs/>
          <w:sz w:val="72"/>
          <w:szCs w:val="72"/>
          <w:lang w:val="en-US"/>
        </w:rPr>
        <w:t xml:space="preserve">weekly </w:t>
      </w:r>
      <w:r w:rsidRPr="003C4478">
        <w:rPr>
          <w:rFonts w:ascii="Arial" w:hAnsi="Arial" w:cs="Arial"/>
          <w:b/>
          <w:bCs/>
          <w:sz w:val="72"/>
          <w:szCs w:val="72"/>
        </w:rPr>
        <w:t>wage ratio</w:t>
      </w:r>
    </w:p>
    <w:p w14:paraId="57DF5869" w14:textId="2B8E3F19" w:rsidR="00BD427A" w:rsidRPr="003C4478" w:rsidRDefault="00BD427A" w:rsidP="00BD427A">
      <w:pPr>
        <w:spacing w:line="360" w:lineRule="auto"/>
        <w:jc w:val="center"/>
        <w:rPr>
          <w:rFonts w:ascii="Arial" w:hAnsi="Arial" w:cs="Arial"/>
          <w:sz w:val="36"/>
          <w:szCs w:val="36"/>
          <w:lang w:val="en-US"/>
        </w:rPr>
      </w:pPr>
      <w:r w:rsidRPr="003C4478">
        <w:rPr>
          <w:rFonts w:ascii="Arial" w:hAnsi="Arial" w:cs="Arial"/>
          <w:b/>
          <w:bCs/>
          <w:sz w:val="72"/>
          <w:szCs w:val="72"/>
          <w:lang w:val="en-US"/>
        </w:rPr>
        <w:t>In Canada</w:t>
      </w:r>
    </w:p>
    <w:p w14:paraId="4DBBB813" w14:textId="359187F8" w:rsidR="00D732BA" w:rsidRPr="003C4478" w:rsidRDefault="00D732BA" w:rsidP="00BD427A">
      <w:pPr>
        <w:spacing w:line="360" w:lineRule="auto"/>
        <w:rPr>
          <w:rFonts w:ascii="Arial" w:hAnsi="Arial" w:cs="Arial"/>
          <w:sz w:val="36"/>
          <w:szCs w:val="36"/>
        </w:rPr>
      </w:pPr>
    </w:p>
    <w:p w14:paraId="2B1A117B" w14:textId="221D741A" w:rsidR="00D732BA" w:rsidRPr="003C4478" w:rsidRDefault="00D732BA" w:rsidP="00D732BA">
      <w:pPr>
        <w:spacing w:line="360" w:lineRule="auto"/>
        <w:jc w:val="center"/>
        <w:rPr>
          <w:rFonts w:ascii="Arial" w:hAnsi="Arial" w:cs="Arial"/>
          <w:sz w:val="36"/>
          <w:szCs w:val="36"/>
        </w:rPr>
      </w:pPr>
    </w:p>
    <w:p w14:paraId="5EFBC9CF" w14:textId="5A7A2F29" w:rsidR="00D732BA" w:rsidRPr="003C4478" w:rsidRDefault="00D732BA" w:rsidP="00D732BA">
      <w:pPr>
        <w:spacing w:line="360" w:lineRule="auto"/>
        <w:jc w:val="center"/>
        <w:rPr>
          <w:rFonts w:ascii="Arial" w:hAnsi="Arial" w:cs="Arial"/>
          <w:sz w:val="36"/>
          <w:szCs w:val="36"/>
          <w:lang w:val="en-US"/>
        </w:rPr>
      </w:pPr>
    </w:p>
    <w:p w14:paraId="3D33AB6C" w14:textId="02441DF6" w:rsidR="00AF4372" w:rsidRPr="003C4478" w:rsidRDefault="00D732BA" w:rsidP="000346E5">
      <w:pPr>
        <w:spacing w:line="360" w:lineRule="auto"/>
        <w:rPr>
          <w:rFonts w:ascii="Arial" w:hAnsi="Arial" w:cs="Arial"/>
          <w:sz w:val="36"/>
          <w:szCs w:val="36"/>
          <w:lang w:val="en-US"/>
        </w:rPr>
      </w:pPr>
      <w:r w:rsidRPr="003C4478">
        <w:rPr>
          <w:rFonts w:ascii="Arial" w:hAnsi="Arial" w:cs="Arial"/>
          <w:sz w:val="36"/>
          <w:szCs w:val="36"/>
          <w:lang w:val="en-US"/>
        </w:rPr>
        <w:t>Name: Jian-Min</w:t>
      </w:r>
      <w:r w:rsidR="00AF4372">
        <w:rPr>
          <w:rFonts w:ascii="Arial" w:hAnsi="Arial" w:cs="Arial"/>
          <w:sz w:val="36"/>
          <w:szCs w:val="36"/>
          <w:lang w:val="en-US"/>
        </w:rPr>
        <w:t>,</w:t>
      </w:r>
      <w:r w:rsidRPr="003C4478">
        <w:rPr>
          <w:rFonts w:ascii="Arial" w:hAnsi="Arial" w:cs="Arial"/>
          <w:sz w:val="36"/>
          <w:szCs w:val="36"/>
          <w:lang w:val="en-US"/>
        </w:rPr>
        <w:t xml:space="preserve"> Wu</w:t>
      </w:r>
    </w:p>
    <w:p w14:paraId="2349BA67" w14:textId="0A3E2409" w:rsidR="00D732BA" w:rsidRDefault="00D732BA" w:rsidP="000346E5">
      <w:pPr>
        <w:spacing w:line="360" w:lineRule="auto"/>
        <w:rPr>
          <w:rFonts w:ascii="Arial" w:hAnsi="Arial" w:cs="Arial"/>
          <w:sz w:val="36"/>
          <w:szCs w:val="36"/>
          <w:lang w:val="en-US"/>
        </w:rPr>
      </w:pPr>
      <w:r w:rsidRPr="003C4478">
        <w:rPr>
          <w:rFonts w:ascii="Arial" w:hAnsi="Arial" w:cs="Arial"/>
          <w:sz w:val="36"/>
          <w:szCs w:val="36"/>
          <w:lang w:val="en-US"/>
        </w:rPr>
        <w:t>Date: 2023/10/17</w:t>
      </w:r>
    </w:p>
    <w:p w14:paraId="0CF9338F" w14:textId="77777777" w:rsidR="00AF4372" w:rsidRPr="003C4478" w:rsidRDefault="00AF4372" w:rsidP="000346E5">
      <w:pPr>
        <w:spacing w:line="360" w:lineRule="auto"/>
        <w:rPr>
          <w:rFonts w:ascii="Arial" w:hAnsi="Arial" w:cs="Arial"/>
          <w:sz w:val="36"/>
          <w:szCs w:val="36"/>
          <w:lang w:val="en-US"/>
        </w:rPr>
      </w:pPr>
    </w:p>
    <w:p w14:paraId="2193BCB5" w14:textId="3BBB2094" w:rsidR="00D732BA" w:rsidRPr="003C4478" w:rsidRDefault="00D732BA" w:rsidP="00D732BA">
      <w:pPr>
        <w:spacing w:line="360" w:lineRule="auto"/>
        <w:jc w:val="center"/>
        <w:rPr>
          <w:rFonts w:ascii="Arial" w:hAnsi="Arial" w:cs="Arial"/>
          <w:sz w:val="36"/>
          <w:szCs w:val="36"/>
          <w:lang w:val="en-US"/>
        </w:rPr>
      </w:pPr>
    </w:p>
    <w:p w14:paraId="14DDA9C8" w14:textId="16C7133C" w:rsidR="00D732BA" w:rsidRPr="003C4478" w:rsidRDefault="00D732BA" w:rsidP="00D732BA">
      <w:pPr>
        <w:spacing w:line="360" w:lineRule="auto"/>
        <w:jc w:val="center"/>
        <w:rPr>
          <w:rFonts w:ascii="Arial" w:hAnsi="Arial" w:cs="Arial"/>
          <w:sz w:val="36"/>
          <w:szCs w:val="36"/>
          <w:lang w:val="en-US"/>
        </w:rPr>
      </w:pPr>
    </w:p>
    <w:p w14:paraId="6E399366" w14:textId="31D8AF82" w:rsidR="00D732BA" w:rsidRPr="003C4478" w:rsidRDefault="00D732BA" w:rsidP="00D732BA">
      <w:pPr>
        <w:spacing w:line="360" w:lineRule="auto"/>
        <w:jc w:val="center"/>
        <w:rPr>
          <w:rFonts w:ascii="Arial" w:hAnsi="Arial" w:cs="Arial"/>
          <w:sz w:val="36"/>
          <w:szCs w:val="36"/>
          <w:lang w:val="en-US"/>
        </w:rPr>
      </w:pPr>
    </w:p>
    <w:p w14:paraId="46901846" w14:textId="757E3BFE" w:rsidR="00D732BA" w:rsidRPr="003C4478" w:rsidRDefault="00D732BA" w:rsidP="00D732BA">
      <w:pPr>
        <w:spacing w:line="360" w:lineRule="auto"/>
        <w:rPr>
          <w:rFonts w:ascii="Arial" w:hAnsi="Arial" w:cs="Arial"/>
          <w:lang w:val="en-US"/>
        </w:rPr>
      </w:pPr>
    </w:p>
    <w:p w14:paraId="06D06A46" w14:textId="77777777" w:rsidR="000346E5" w:rsidRPr="003C4478" w:rsidRDefault="000346E5" w:rsidP="00D732BA">
      <w:pPr>
        <w:spacing w:line="360" w:lineRule="auto"/>
        <w:rPr>
          <w:rFonts w:ascii="Arial" w:hAnsi="Arial" w:cs="Arial"/>
          <w:lang w:val="en-US"/>
        </w:rPr>
      </w:pPr>
    </w:p>
    <w:p w14:paraId="66B139DD" w14:textId="5FDF9A6D" w:rsidR="00D732BA" w:rsidRPr="003C4478" w:rsidRDefault="00D732BA" w:rsidP="000346E5">
      <w:pPr>
        <w:spacing w:line="360" w:lineRule="auto"/>
        <w:rPr>
          <w:rFonts w:ascii="Arial" w:hAnsi="Arial" w:cs="Arial"/>
          <w:lang w:val="en-US"/>
        </w:rPr>
      </w:pPr>
      <w:r w:rsidRPr="003C4478">
        <w:rPr>
          <w:rFonts w:ascii="Arial" w:hAnsi="Arial" w:cs="Arial"/>
          <w:lang w:val="en-US"/>
        </w:rPr>
        <w:t xml:space="preserve">Reference: </w:t>
      </w:r>
      <w:hyperlink r:id="rId8" w:history="1">
        <w:r w:rsidRPr="003C4478">
          <w:rPr>
            <w:rStyle w:val="Hyperlink"/>
            <w:rFonts w:ascii="Arial" w:hAnsi="Arial" w:cs="Arial"/>
            <w:lang w:val="en-US"/>
          </w:rPr>
          <w:t>https://www150.statcan.gc.ca/t1/tbl1/en/tv.action?pid=1410034002</w:t>
        </w:r>
      </w:hyperlink>
    </w:p>
    <w:p w14:paraId="4DC257F2" w14:textId="0E030805" w:rsidR="00D732BA" w:rsidRPr="003C4478" w:rsidRDefault="00D732BA" w:rsidP="00D732BA">
      <w:pPr>
        <w:spacing w:line="360" w:lineRule="auto"/>
        <w:rPr>
          <w:rFonts w:ascii="Arial" w:hAnsi="Arial" w:cs="Arial"/>
          <w:b/>
          <w:bCs/>
          <w:lang w:val="en-US"/>
        </w:rPr>
      </w:pPr>
      <w:r w:rsidRPr="003C4478">
        <w:rPr>
          <w:rFonts w:ascii="Arial" w:hAnsi="Arial" w:cs="Arial"/>
          <w:b/>
          <w:bCs/>
          <w:lang w:val="en-US"/>
        </w:rPr>
        <w:lastRenderedPageBreak/>
        <w:t>● Introduction</w:t>
      </w:r>
    </w:p>
    <w:p w14:paraId="6D490805" w14:textId="77777777" w:rsidR="0045572D" w:rsidRPr="003C4478" w:rsidRDefault="0045572D" w:rsidP="00851696">
      <w:pPr>
        <w:spacing w:line="360" w:lineRule="auto"/>
        <w:ind w:firstLine="720"/>
        <w:rPr>
          <w:rFonts w:ascii="Arial" w:hAnsi="Arial" w:cs="Arial"/>
          <w:lang w:val="en-US"/>
        </w:rPr>
      </w:pPr>
    </w:p>
    <w:p w14:paraId="00307DC6" w14:textId="496CC832" w:rsidR="00D732BA" w:rsidRPr="003C4478" w:rsidRDefault="00851696" w:rsidP="00851696">
      <w:pPr>
        <w:spacing w:line="360" w:lineRule="auto"/>
        <w:ind w:firstLine="720"/>
        <w:rPr>
          <w:rFonts w:ascii="Arial" w:hAnsi="Arial" w:cs="Arial"/>
          <w:lang w:val="en-US"/>
        </w:rPr>
      </w:pPr>
      <w:r w:rsidRPr="003C4478">
        <w:rPr>
          <w:rFonts w:ascii="Arial" w:hAnsi="Arial" w:cs="Arial"/>
          <w:lang w:val="en-US"/>
        </w:rPr>
        <w:t>Canada has a vast land area and a variety of resources and cultures, creating a variety of life styles and appearances. This made me wonder about the living standards of people under different conditions. After all, living standards will directly affect a person's quality of life and happiness, which is also a major meaning of life. Therefore, in this paper, I try to find documents and issues that can reflect people's living standards. I hope that this document can present the overall level of Canada as much as possible.</w:t>
      </w:r>
    </w:p>
    <w:p w14:paraId="7FE4BB92" w14:textId="31E12484" w:rsidR="00851696" w:rsidRPr="003C4478" w:rsidRDefault="00851696" w:rsidP="00851696">
      <w:pPr>
        <w:spacing w:line="360" w:lineRule="auto"/>
        <w:ind w:firstLine="720"/>
        <w:rPr>
          <w:rFonts w:ascii="Arial" w:hAnsi="Arial" w:cs="Arial"/>
          <w:lang w:val="en-US"/>
        </w:rPr>
      </w:pPr>
      <w:r w:rsidRPr="003C4478">
        <w:rPr>
          <w:rFonts w:ascii="Arial" w:hAnsi="Arial" w:cs="Arial"/>
          <w:lang w:val="en-US"/>
        </w:rPr>
        <w:t>After thinking about the above, I decided to define this issue from the most intuitive perspective – wage level. wage level will differ due to many factors such as gender, age, geographical location and occupation, and the result of wage level is related to everyone's quality of life and happiness. There is a huge correlation. Although money mainly reflects material needs, I believe that it does have an obvious connection with spiritual needs.</w:t>
      </w:r>
    </w:p>
    <w:p w14:paraId="308229F5" w14:textId="3C7D6DF1" w:rsidR="00851696" w:rsidRPr="003C4478" w:rsidRDefault="00BD427A" w:rsidP="00851696">
      <w:pPr>
        <w:spacing w:line="360" w:lineRule="auto"/>
        <w:ind w:firstLine="720"/>
        <w:rPr>
          <w:rFonts w:ascii="Arial" w:hAnsi="Arial" w:cs="Arial"/>
          <w:lang w:val="en-US"/>
        </w:rPr>
      </w:pPr>
      <w:r w:rsidRPr="003C4478">
        <w:rPr>
          <w:rFonts w:ascii="Arial" w:hAnsi="Arial" w:cs="Arial"/>
          <w:lang w:val="en-US"/>
        </w:rPr>
        <w:t xml:space="preserve">In order to achieve my goal, I need to first set up various key analysis indicators. I decided to set the average </w:t>
      </w:r>
      <w:r w:rsidR="003C4478" w:rsidRPr="003C4478">
        <w:rPr>
          <w:rFonts w:ascii="Arial" w:hAnsi="Arial" w:cs="Arial"/>
          <w:lang w:val="en-US"/>
        </w:rPr>
        <w:t xml:space="preserve">wage </w:t>
      </w:r>
      <w:r w:rsidRPr="003C4478">
        <w:rPr>
          <w:rFonts w:ascii="Arial" w:hAnsi="Arial" w:cs="Arial"/>
          <w:lang w:val="en-US"/>
        </w:rPr>
        <w:t xml:space="preserve">rate as the </w:t>
      </w:r>
      <w:r w:rsidR="000D07B5" w:rsidRPr="003C4478">
        <w:rPr>
          <w:rFonts w:ascii="Arial" w:hAnsi="Arial" w:cs="Arial"/>
          <w:lang w:val="en-US"/>
        </w:rPr>
        <w:t>key</w:t>
      </w:r>
      <w:r w:rsidRPr="003C4478">
        <w:rPr>
          <w:rFonts w:ascii="Arial" w:hAnsi="Arial" w:cs="Arial"/>
          <w:lang w:val="en-US"/>
        </w:rPr>
        <w:t xml:space="preserve"> indicator, and selected several variables worthy of analysis and insights, including year, audience profile, province and </w:t>
      </w:r>
      <w:r w:rsidR="000D07B5" w:rsidRPr="003C4478">
        <w:rPr>
          <w:rFonts w:ascii="Arial" w:hAnsi="Arial" w:cs="Arial"/>
          <w:lang w:val="en-US"/>
        </w:rPr>
        <w:t>occupation</w:t>
      </w:r>
      <w:r w:rsidRPr="003C4478">
        <w:rPr>
          <w:rFonts w:ascii="Arial" w:hAnsi="Arial" w:cs="Arial"/>
          <w:lang w:val="en-US"/>
        </w:rPr>
        <w:t xml:space="preserve">. This report will explore the impact of each </w:t>
      </w:r>
      <w:r w:rsidR="000D07B5" w:rsidRPr="003C4478">
        <w:rPr>
          <w:rFonts w:ascii="Arial" w:hAnsi="Arial" w:cs="Arial"/>
          <w:lang w:val="en-US"/>
        </w:rPr>
        <w:t xml:space="preserve">various </w:t>
      </w:r>
      <w:r w:rsidRPr="003C4478">
        <w:rPr>
          <w:rFonts w:ascii="Arial" w:hAnsi="Arial" w:cs="Arial"/>
          <w:lang w:val="en-US"/>
        </w:rPr>
        <w:t xml:space="preserve">on the results through independent analysis and mutual analysis. For example, if we only observe </w:t>
      </w:r>
      <w:r w:rsidR="000D07B5" w:rsidRPr="003C4478">
        <w:rPr>
          <w:rFonts w:ascii="Arial" w:hAnsi="Arial" w:cs="Arial"/>
          <w:lang w:val="en-US"/>
        </w:rPr>
        <w:t>wage</w:t>
      </w:r>
      <w:r w:rsidRPr="003C4478">
        <w:rPr>
          <w:rFonts w:ascii="Arial" w:hAnsi="Arial" w:cs="Arial"/>
          <w:lang w:val="en-US"/>
        </w:rPr>
        <w:t xml:space="preserve"> levels by occupation and cross-compare the results with occupation and province, are there any differen</w:t>
      </w:r>
      <w:r w:rsidR="001860D1" w:rsidRPr="003C4478">
        <w:rPr>
          <w:rFonts w:ascii="Arial" w:hAnsi="Arial" w:cs="Arial"/>
          <w:lang w:val="en-US"/>
        </w:rPr>
        <w:t>t insight between these two methods?</w:t>
      </w:r>
    </w:p>
    <w:p w14:paraId="1221F2C8" w14:textId="25C58A33" w:rsidR="001860D1" w:rsidRPr="003C4478" w:rsidRDefault="001860D1" w:rsidP="00851696">
      <w:pPr>
        <w:spacing w:line="360" w:lineRule="auto"/>
        <w:ind w:firstLine="720"/>
        <w:rPr>
          <w:rFonts w:ascii="Arial" w:hAnsi="Arial" w:cs="Arial"/>
          <w:lang w:val="en-US"/>
        </w:rPr>
      </w:pPr>
      <w:r w:rsidRPr="003C4478">
        <w:rPr>
          <w:rFonts w:ascii="Arial" w:hAnsi="Arial" w:cs="Arial"/>
          <w:lang w:val="en-US"/>
        </w:rPr>
        <w:t xml:space="preserve">In the final deliverable, I hope to clearly and profoundly reflect meaningful results and insights, which means making trade-offs between complexity and intuition. Through this report, we can better understand Canada’s </w:t>
      </w:r>
      <w:r w:rsidR="0045572D" w:rsidRPr="003C4478">
        <w:rPr>
          <w:rFonts w:ascii="Arial" w:hAnsi="Arial" w:cs="Arial"/>
          <w:lang w:val="en-US"/>
        </w:rPr>
        <w:t>wage</w:t>
      </w:r>
      <w:r w:rsidRPr="003C4478">
        <w:rPr>
          <w:rFonts w:ascii="Arial" w:hAnsi="Arial" w:cs="Arial"/>
          <w:lang w:val="en-US"/>
        </w:rPr>
        <w:t xml:space="preserve"> levels under different geographical and cultural conditions allow us to further gain a glimpse into the living standards of the people in this land.</w:t>
      </w:r>
    </w:p>
    <w:p w14:paraId="040E24E4" w14:textId="3F2350B7" w:rsidR="0045572D" w:rsidRDefault="0045572D" w:rsidP="0045572D">
      <w:pPr>
        <w:spacing w:line="360" w:lineRule="auto"/>
        <w:rPr>
          <w:rFonts w:ascii="Arial" w:hAnsi="Arial" w:cs="Arial"/>
          <w:lang w:val="en-US"/>
        </w:rPr>
      </w:pPr>
    </w:p>
    <w:p w14:paraId="48DC6215" w14:textId="49ABA528" w:rsidR="00C41293" w:rsidRDefault="00C41293" w:rsidP="0045572D">
      <w:pPr>
        <w:spacing w:line="360" w:lineRule="auto"/>
        <w:rPr>
          <w:rFonts w:ascii="Arial" w:hAnsi="Arial" w:cs="Arial"/>
          <w:lang w:val="en-US"/>
        </w:rPr>
      </w:pPr>
    </w:p>
    <w:p w14:paraId="58EBCE17" w14:textId="694E2B09" w:rsidR="00C41293" w:rsidRDefault="00C41293" w:rsidP="0045572D">
      <w:pPr>
        <w:spacing w:line="360" w:lineRule="auto"/>
        <w:rPr>
          <w:rFonts w:ascii="Arial" w:hAnsi="Arial" w:cs="Arial"/>
          <w:lang w:val="en-US"/>
        </w:rPr>
      </w:pPr>
    </w:p>
    <w:p w14:paraId="76D5DA93" w14:textId="77777777" w:rsidR="00C41293" w:rsidRDefault="00C41293" w:rsidP="0045572D">
      <w:pPr>
        <w:spacing w:line="360" w:lineRule="auto"/>
        <w:rPr>
          <w:rFonts w:ascii="Arial" w:hAnsi="Arial" w:cs="Arial"/>
          <w:lang w:val="en-US"/>
        </w:rPr>
      </w:pPr>
    </w:p>
    <w:p w14:paraId="6CC55E0E" w14:textId="1E005846" w:rsidR="00B67892" w:rsidRDefault="00B67892" w:rsidP="00B67892">
      <w:pPr>
        <w:spacing w:line="360" w:lineRule="auto"/>
        <w:rPr>
          <w:rFonts w:ascii="Arial" w:hAnsi="Arial" w:cs="Arial"/>
          <w:b/>
          <w:bCs/>
          <w:lang w:val="en-US"/>
        </w:rPr>
      </w:pPr>
      <w:r w:rsidRPr="003C4478">
        <w:rPr>
          <w:rFonts w:ascii="Arial" w:hAnsi="Arial" w:cs="Arial"/>
          <w:b/>
          <w:bCs/>
          <w:lang w:val="en-US"/>
        </w:rPr>
        <w:lastRenderedPageBreak/>
        <w:t xml:space="preserve">● </w:t>
      </w:r>
      <w:r>
        <w:rPr>
          <w:rFonts w:ascii="Arial" w:hAnsi="Arial" w:cs="Arial"/>
          <w:b/>
          <w:bCs/>
          <w:lang w:val="en-US"/>
        </w:rPr>
        <w:t>Data-set</w:t>
      </w:r>
    </w:p>
    <w:p w14:paraId="64B75959" w14:textId="2DE5ACAB" w:rsidR="00B67892" w:rsidRPr="00B67892" w:rsidRDefault="00B67892" w:rsidP="00B67892">
      <w:pPr>
        <w:pStyle w:val="ListParagraph"/>
        <w:numPr>
          <w:ilvl w:val="0"/>
          <w:numId w:val="5"/>
        </w:numPr>
        <w:spacing w:line="360" w:lineRule="auto"/>
        <w:rPr>
          <w:rFonts w:ascii="Noto Sans CJK TC" w:eastAsia="Noto Sans CJK TC" w:hAnsi="Noto Sans CJK TC" w:cs="Noto Sans CJK TC"/>
          <w:lang w:val="en-US"/>
        </w:rPr>
      </w:pPr>
      <w:r w:rsidRPr="00B67892">
        <w:rPr>
          <w:rFonts w:ascii="Noto Sans CJK TC" w:eastAsia="Noto Sans CJK TC" w:hAnsi="Noto Sans CJK TC" w:cs="Noto Sans CJK TC"/>
          <w:lang w:val="en-US"/>
        </w:rPr>
        <w:t xml:space="preserve">wages: Contains average weekly </w:t>
      </w:r>
      <w:r>
        <w:rPr>
          <w:rFonts w:ascii="Noto Sans CJK TC" w:eastAsia="Noto Sans CJK TC" w:hAnsi="Noto Sans CJK TC" w:cs="Noto Sans CJK TC"/>
          <w:lang w:val="en-US"/>
        </w:rPr>
        <w:t>wage</w:t>
      </w:r>
      <w:r w:rsidRPr="00B67892">
        <w:rPr>
          <w:rFonts w:ascii="Noto Sans CJK TC" w:eastAsia="Noto Sans CJK TC" w:hAnsi="Noto Sans CJK TC" w:cs="Noto Sans CJK TC" w:hint="eastAsia"/>
          <w:lang w:val="en-US"/>
        </w:rPr>
        <w:t xml:space="preserve"> </w:t>
      </w:r>
      <w:r w:rsidRPr="00B67892">
        <w:rPr>
          <w:rFonts w:ascii="Noto Sans CJK TC" w:eastAsia="Noto Sans CJK TC" w:hAnsi="Noto Sans CJK TC" w:cs="Noto Sans CJK TC"/>
          <w:lang w:val="en-US"/>
        </w:rPr>
        <w:t>data</w:t>
      </w:r>
      <w:r>
        <w:rPr>
          <w:rFonts w:ascii="Noto Sans CJK TC" w:eastAsia="Noto Sans CJK TC" w:hAnsi="Noto Sans CJK TC" w:cs="Noto Sans CJK TC"/>
          <w:lang w:val="en-US"/>
        </w:rPr>
        <w:t>.</w:t>
      </w:r>
    </w:p>
    <w:p w14:paraId="51AB7652" w14:textId="6ADF2DBF" w:rsidR="00B67892" w:rsidRPr="00B67892" w:rsidRDefault="00B67892" w:rsidP="00B67892">
      <w:pPr>
        <w:pStyle w:val="ListParagraph"/>
        <w:numPr>
          <w:ilvl w:val="0"/>
          <w:numId w:val="5"/>
        </w:numPr>
        <w:spacing w:line="360" w:lineRule="auto"/>
        <w:rPr>
          <w:rFonts w:ascii="Noto Sans CJK TC" w:eastAsia="Noto Sans CJK TC" w:hAnsi="Noto Sans CJK TC" w:cs="Noto Sans CJK TC"/>
          <w:lang w:val="en-US"/>
        </w:rPr>
      </w:pPr>
      <w:r w:rsidRPr="00B67892">
        <w:rPr>
          <w:rFonts w:ascii="Noto Sans CJK TC" w:eastAsia="Noto Sans CJK TC" w:hAnsi="Noto Sans CJK TC" w:cs="Noto Sans CJK TC"/>
          <w:lang w:val="en-US"/>
        </w:rPr>
        <w:t>years: Contains annual data for the past five years</w:t>
      </w:r>
      <w:r>
        <w:rPr>
          <w:rFonts w:ascii="Noto Sans CJK TC" w:eastAsia="Noto Sans CJK TC" w:hAnsi="Noto Sans CJK TC" w:cs="Noto Sans CJK TC"/>
          <w:lang w:val="en-US"/>
        </w:rPr>
        <w:t>.</w:t>
      </w:r>
    </w:p>
    <w:p w14:paraId="3BC66EDB" w14:textId="0897AF86" w:rsidR="00B67892" w:rsidRPr="00B67892" w:rsidRDefault="00B67892" w:rsidP="00B67892">
      <w:pPr>
        <w:pStyle w:val="ListParagraph"/>
        <w:numPr>
          <w:ilvl w:val="0"/>
          <w:numId w:val="5"/>
        </w:numPr>
        <w:spacing w:line="360" w:lineRule="auto"/>
        <w:rPr>
          <w:rFonts w:ascii="Noto Sans CJK TC" w:eastAsia="Noto Sans CJK TC" w:hAnsi="Noto Sans CJK TC" w:cs="Noto Sans CJK TC"/>
          <w:lang w:val="en-US"/>
        </w:rPr>
      </w:pPr>
      <w:r w:rsidRPr="00B67892">
        <w:rPr>
          <w:rFonts w:ascii="Noto Sans CJK TC" w:eastAsia="Noto Sans CJK TC" w:hAnsi="Noto Sans CJK TC" w:cs="Noto Sans CJK TC"/>
          <w:lang w:val="en-US"/>
        </w:rPr>
        <w:t>profiles: Contains information about gender and age</w:t>
      </w:r>
      <w:r>
        <w:rPr>
          <w:rFonts w:ascii="Noto Sans CJK TC" w:eastAsia="Noto Sans CJK TC" w:hAnsi="Noto Sans CJK TC" w:cs="Noto Sans CJK TC"/>
          <w:lang w:val="en-US"/>
        </w:rPr>
        <w:t>.</w:t>
      </w:r>
    </w:p>
    <w:p w14:paraId="46DC8D0E" w14:textId="702C6231" w:rsidR="00B67892" w:rsidRPr="00B67892" w:rsidRDefault="00B67892" w:rsidP="00B67892">
      <w:pPr>
        <w:pStyle w:val="ListParagraph"/>
        <w:numPr>
          <w:ilvl w:val="0"/>
          <w:numId w:val="5"/>
        </w:numPr>
        <w:spacing w:line="360" w:lineRule="auto"/>
        <w:rPr>
          <w:rFonts w:ascii="Noto Sans CJK TC" w:eastAsia="Noto Sans CJK TC" w:hAnsi="Noto Sans CJK TC" w:cs="Noto Sans CJK TC"/>
          <w:lang w:val="en-US"/>
        </w:rPr>
      </w:pPr>
      <w:r w:rsidRPr="00B67892">
        <w:rPr>
          <w:rFonts w:ascii="Noto Sans CJK TC" w:eastAsia="Noto Sans CJK TC" w:hAnsi="Noto Sans CJK TC" w:cs="Noto Sans CJK TC"/>
          <w:lang w:val="en-US"/>
        </w:rPr>
        <w:t>provinces: Contains information for each province in Canada</w:t>
      </w:r>
      <w:r>
        <w:rPr>
          <w:rFonts w:ascii="Noto Sans CJK TC" w:eastAsia="Noto Sans CJK TC" w:hAnsi="Noto Sans CJK TC" w:cs="Noto Sans CJK TC"/>
          <w:lang w:val="en-US"/>
        </w:rPr>
        <w:t>.</w:t>
      </w:r>
    </w:p>
    <w:p w14:paraId="35183A97" w14:textId="60E10D57" w:rsidR="00B67892" w:rsidRPr="00B67892" w:rsidRDefault="00B67892" w:rsidP="00B67892">
      <w:pPr>
        <w:pStyle w:val="ListParagraph"/>
        <w:numPr>
          <w:ilvl w:val="0"/>
          <w:numId w:val="5"/>
        </w:numPr>
        <w:spacing w:line="360" w:lineRule="auto"/>
        <w:rPr>
          <w:rFonts w:ascii="Noto Sans CJK TC" w:eastAsia="Noto Sans CJK TC" w:hAnsi="Noto Sans CJK TC" w:cs="Noto Sans CJK TC"/>
          <w:lang w:val="en-US"/>
        </w:rPr>
      </w:pPr>
      <w:r w:rsidRPr="00B67892">
        <w:rPr>
          <w:rFonts w:ascii="Noto Sans CJK TC" w:eastAsia="Noto Sans CJK TC" w:hAnsi="Noto Sans CJK TC" w:cs="Noto Sans CJK TC"/>
          <w:lang w:val="en-US"/>
        </w:rPr>
        <w:t>occupations:</w:t>
      </w:r>
      <w:r>
        <w:rPr>
          <w:rFonts w:ascii="Noto Sans CJK TC" w:eastAsia="Noto Sans CJK TC" w:hAnsi="Noto Sans CJK TC" w:cs="Noto Sans CJK TC"/>
          <w:lang w:val="en-US"/>
        </w:rPr>
        <w:t xml:space="preserve"> </w:t>
      </w:r>
      <w:r w:rsidRPr="00B67892">
        <w:rPr>
          <w:rFonts w:ascii="Noto Sans CJK TC" w:eastAsia="Noto Sans CJK TC" w:hAnsi="Noto Sans CJK TC" w:cs="Noto Sans CJK TC"/>
          <w:lang w:val="en-US"/>
        </w:rPr>
        <w:t>Contains occupational information based on Canadian NOC</w:t>
      </w:r>
      <w:r>
        <w:rPr>
          <w:rFonts w:ascii="Noto Sans CJK TC" w:eastAsia="Noto Sans CJK TC" w:hAnsi="Noto Sans CJK TC" w:cs="Noto Sans CJK TC"/>
          <w:lang w:val="en-US"/>
        </w:rPr>
        <w:t>.</w:t>
      </w:r>
    </w:p>
    <w:p w14:paraId="6CC9E01B" w14:textId="3C5FD1AB" w:rsidR="0045572D" w:rsidRPr="00B67892" w:rsidRDefault="00B67892" w:rsidP="0045572D">
      <w:pPr>
        <w:pStyle w:val="ListParagraph"/>
        <w:numPr>
          <w:ilvl w:val="0"/>
          <w:numId w:val="5"/>
        </w:numPr>
        <w:spacing w:line="360" w:lineRule="auto"/>
        <w:rPr>
          <w:rFonts w:ascii="Noto Sans CJK TC" w:eastAsia="Noto Sans CJK TC" w:hAnsi="Noto Sans CJK TC" w:cs="Noto Sans CJK TC"/>
          <w:lang w:val="en-US"/>
        </w:rPr>
      </w:pPr>
      <w:r w:rsidRPr="00B67892">
        <w:rPr>
          <w:rFonts w:ascii="Noto Sans CJK TC" w:eastAsia="Noto Sans CJK TC" w:hAnsi="Noto Sans CJK TC" w:cs="Noto Sans CJK TC"/>
          <w:lang w:val="en-US"/>
        </w:rPr>
        <w:t xml:space="preserve">worktypes: Contains </w:t>
      </w:r>
      <w:r>
        <w:rPr>
          <w:rFonts w:ascii="Noto Sans CJK TC" w:eastAsia="Noto Sans CJK TC" w:hAnsi="Noto Sans CJK TC" w:cs="Noto Sans CJK TC"/>
          <w:lang w:val="en-US"/>
        </w:rPr>
        <w:t>work</w:t>
      </w:r>
      <w:r w:rsidRPr="00B67892">
        <w:rPr>
          <w:rFonts w:ascii="Noto Sans CJK TC" w:eastAsia="Noto Sans CJK TC" w:hAnsi="Noto Sans CJK TC" w:cs="Noto Sans CJK TC"/>
          <w:lang w:val="en-US"/>
        </w:rPr>
        <w:t xml:space="preserve"> type</w:t>
      </w:r>
      <w:r w:rsidRPr="00B67892">
        <w:rPr>
          <w:rFonts w:ascii="Noto Sans CJK TC" w:eastAsia="Noto Sans CJK TC" w:hAnsi="Noto Sans CJK TC" w:cs="Noto Sans CJK TC" w:hint="eastAsia"/>
          <w:lang w:val="en-US"/>
        </w:rPr>
        <w:t xml:space="preserve"> </w:t>
      </w:r>
      <w:r w:rsidRPr="00B67892">
        <w:rPr>
          <w:rFonts w:ascii="Noto Sans CJK TC" w:eastAsia="Noto Sans CJK TC" w:hAnsi="Noto Sans CJK TC" w:cs="Noto Sans CJK TC"/>
          <w:lang w:val="en-US"/>
        </w:rPr>
        <w:t xml:space="preserve">information </w:t>
      </w:r>
      <w:r>
        <w:rPr>
          <w:rFonts w:ascii="Noto Sans CJK TC" w:eastAsia="Noto Sans CJK TC" w:hAnsi="Noto Sans CJK TC" w:cs="Noto Sans CJK TC"/>
          <w:lang w:val="en-US"/>
        </w:rPr>
        <w:t>of</w:t>
      </w:r>
      <w:r w:rsidRPr="00B67892">
        <w:rPr>
          <w:rFonts w:ascii="Noto Sans CJK TC" w:eastAsia="Noto Sans CJK TC" w:hAnsi="Noto Sans CJK TC" w:cs="Noto Sans CJK TC"/>
          <w:lang w:val="en-US"/>
        </w:rPr>
        <w:t xml:space="preserve"> occupation</w:t>
      </w:r>
      <w:r>
        <w:rPr>
          <w:rFonts w:ascii="Noto Sans CJK TC" w:eastAsia="Noto Sans CJK TC" w:hAnsi="Noto Sans CJK TC" w:cs="Noto Sans CJK TC"/>
          <w:lang w:val="en-US"/>
        </w:rPr>
        <w:t>.</w:t>
      </w:r>
    </w:p>
    <w:p w14:paraId="0D82B9DB" w14:textId="6B20C832" w:rsidR="0045572D" w:rsidRPr="003C4478" w:rsidRDefault="0045572D" w:rsidP="0045572D">
      <w:pPr>
        <w:spacing w:line="360" w:lineRule="auto"/>
        <w:rPr>
          <w:rFonts w:ascii="Arial" w:hAnsi="Arial" w:cs="Arial"/>
          <w:lang w:val="en-US"/>
        </w:rPr>
      </w:pPr>
    </w:p>
    <w:p w14:paraId="63AD047F" w14:textId="7F927059" w:rsidR="0045572D" w:rsidRPr="003C4478" w:rsidRDefault="0045572D" w:rsidP="0045572D">
      <w:pPr>
        <w:spacing w:line="360" w:lineRule="auto"/>
        <w:rPr>
          <w:rFonts w:ascii="Arial" w:hAnsi="Arial" w:cs="Arial"/>
          <w:lang w:val="en-US"/>
        </w:rPr>
      </w:pPr>
    </w:p>
    <w:p w14:paraId="6C19C4EC" w14:textId="5FB2D415" w:rsidR="0045572D" w:rsidRPr="003C4478" w:rsidRDefault="0045572D" w:rsidP="0045572D">
      <w:pPr>
        <w:spacing w:line="360" w:lineRule="auto"/>
        <w:rPr>
          <w:rFonts w:ascii="Arial" w:hAnsi="Arial" w:cs="Arial"/>
          <w:b/>
          <w:bCs/>
          <w:lang w:val="en-US"/>
        </w:rPr>
      </w:pPr>
      <w:r w:rsidRPr="003C4478">
        <w:rPr>
          <w:rFonts w:ascii="Arial" w:hAnsi="Arial" w:cs="Arial"/>
          <w:b/>
          <w:bCs/>
          <w:lang w:val="en-US"/>
        </w:rPr>
        <w:t>● Data source cleanup</w:t>
      </w:r>
    </w:p>
    <w:p w14:paraId="33A472C5" w14:textId="4E6AA0C4" w:rsidR="0045572D" w:rsidRPr="003C4478" w:rsidRDefault="0045572D" w:rsidP="0045572D">
      <w:pPr>
        <w:spacing w:line="360" w:lineRule="auto"/>
        <w:rPr>
          <w:rFonts w:ascii="Arial" w:hAnsi="Arial" w:cs="Arial"/>
          <w:lang w:val="en-US"/>
        </w:rPr>
      </w:pPr>
    </w:p>
    <w:p w14:paraId="415C6F12" w14:textId="2A6FE076" w:rsidR="003C73E7" w:rsidRPr="003C4478" w:rsidRDefault="003C73E7" w:rsidP="000A039F">
      <w:pPr>
        <w:pStyle w:val="ListParagraph"/>
        <w:numPr>
          <w:ilvl w:val="0"/>
          <w:numId w:val="3"/>
        </w:numPr>
        <w:spacing w:line="360" w:lineRule="auto"/>
        <w:rPr>
          <w:rFonts w:ascii="Arial" w:hAnsi="Arial" w:cs="Arial"/>
          <w:lang w:val="en-US"/>
        </w:rPr>
      </w:pPr>
      <w:r w:rsidRPr="003C4478">
        <w:rPr>
          <w:rFonts w:ascii="Arial" w:hAnsi="Arial" w:cs="Arial"/>
          <w:lang w:val="en-US"/>
        </w:rPr>
        <w:t>Remove unnecessary information: Including data date and some descriptions.</w:t>
      </w:r>
    </w:p>
    <w:p w14:paraId="41701FAB" w14:textId="52EDBCFC" w:rsidR="0045572D" w:rsidRPr="003C4478" w:rsidRDefault="0072351A" w:rsidP="000A039F">
      <w:pPr>
        <w:pStyle w:val="ListParagraph"/>
        <w:numPr>
          <w:ilvl w:val="0"/>
          <w:numId w:val="3"/>
        </w:numPr>
        <w:spacing w:line="360" w:lineRule="auto"/>
        <w:rPr>
          <w:rFonts w:ascii="Arial" w:hAnsi="Arial" w:cs="Arial"/>
          <w:lang w:val="en-US"/>
        </w:rPr>
      </w:pPr>
      <w:r w:rsidRPr="003C4478">
        <w:rPr>
          <w:rFonts w:ascii="Arial" w:hAnsi="Arial" w:cs="Arial"/>
          <w:lang w:val="en-US"/>
        </w:rPr>
        <w:t>Remove unnecessary variables:</w:t>
      </w:r>
      <w:r w:rsidR="003C73E7" w:rsidRPr="003C4478">
        <w:rPr>
          <w:rFonts w:ascii="Arial" w:hAnsi="Arial" w:cs="Arial"/>
          <w:lang w:val="en-US"/>
        </w:rPr>
        <w:t xml:space="preserve"> This report will focus on the 'Average Weekly wage' analysis, so I have removed the hourly and median wage data.</w:t>
      </w:r>
    </w:p>
    <w:p w14:paraId="23C8209B" w14:textId="145F205B" w:rsidR="003C73E7" w:rsidRPr="003C4478" w:rsidRDefault="003C73E7" w:rsidP="000A039F">
      <w:pPr>
        <w:pStyle w:val="ListParagraph"/>
        <w:numPr>
          <w:ilvl w:val="0"/>
          <w:numId w:val="3"/>
        </w:numPr>
        <w:spacing w:line="360" w:lineRule="auto"/>
        <w:rPr>
          <w:rFonts w:ascii="Arial" w:hAnsi="Arial" w:cs="Arial"/>
          <w:lang w:val="en-US"/>
        </w:rPr>
      </w:pPr>
      <w:r w:rsidRPr="003C4478">
        <w:rPr>
          <w:rFonts w:ascii="Arial" w:hAnsi="Arial" w:cs="Arial"/>
          <w:lang w:val="en-US"/>
        </w:rPr>
        <w:t>Adjust variable name: Change the column title to the parameter name after.</w:t>
      </w:r>
    </w:p>
    <w:p w14:paraId="78E04010" w14:textId="37593EA3" w:rsidR="003C73E7" w:rsidRPr="003C4478" w:rsidRDefault="003C73E7" w:rsidP="000A039F">
      <w:pPr>
        <w:pStyle w:val="ListParagraph"/>
        <w:numPr>
          <w:ilvl w:val="0"/>
          <w:numId w:val="3"/>
        </w:numPr>
        <w:spacing w:line="360" w:lineRule="auto"/>
        <w:rPr>
          <w:rFonts w:ascii="Arial" w:hAnsi="Arial" w:cs="Arial"/>
          <w:lang w:val="en-US"/>
        </w:rPr>
      </w:pPr>
      <w:r w:rsidRPr="003C4478">
        <w:rPr>
          <w:rFonts w:ascii="Arial" w:hAnsi="Arial" w:cs="Arial"/>
          <w:lang w:val="en-US"/>
        </w:rPr>
        <w:t>Fill in data: Fill in the blank parts of the row data, mainly copy and paste the corresponding data.</w:t>
      </w:r>
    </w:p>
    <w:p w14:paraId="2FECFBF9" w14:textId="51065102" w:rsidR="0045572D" w:rsidRPr="003C4478" w:rsidRDefault="003C73E7" w:rsidP="0045572D">
      <w:pPr>
        <w:pStyle w:val="ListParagraph"/>
        <w:numPr>
          <w:ilvl w:val="0"/>
          <w:numId w:val="3"/>
        </w:numPr>
        <w:spacing w:line="360" w:lineRule="auto"/>
        <w:rPr>
          <w:rFonts w:ascii="Arial" w:hAnsi="Arial" w:cs="Arial"/>
          <w:lang w:val="en-US"/>
        </w:rPr>
      </w:pPr>
      <w:r w:rsidRPr="003C4478">
        <w:rPr>
          <w:rFonts w:ascii="Arial" w:hAnsi="Arial" w:cs="Arial"/>
          <w:lang w:val="en-US"/>
        </w:rPr>
        <w:t>Delete data: Some wage data does not display numerical values. Delete the row of invalid data.</w:t>
      </w:r>
    </w:p>
    <w:p w14:paraId="44D34E26" w14:textId="20507E86" w:rsidR="003C73E7" w:rsidRPr="003C4478" w:rsidRDefault="003C73E7" w:rsidP="000A039F">
      <w:pPr>
        <w:pStyle w:val="ListParagraph"/>
        <w:numPr>
          <w:ilvl w:val="0"/>
          <w:numId w:val="3"/>
        </w:numPr>
        <w:spacing w:line="360" w:lineRule="auto"/>
        <w:rPr>
          <w:rFonts w:ascii="Arial" w:hAnsi="Arial" w:cs="Arial"/>
          <w:lang w:val="en-US"/>
        </w:rPr>
      </w:pPr>
      <w:r w:rsidRPr="003C4478">
        <w:rPr>
          <w:rFonts w:ascii="Arial" w:hAnsi="Arial" w:cs="Arial"/>
          <w:lang w:val="en-US"/>
        </w:rPr>
        <w:t>Adjust data information: Simplify redundant data, for example: change '25 to 54 years' in the age column to '25 to 54'.</w:t>
      </w:r>
    </w:p>
    <w:p w14:paraId="5B98BCAD" w14:textId="75BB8A0E" w:rsidR="000A039F" w:rsidRPr="003C4478" w:rsidRDefault="000A039F" w:rsidP="000A039F">
      <w:pPr>
        <w:pStyle w:val="ListParagraph"/>
        <w:numPr>
          <w:ilvl w:val="0"/>
          <w:numId w:val="3"/>
        </w:numPr>
        <w:spacing w:line="360" w:lineRule="auto"/>
        <w:rPr>
          <w:rFonts w:ascii="Arial" w:hAnsi="Arial" w:cs="Arial"/>
          <w:lang w:val="en-US"/>
        </w:rPr>
      </w:pPr>
      <w:r w:rsidRPr="003C4478">
        <w:rPr>
          <w:rFonts w:ascii="Arial" w:hAnsi="Arial" w:cs="Arial"/>
          <w:lang w:val="en-US"/>
        </w:rPr>
        <w:t>Split table: Split the entire table into different parts, with wages as the central table and connected to multiple tables including occupations and provinces etc.</w:t>
      </w:r>
    </w:p>
    <w:p w14:paraId="3D35FF87" w14:textId="0BA31FD0" w:rsidR="000A039F" w:rsidRPr="003C4478" w:rsidRDefault="000A039F" w:rsidP="003C73E7">
      <w:pPr>
        <w:pStyle w:val="ListParagraph"/>
        <w:numPr>
          <w:ilvl w:val="0"/>
          <w:numId w:val="3"/>
        </w:numPr>
        <w:spacing w:line="360" w:lineRule="auto"/>
        <w:rPr>
          <w:rFonts w:ascii="Arial" w:hAnsi="Arial" w:cs="Arial"/>
          <w:lang w:val="en-US"/>
        </w:rPr>
      </w:pPr>
      <w:r w:rsidRPr="003C4478">
        <w:rPr>
          <w:rFonts w:ascii="Arial" w:hAnsi="Arial" w:cs="Arial"/>
          <w:lang w:val="en-US"/>
        </w:rPr>
        <w:t>Set foreign key value: After splitting the table, provide corresponding primary key/foreign key values ​​for each table for subsequent query use.</w:t>
      </w:r>
    </w:p>
    <w:p w14:paraId="2CE10465" w14:textId="052F1F3C" w:rsidR="000A039F" w:rsidRDefault="000A039F" w:rsidP="000A039F">
      <w:pPr>
        <w:pStyle w:val="ListParagraph"/>
        <w:rPr>
          <w:rFonts w:ascii="Arial" w:hAnsi="Arial" w:cs="Arial"/>
          <w:lang w:val="en-US"/>
        </w:rPr>
      </w:pPr>
    </w:p>
    <w:p w14:paraId="7BCDEE93" w14:textId="26467CEF" w:rsidR="00C41293" w:rsidRDefault="00C41293" w:rsidP="000A039F">
      <w:pPr>
        <w:pStyle w:val="ListParagraph"/>
        <w:rPr>
          <w:rFonts w:ascii="Arial" w:hAnsi="Arial" w:cs="Arial"/>
          <w:lang w:val="en-US"/>
        </w:rPr>
      </w:pPr>
    </w:p>
    <w:p w14:paraId="7933964B" w14:textId="77777777" w:rsidR="00C41293" w:rsidRPr="003C4478" w:rsidRDefault="00C41293" w:rsidP="000A039F">
      <w:pPr>
        <w:pStyle w:val="ListParagraph"/>
        <w:rPr>
          <w:rFonts w:ascii="Arial" w:hAnsi="Arial" w:cs="Arial"/>
          <w:lang w:val="en-US"/>
        </w:rPr>
      </w:pPr>
    </w:p>
    <w:p w14:paraId="34522D42" w14:textId="77777777" w:rsidR="000A039F" w:rsidRPr="003C4478" w:rsidRDefault="000A039F" w:rsidP="000A039F">
      <w:pPr>
        <w:spacing w:line="360" w:lineRule="auto"/>
        <w:rPr>
          <w:rFonts w:ascii="Arial" w:hAnsi="Arial" w:cs="Arial"/>
          <w:b/>
          <w:bCs/>
          <w:lang w:val="en-US"/>
        </w:rPr>
      </w:pPr>
      <w:r w:rsidRPr="003C4478">
        <w:rPr>
          <w:rFonts w:ascii="Arial" w:hAnsi="Arial" w:cs="Arial"/>
          <w:b/>
          <w:bCs/>
          <w:lang w:val="en-US"/>
        </w:rPr>
        <w:lastRenderedPageBreak/>
        <w:t>● ERD diagram</w:t>
      </w:r>
    </w:p>
    <w:p w14:paraId="5A89AE19" w14:textId="77777777" w:rsidR="000A039F" w:rsidRPr="003C4478" w:rsidRDefault="000A039F" w:rsidP="000A039F">
      <w:pPr>
        <w:spacing w:line="360" w:lineRule="auto"/>
        <w:rPr>
          <w:rFonts w:ascii="Arial" w:hAnsi="Arial" w:cs="Arial"/>
          <w:b/>
          <w:bCs/>
          <w:lang w:val="en-US"/>
        </w:rPr>
      </w:pPr>
    </w:p>
    <w:p w14:paraId="0C081381" w14:textId="36AC24BC" w:rsidR="000A039F" w:rsidRPr="003C4478" w:rsidRDefault="000A039F" w:rsidP="000A039F">
      <w:pPr>
        <w:spacing w:line="360" w:lineRule="auto"/>
        <w:jc w:val="center"/>
        <w:rPr>
          <w:rFonts w:ascii="Arial" w:hAnsi="Arial" w:cs="Arial"/>
          <w:lang w:val="en-US"/>
        </w:rPr>
      </w:pPr>
      <w:r w:rsidRPr="003C4478">
        <w:rPr>
          <w:rFonts w:ascii="Arial" w:hAnsi="Arial" w:cs="Arial"/>
          <w:noProof/>
          <w:lang w:val="en-US"/>
        </w:rPr>
        <w:drawing>
          <wp:inline distT="0" distB="0" distL="0" distR="0" wp14:anchorId="0211CBD9" wp14:editId="2AA8CF80">
            <wp:extent cx="5884752" cy="318128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5892456" cy="3185453"/>
                    </a:xfrm>
                    <a:prstGeom prst="rect">
                      <a:avLst/>
                    </a:prstGeom>
                  </pic:spPr>
                </pic:pic>
              </a:graphicData>
            </a:graphic>
          </wp:inline>
        </w:drawing>
      </w:r>
    </w:p>
    <w:p w14:paraId="29A2C167" w14:textId="77777777" w:rsidR="003F50B5" w:rsidRDefault="003F50B5" w:rsidP="00244EDA">
      <w:pPr>
        <w:spacing w:line="360" w:lineRule="auto"/>
        <w:rPr>
          <w:rFonts w:ascii="Arial" w:hAnsi="Arial" w:cs="Arial"/>
          <w:b/>
          <w:bCs/>
          <w:lang w:val="en-US"/>
        </w:rPr>
      </w:pPr>
    </w:p>
    <w:p w14:paraId="7D6BBB50" w14:textId="77777777" w:rsidR="003F50B5" w:rsidRDefault="003F50B5" w:rsidP="00244EDA">
      <w:pPr>
        <w:spacing w:line="360" w:lineRule="auto"/>
        <w:rPr>
          <w:rFonts w:ascii="Arial" w:hAnsi="Arial" w:cs="Arial"/>
          <w:b/>
          <w:bCs/>
          <w:lang w:val="en-US"/>
        </w:rPr>
      </w:pPr>
    </w:p>
    <w:p w14:paraId="7A0925F1" w14:textId="63E2588B" w:rsidR="00244EDA" w:rsidRPr="003C4478" w:rsidRDefault="00244EDA" w:rsidP="00244EDA">
      <w:pPr>
        <w:spacing w:line="360" w:lineRule="auto"/>
        <w:rPr>
          <w:rFonts w:ascii="Arial" w:hAnsi="Arial" w:cs="Arial"/>
          <w:b/>
          <w:bCs/>
          <w:lang w:val="en-US"/>
        </w:rPr>
      </w:pPr>
      <w:r w:rsidRPr="003C4478">
        <w:rPr>
          <w:rFonts w:ascii="Arial" w:hAnsi="Arial" w:cs="Arial"/>
          <w:b/>
          <w:bCs/>
          <w:lang w:val="en-US"/>
        </w:rPr>
        <w:t xml:space="preserve">● </w:t>
      </w:r>
      <w:r w:rsidR="001F32E0" w:rsidRPr="003C4478">
        <w:rPr>
          <w:rFonts w:ascii="Arial" w:hAnsi="Arial" w:cs="Arial"/>
          <w:b/>
          <w:bCs/>
          <w:lang w:val="en-US"/>
        </w:rPr>
        <w:t>SQL query</w:t>
      </w:r>
    </w:p>
    <w:p w14:paraId="58057FDE" w14:textId="66073AE4" w:rsidR="001F32E0" w:rsidRPr="003C4478" w:rsidRDefault="001F32E0" w:rsidP="000A039F">
      <w:pPr>
        <w:spacing w:line="360" w:lineRule="auto"/>
        <w:rPr>
          <w:rFonts w:ascii="Arial" w:hAnsi="Arial" w:cs="Arial"/>
          <w:lang w:val="en-US"/>
        </w:rPr>
      </w:pPr>
    </w:p>
    <w:p w14:paraId="32FF7927" w14:textId="77777777" w:rsidR="001F32E0" w:rsidRPr="003C4478" w:rsidRDefault="001F32E0" w:rsidP="001F32E0">
      <w:pPr>
        <w:spacing w:line="360" w:lineRule="auto"/>
        <w:rPr>
          <w:rFonts w:ascii="Arial" w:hAnsi="Arial" w:cs="Arial"/>
          <w:color w:val="595959" w:themeColor="text1" w:themeTint="A6"/>
          <w:lang w:val="en-US"/>
        </w:rPr>
      </w:pPr>
      <w:r w:rsidRPr="003C4478">
        <w:rPr>
          <w:rFonts w:ascii="Arial" w:hAnsi="Arial" w:cs="Arial"/>
          <w:color w:val="595959" w:themeColor="text1" w:themeTint="A6"/>
          <w:lang w:val="en-US"/>
        </w:rPr>
        <w:t>-- 1. Observe key statistics on average wage</w:t>
      </w:r>
    </w:p>
    <w:p w14:paraId="0DD7A211" w14:textId="77777777" w:rsidR="001F32E0" w:rsidRPr="003C4478" w:rsidRDefault="001F32E0" w:rsidP="001F32E0">
      <w:pPr>
        <w:spacing w:line="360" w:lineRule="auto"/>
        <w:rPr>
          <w:rFonts w:ascii="Arial" w:hAnsi="Arial" w:cs="Arial"/>
          <w:lang w:val="en-US"/>
        </w:rPr>
      </w:pPr>
    </w:p>
    <w:p w14:paraId="247111F0" w14:textId="77777777" w:rsidR="001F32E0" w:rsidRPr="003C4478" w:rsidRDefault="001F32E0" w:rsidP="001F32E0">
      <w:pPr>
        <w:spacing w:line="360" w:lineRule="auto"/>
        <w:rPr>
          <w:rFonts w:ascii="Arial" w:hAnsi="Arial" w:cs="Arial"/>
          <w:lang w:val="en-US"/>
        </w:rPr>
      </w:pPr>
      <w:r w:rsidRPr="003C4478">
        <w:rPr>
          <w:rFonts w:ascii="Arial" w:hAnsi="Arial" w:cs="Arial"/>
          <w:lang w:val="en-US"/>
        </w:rPr>
        <w:t>SELECT MAX(ave_weekly_wage) AS max_avewage,</w:t>
      </w:r>
    </w:p>
    <w:p w14:paraId="20C9DAAA" w14:textId="77777777" w:rsidR="001F32E0" w:rsidRPr="003C4478" w:rsidRDefault="001F32E0" w:rsidP="001F32E0">
      <w:pPr>
        <w:spacing w:line="360" w:lineRule="auto"/>
        <w:rPr>
          <w:rFonts w:ascii="Arial" w:hAnsi="Arial" w:cs="Arial"/>
          <w:lang w:val="en-US"/>
        </w:rPr>
      </w:pPr>
      <w:r w:rsidRPr="003C4478">
        <w:rPr>
          <w:rFonts w:ascii="Arial" w:hAnsi="Arial" w:cs="Arial"/>
          <w:lang w:val="en-US"/>
        </w:rPr>
        <w:tab/>
        <w:t xml:space="preserve">   AVG(ave_weekly_wage) AS avg_avewage,</w:t>
      </w:r>
    </w:p>
    <w:p w14:paraId="7AD66141" w14:textId="77777777" w:rsidR="001F32E0" w:rsidRPr="003C4478" w:rsidRDefault="001F32E0" w:rsidP="001F32E0">
      <w:pPr>
        <w:spacing w:line="360" w:lineRule="auto"/>
        <w:rPr>
          <w:rFonts w:ascii="Arial" w:hAnsi="Arial" w:cs="Arial"/>
          <w:lang w:val="en-US"/>
        </w:rPr>
      </w:pPr>
      <w:r w:rsidRPr="003C4478">
        <w:rPr>
          <w:rFonts w:ascii="Arial" w:hAnsi="Arial" w:cs="Arial"/>
          <w:lang w:val="en-US"/>
        </w:rPr>
        <w:tab/>
        <w:t xml:space="preserve">   MIN(ave_weekly_wage) AS min_avewage,</w:t>
      </w:r>
    </w:p>
    <w:p w14:paraId="0D5DEEFB" w14:textId="77777777" w:rsidR="001F32E0" w:rsidRPr="003C4478" w:rsidRDefault="001F32E0" w:rsidP="001F32E0">
      <w:pPr>
        <w:spacing w:line="360" w:lineRule="auto"/>
        <w:rPr>
          <w:rFonts w:ascii="Arial" w:hAnsi="Arial" w:cs="Arial"/>
          <w:lang w:val="en-US"/>
        </w:rPr>
      </w:pPr>
      <w:r w:rsidRPr="003C4478">
        <w:rPr>
          <w:rFonts w:ascii="Arial" w:hAnsi="Arial" w:cs="Arial"/>
          <w:lang w:val="en-US"/>
        </w:rPr>
        <w:tab/>
        <w:t xml:space="preserve">   PERCENTILE_CONT(0.25) WITHIN GROUP (ORDER BY ave_weekly_wage) AS per25_avewage,</w:t>
      </w:r>
    </w:p>
    <w:p w14:paraId="67A5CA1B" w14:textId="77777777" w:rsidR="001F32E0" w:rsidRPr="003C4478" w:rsidRDefault="001F32E0" w:rsidP="001F32E0">
      <w:pPr>
        <w:spacing w:line="360" w:lineRule="auto"/>
        <w:rPr>
          <w:rFonts w:ascii="Arial" w:hAnsi="Arial" w:cs="Arial"/>
          <w:lang w:val="en-US"/>
        </w:rPr>
      </w:pPr>
      <w:r w:rsidRPr="003C4478">
        <w:rPr>
          <w:rFonts w:ascii="Arial" w:hAnsi="Arial" w:cs="Arial"/>
          <w:lang w:val="en-US"/>
        </w:rPr>
        <w:tab/>
        <w:t xml:space="preserve">   PERCENTILE_CONT(0.5) WITHIN GROUP (ORDER BY ave_weekly_wage) AS med_avewage,</w:t>
      </w:r>
    </w:p>
    <w:p w14:paraId="5E474D1E" w14:textId="77777777" w:rsidR="001F32E0" w:rsidRPr="003C4478" w:rsidRDefault="001F32E0" w:rsidP="001F32E0">
      <w:pPr>
        <w:spacing w:line="360" w:lineRule="auto"/>
        <w:rPr>
          <w:rFonts w:ascii="Arial" w:hAnsi="Arial" w:cs="Arial"/>
          <w:lang w:val="en-US"/>
        </w:rPr>
      </w:pPr>
      <w:r w:rsidRPr="003C4478">
        <w:rPr>
          <w:rFonts w:ascii="Arial" w:hAnsi="Arial" w:cs="Arial"/>
          <w:lang w:val="en-US"/>
        </w:rPr>
        <w:tab/>
        <w:t xml:space="preserve">   PERCENTILE_CONT(0.75) WITHIN GROUP (ORDER BY ave_weekly_wage) AS per75_avewage</w:t>
      </w:r>
    </w:p>
    <w:p w14:paraId="70665388" w14:textId="1C22BD03" w:rsidR="001F32E0" w:rsidRPr="003C4478" w:rsidRDefault="001F32E0" w:rsidP="001F32E0">
      <w:pPr>
        <w:spacing w:line="360" w:lineRule="auto"/>
        <w:rPr>
          <w:rFonts w:ascii="Arial" w:hAnsi="Arial" w:cs="Arial"/>
          <w:lang w:val="en-US"/>
        </w:rPr>
      </w:pPr>
      <w:r w:rsidRPr="003C4478">
        <w:rPr>
          <w:rFonts w:ascii="Arial" w:hAnsi="Arial" w:cs="Arial"/>
          <w:lang w:val="en-US"/>
        </w:rPr>
        <w:t>FROM wages</w:t>
      </w:r>
      <w:r w:rsidR="00F71FAB" w:rsidRPr="003C4478">
        <w:rPr>
          <w:rFonts w:ascii="Arial" w:hAnsi="Arial" w:cs="Arial"/>
          <w:lang w:val="en-US"/>
        </w:rPr>
        <w:t>;</w:t>
      </w:r>
    </w:p>
    <w:p w14:paraId="209F8E3B" w14:textId="38A14B64" w:rsidR="001F32E0" w:rsidRPr="003C4478" w:rsidRDefault="001F32E0" w:rsidP="001F32E0">
      <w:pPr>
        <w:spacing w:line="360" w:lineRule="auto"/>
        <w:rPr>
          <w:rFonts w:ascii="Arial" w:hAnsi="Arial" w:cs="Arial"/>
          <w:lang w:val="en-US"/>
        </w:rPr>
      </w:pPr>
    </w:p>
    <w:tbl>
      <w:tblPr>
        <w:tblW w:w="0" w:type="auto"/>
        <w:tblCellMar>
          <w:left w:w="0" w:type="dxa"/>
          <w:right w:w="0" w:type="dxa"/>
        </w:tblCellMar>
        <w:tblLook w:val="04A0" w:firstRow="1" w:lastRow="0" w:firstColumn="1" w:lastColumn="0" w:noHBand="0" w:noVBand="1"/>
      </w:tblPr>
      <w:tblGrid>
        <w:gridCol w:w="1130"/>
        <w:gridCol w:w="1747"/>
        <w:gridCol w:w="1096"/>
        <w:gridCol w:w="1230"/>
        <w:gridCol w:w="1138"/>
        <w:gridCol w:w="1230"/>
      </w:tblGrid>
      <w:tr w:rsidR="007F23B6" w:rsidRPr="003C4478" w14:paraId="24B7140A" w14:textId="77777777" w:rsidTr="007F23B6">
        <w:trPr>
          <w:trHeight w:val="165"/>
        </w:trPr>
        <w:tc>
          <w:tcPr>
            <w:tcW w:w="100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06872F54" w14:textId="77777777" w:rsidR="007F23B6" w:rsidRPr="003C4478" w:rsidRDefault="007F23B6" w:rsidP="007F23B6">
            <w:pPr>
              <w:rPr>
                <w:rFonts w:ascii="Arial" w:hAnsi="Arial" w:cs="Arial"/>
              </w:rPr>
            </w:pPr>
            <w:r w:rsidRPr="003C4478">
              <w:rPr>
                <w:rFonts w:ascii="Arial" w:hAnsi="Arial" w:cs="Arial"/>
                <w:b/>
                <w:bCs/>
                <w:color w:val="000000"/>
                <w:sz w:val="15"/>
                <w:szCs w:val="15"/>
              </w:rPr>
              <w:lastRenderedPageBreak/>
              <w:t>max_avewage</w:t>
            </w:r>
          </w:p>
        </w:tc>
        <w:tc>
          <w:tcPr>
            <w:tcW w:w="162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0B2F604B" w14:textId="77777777" w:rsidR="007F23B6" w:rsidRPr="003C4478" w:rsidRDefault="007F23B6" w:rsidP="007F23B6">
            <w:pPr>
              <w:rPr>
                <w:rFonts w:ascii="Arial" w:hAnsi="Arial" w:cs="Arial"/>
              </w:rPr>
            </w:pPr>
            <w:r w:rsidRPr="003C4478">
              <w:rPr>
                <w:rFonts w:ascii="Arial" w:hAnsi="Arial" w:cs="Arial"/>
                <w:b/>
                <w:bCs/>
                <w:color w:val="000000"/>
                <w:sz w:val="15"/>
                <w:szCs w:val="15"/>
              </w:rPr>
              <w:t>avg_avewage</w:t>
            </w:r>
          </w:p>
        </w:tc>
        <w:tc>
          <w:tcPr>
            <w:tcW w:w="97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338DC842" w14:textId="77777777" w:rsidR="007F23B6" w:rsidRPr="003C4478" w:rsidRDefault="007F23B6" w:rsidP="007F23B6">
            <w:pPr>
              <w:rPr>
                <w:rFonts w:ascii="Arial" w:hAnsi="Arial" w:cs="Arial"/>
              </w:rPr>
            </w:pPr>
            <w:r w:rsidRPr="003C4478">
              <w:rPr>
                <w:rFonts w:ascii="Arial" w:hAnsi="Arial" w:cs="Arial"/>
                <w:b/>
                <w:bCs/>
                <w:color w:val="000000"/>
                <w:sz w:val="15"/>
                <w:szCs w:val="15"/>
              </w:rPr>
              <w:t>min_avewage</w:t>
            </w:r>
          </w:p>
        </w:tc>
        <w:tc>
          <w:tcPr>
            <w:tcW w:w="111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6148497E" w14:textId="77777777" w:rsidR="007F23B6" w:rsidRPr="003C4478" w:rsidRDefault="007F23B6" w:rsidP="007F23B6">
            <w:pPr>
              <w:rPr>
                <w:rFonts w:ascii="Arial" w:hAnsi="Arial" w:cs="Arial"/>
              </w:rPr>
            </w:pPr>
            <w:r w:rsidRPr="003C4478">
              <w:rPr>
                <w:rFonts w:ascii="Arial" w:hAnsi="Arial" w:cs="Arial"/>
                <w:b/>
                <w:bCs/>
                <w:color w:val="000000"/>
                <w:sz w:val="15"/>
                <w:szCs w:val="15"/>
              </w:rPr>
              <w:t>per25_avewage</w:t>
            </w:r>
          </w:p>
        </w:tc>
        <w:tc>
          <w:tcPr>
            <w:tcW w:w="102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2D38457C" w14:textId="77777777" w:rsidR="007F23B6" w:rsidRPr="003C4478" w:rsidRDefault="007F23B6" w:rsidP="007F23B6">
            <w:pPr>
              <w:rPr>
                <w:rFonts w:ascii="Arial" w:hAnsi="Arial" w:cs="Arial"/>
              </w:rPr>
            </w:pPr>
            <w:r w:rsidRPr="003C4478">
              <w:rPr>
                <w:rFonts w:ascii="Arial" w:hAnsi="Arial" w:cs="Arial"/>
                <w:b/>
                <w:bCs/>
                <w:color w:val="000000"/>
                <w:sz w:val="15"/>
                <w:szCs w:val="15"/>
              </w:rPr>
              <w:t>med_avewage</w:t>
            </w:r>
          </w:p>
        </w:tc>
        <w:tc>
          <w:tcPr>
            <w:tcW w:w="111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62CE704D" w14:textId="77777777" w:rsidR="007F23B6" w:rsidRPr="003C4478" w:rsidRDefault="007F23B6" w:rsidP="007F23B6">
            <w:pPr>
              <w:rPr>
                <w:rFonts w:ascii="Arial" w:hAnsi="Arial" w:cs="Arial"/>
              </w:rPr>
            </w:pPr>
            <w:r w:rsidRPr="003C4478">
              <w:rPr>
                <w:rFonts w:ascii="Arial" w:hAnsi="Arial" w:cs="Arial"/>
                <w:b/>
                <w:bCs/>
                <w:color w:val="000000"/>
                <w:sz w:val="15"/>
                <w:szCs w:val="15"/>
              </w:rPr>
              <w:t>per75_avewage</w:t>
            </w:r>
          </w:p>
        </w:tc>
      </w:tr>
      <w:tr w:rsidR="007F23B6" w:rsidRPr="003C4478" w14:paraId="788D5483" w14:textId="77777777" w:rsidTr="007F23B6">
        <w:trPr>
          <w:trHeight w:val="180"/>
        </w:trPr>
        <w:tc>
          <w:tcPr>
            <w:tcW w:w="100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E8883D9" w14:textId="77777777" w:rsidR="007F23B6" w:rsidRPr="003C4478" w:rsidRDefault="007F23B6" w:rsidP="007F23B6">
            <w:pPr>
              <w:rPr>
                <w:rFonts w:ascii="Arial" w:hAnsi="Arial" w:cs="Arial"/>
              </w:rPr>
            </w:pPr>
            <w:r w:rsidRPr="003C4478">
              <w:rPr>
                <w:rFonts w:ascii="Arial" w:hAnsi="Arial" w:cs="Arial"/>
                <w:b/>
                <w:bCs/>
                <w:color w:val="000000"/>
                <w:sz w:val="15"/>
                <w:szCs w:val="15"/>
              </w:rPr>
              <w:t>2454.99</w:t>
            </w:r>
          </w:p>
        </w:tc>
        <w:tc>
          <w:tcPr>
            <w:tcW w:w="16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36E8DB" w14:textId="77777777" w:rsidR="007F23B6" w:rsidRPr="003C4478" w:rsidRDefault="007F23B6" w:rsidP="007F23B6">
            <w:pPr>
              <w:rPr>
                <w:rFonts w:ascii="Arial" w:hAnsi="Arial" w:cs="Arial"/>
              </w:rPr>
            </w:pPr>
            <w:r w:rsidRPr="003C4478">
              <w:rPr>
                <w:rFonts w:ascii="Arial" w:hAnsi="Arial" w:cs="Arial"/>
                <w:color w:val="000000"/>
                <w:sz w:val="15"/>
                <w:szCs w:val="15"/>
              </w:rPr>
              <w:t>895.2708927483240000</w:t>
            </w:r>
          </w:p>
        </w:tc>
        <w:tc>
          <w:tcPr>
            <w:tcW w:w="9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900F46" w14:textId="77777777" w:rsidR="007F23B6" w:rsidRPr="003C4478" w:rsidRDefault="007F23B6" w:rsidP="007F23B6">
            <w:pPr>
              <w:rPr>
                <w:rFonts w:ascii="Arial" w:hAnsi="Arial" w:cs="Arial"/>
              </w:rPr>
            </w:pPr>
            <w:r w:rsidRPr="003C4478">
              <w:rPr>
                <w:rFonts w:ascii="Arial" w:hAnsi="Arial" w:cs="Arial"/>
                <w:color w:val="000000"/>
                <w:sz w:val="15"/>
                <w:szCs w:val="15"/>
              </w:rPr>
              <w:t>106.47</w:t>
            </w:r>
          </w:p>
        </w:tc>
        <w:tc>
          <w:tcPr>
            <w:tcW w:w="11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A6B1B1" w14:textId="77777777" w:rsidR="007F23B6" w:rsidRPr="003C4478" w:rsidRDefault="007F23B6" w:rsidP="007F23B6">
            <w:pPr>
              <w:rPr>
                <w:rFonts w:ascii="Arial" w:hAnsi="Arial" w:cs="Arial"/>
              </w:rPr>
            </w:pPr>
            <w:r w:rsidRPr="003C4478">
              <w:rPr>
                <w:rFonts w:ascii="Arial" w:hAnsi="Arial" w:cs="Arial"/>
                <w:color w:val="000000"/>
                <w:sz w:val="15"/>
                <w:szCs w:val="15"/>
              </w:rPr>
              <w:t>516.3075</w:t>
            </w:r>
          </w:p>
        </w:tc>
        <w:tc>
          <w:tcPr>
            <w:tcW w:w="10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FBB528" w14:textId="77777777" w:rsidR="007F23B6" w:rsidRPr="003C4478" w:rsidRDefault="007F23B6" w:rsidP="007F23B6">
            <w:pPr>
              <w:rPr>
                <w:rFonts w:ascii="Arial" w:hAnsi="Arial" w:cs="Arial"/>
              </w:rPr>
            </w:pPr>
            <w:r w:rsidRPr="003C4478">
              <w:rPr>
                <w:rFonts w:ascii="Arial" w:hAnsi="Arial" w:cs="Arial"/>
                <w:color w:val="000000"/>
                <w:sz w:val="15"/>
                <w:szCs w:val="15"/>
              </w:rPr>
              <w:t>852.51</w:t>
            </w:r>
          </w:p>
        </w:tc>
        <w:tc>
          <w:tcPr>
            <w:tcW w:w="11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61A1E9" w14:textId="77777777" w:rsidR="007F23B6" w:rsidRPr="003C4478" w:rsidRDefault="007F23B6" w:rsidP="007F23B6">
            <w:pPr>
              <w:rPr>
                <w:rFonts w:ascii="Arial" w:hAnsi="Arial" w:cs="Arial"/>
              </w:rPr>
            </w:pPr>
            <w:r w:rsidRPr="003C4478">
              <w:rPr>
                <w:rFonts w:ascii="Arial" w:hAnsi="Arial" w:cs="Arial"/>
                <w:color w:val="000000"/>
                <w:sz w:val="15"/>
                <w:szCs w:val="15"/>
              </w:rPr>
              <w:t>1217.26</w:t>
            </w:r>
          </w:p>
        </w:tc>
      </w:tr>
    </w:tbl>
    <w:p w14:paraId="1ED6086F" w14:textId="1F69D2F7" w:rsidR="007F23B6" w:rsidRPr="003C4478" w:rsidRDefault="007F23B6" w:rsidP="001F32E0">
      <w:pPr>
        <w:spacing w:line="360" w:lineRule="auto"/>
        <w:rPr>
          <w:rFonts w:ascii="Arial" w:hAnsi="Arial" w:cs="Arial"/>
          <w:lang w:val="en-US"/>
        </w:rPr>
      </w:pPr>
    </w:p>
    <w:tbl>
      <w:tblPr>
        <w:tblStyle w:val="TableGrid"/>
        <w:tblW w:w="0" w:type="auto"/>
        <w:tblLook w:val="04A0" w:firstRow="1" w:lastRow="0" w:firstColumn="1" w:lastColumn="0" w:noHBand="0" w:noVBand="1"/>
      </w:tblPr>
      <w:tblGrid>
        <w:gridCol w:w="9350"/>
      </w:tblGrid>
      <w:tr w:rsidR="005377FB" w:rsidRPr="003C4478" w14:paraId="4FC053C6" w14:textId="77777777" w:rsidTr="005377FB">
        <w:tc>
          <w:tcPr>
            <w:tcW w:w="9350" w:type="dxa"/>
          </w:tcPr>
          <w:p w14:paraId="068C4F06" w14:textId="0AD120A7" w:rsidR="005377FB" w:rsidRPr="003C4478" w:rsidRDefault="005377FB" w:rsidP="001F32E0">
            <w:pPr>
              <w:spacing w:line="360" w:lineRule="auto"/>
              <w:rPr>
                <w:rFonts w:ascii="Arial" w:hAnsi="Arial" w:cs="Arial"/>
                <w:lang w:val="en-US"/>
              </w:rPr>
            </w:pPr>
            <w:r w:rsidRPr="003C4478">
              <w:rPr>
                <w:rFonts w:ascii="Arial" w:hAnsi="Arial" w:cs="Arial"/>
                <w:lang w:val="en-US"/>
              </w:rPr>
              <w:t>Insight: The gap between the maximum and minimum average weekly wages in Canada is more than 2,000, a multiple of approximately 24 times. However, the numerical difference between the average and the median is not large, reflecting that the overall data points are not heavily tilted towards one end. In addition, the 25th and 75th percentile values ​​may be used as indicators for subsequent analysis.</w:t>
            </w:r>
          </w:p>
        </w:tc>
      </w:tr>
    </w:tbl>
    <w:p w14:paraId="770097C7" w14:textId="4E3E339C" w:rsidR="00414852" w:rsidRPr="003C4478" w:rsidRDefault="00414852" w:rsidP="001F32E0">
      <w:pPr>
        <w:spacing w:line="360" w:lineRule="auto"/>
        <w:rPr>
          <w:rFonts w:ascii="Arial" w:hAnsi="Arial" w:cs="Arial"/>
          <w:lang w:val="en-US"/>
        </w:rPr>
      </w:pPr>
    </w:p>
    <w:p w14:paraId="434EB932" w14:textId="77777777" w:rsidR="00B54EC5" w:rsidRPr="003C4478" w:rsidRDefault="00B54EC5" w:rsidP="001F32E0">
      <w:pPr>
        <w:spacing w:line="360" w:lineRule="auto"/>
        <w:rPr>
          <w:rFonts w:ascii="Arial" w:hAnsi="Arial" w:cs="Arial"/>
          <w:lang w:val="en-US"/>
        </w:rPr>
      </w:pPr>
    </w:p>
    <w:p w14:paraId="242030CC" w14:textId="77777777" w:rsidR="001F32E0" w:rsidRPr="003C4478" w:rsidRDefault="001F32E0" w:rsidP="001F32E0">
      <w:pPr>
        <w:spacing w:line="360" w:lineRule="auto"/>
        <w:rPr>
          <w:rFonts w:ascii="Arial" w:hAnsi="Arial" w:cs="Arial"/>
          <w:color w:val="595959" w:themeColor="text1" w:themeTint="A6"/>
          <w:lang w:val="en-US"/>
        </w:rPr>
      </w:pPr>
      <w:r w:rsidRPr="003C4478">
        <w:rPr>
          <w:rFonts w:ascii="Arial" w:hAnsi="Arial" w:cs="Arial"/>
          <w:color w:val="595959" w:themeColor="text1" w:themeTint="A6"/>
          <w:lang w:val="en-US"/>
        </w:rPr>
        <w:t>-- 2. Comparison of average wage in the past five years</w:t>
      </w:r>
    </w:p>
    <w:p w14:paraId="01FCC0E7" w14:textId="77777777" w:rsidR="001F32E0" w:rsidRPr="003C4478" w:rsidRDefault="001F32E0" w:rsidP="001F32E0">
      <w:pPr>
        <w:spacing w:line="360" w:lineRule="auto"/>
        <w:rPr>
          <w:rFonts w:ascii="Arial" w:hAnsi="Arial" w:cs="Arial"/>
          <w:lang w:val="en-US"/>
        </w:rPr>
      </w:pPr>
    </w:p>
    <w:p w14:paraId="588119A2" w14:textId="77777777" w:rsidR="001F32E0" w:rsidRPr="003C4478" w:rsidRDefault="001F32E0" w:rsidP="001F32E0">
      <w:pPr>
        <w:spacing w:line="360" w:lineRule="auto"/>
        <w:rPr>
          <w:rFonts w:ascii="Arial" w:hAnsi="Arial" w:cs="Arial"/>
          <w:lang w:val="en-US"/>
        </w:rPr>
      </w:pPr>
      <w:r w:rsidRPr="003C4478">
        <w:rPr>
          <w:rFonts w:ascii="Arial" w:hAnsi="Arial" w:cs="Arial"/>
          <w:lang w:val="en-US"/>
        </w:rPr>
        <w:t xml:space="preserve">SELECT </w:t>
      </w:r>
      <w:proofErr w:type="spellStart"/>
      <w:r w:rsidRPr="003C4478">
        <w:rPr>
          <w:rFonts w:ascii="Arial" w:hAnsi="Arial" w:cs="Arial"/>
          <w:lang w:val="en-US"/>
        </w:rPr>
        <w:t>y.year</w:t>
      </w:r>
      <w:proofErr w:type="spellEnd"/>
      <w:r w:rsidRPr="003C4478">
        <w:rPr>
          <w:rFonts w:ascii="Arial" w:hAnsi="Arial" w:cs="Arial"/>
          <w:lang w:val="en-US"/>
        </w:rPr>
        <w:t>, AVG(</w:t>
      </w:r>
      <w:proofErr w:type="spellStart"/>
      <w:r w:rsidRPr="003C4478">
        <w:rPr>
          <w:rFonts w:ascii="Arial" w:hAnsi="Arial" w:cs="Arial"/>
          <w:lang w:val="en-US"/>
        </w:rPr>
        <w:t>w.ave_weekly_wage</w:t>
      </w:r>
      <w:proofErr w:type="spellEnd"/>
      <w:r w:rsidRPr="003C4478">
        <w:rPr>
          <w:rFonts w:ascii="Arial" w:hAnsi="Arial" w:cs="Arial"/>
          <w:lang w:val="en-US"/>
        </w:rPr>
        <w:t>) AS average</w:t>
      </w:r>
    </w:p>
    <w:p w14:paraId="6BC15323" w14:textId="77777777" w:rsidR="001F32E0" w:rsidRPr="003C4478" w:rsidRDefault="001F32E0" w:rsidP="001F32E0">
      <w:pPr>
        <w:spacing w:line="360" w:lineRule="auto"/>
        <w:rPr>
          <w:rFonts w:ascii="Arial" w:hAnsi="Arial" w:cs="Arial"/>
          <w:lang w:val="en-US"/>
        </w:rPr>
      </w:pPr>
      <w:r w:rsidRPr="003C4478">
        <w:rPr>
          <w:rFonts w:ascii="Arial" w:hAnsi="Arial" w:cs="Arial"/>
          <w:lang w:val="en-US"/>
        </w:rPr>
        <w:t>FROM wages w</w:t>
      </w:r>
    </w:p>
    <w:p w14:paraId="729F5D26" w14:textId="77777777" w:rsidR="001F32E0" w:rsidRPr="003C4478" w:rsidRDefault="001F32E0" w:rsidP="001F32E0">
      <w:pPr>
        <w:spacing w:line="360" w:lineRule="auto"/>
        <w:rPr>
          <w:rFonts w:ascii="Arial" w:hAnsi="Arial" w:cs="Arial"/>
          <w:lang w:val="en-US"/>
        </w:rPr>
      </w:pPr>
      <w:r w:rsidRPr="003C4478">
        <w:rPr>
          <w:rFonts w:ascii="Arial" w:hAnsi="Arial" w:cs="Arial"/>
          <w:lang w:val="en-US"/>
        </w:rPr>
        <w:t>INNER JOIN years y</w:t>
      </w:r>
    </w:p>
    <w:p w14:paraId="66C56952" w14:textId="77777777" w:rsidR="001F32E0" w:rsidRPr="003C4478" w:rsidRDefault="001F32E0" w:rsidP="001F32E0">
      <w:pPr>
        <w:spacing w:line="360" w:lineRule="auto"/>
        <w:rPr>
          <w:rFonts w:ascii="Arial" w:hAnsi="Arial" w:cs="Arial"/>
          <w:lang w:val="en-US"/>
        </w:rPr>
      </w:pPr>
      <w:r w:rsidRPr="003C4478">
        <w:rPr>
          <w:rFonts w:ascii="Arial" w:hAnsi="Arial" w:cs="Arial"/>
          <w:lang w:val="en-US"/>
        </w:rPr>
        <w:tab/>
        <w:t>ON w.year_id = y.year_id</w:t>
      </w:r>
    </w:p>
    <w:p w14:paraId="3E666BFF" w14:textId="018B87A0" w:rsidR="001F32E0" w:rsidRPr="003C4478" w:rsidRDefault="001F32E0" w:rsidP="001F32E0">
      <w:pPr>
        <w:spacing w:line="360" w:lineRule="auto"/>
        <w:rPr>
          <w:rFonts w:ascii="Arial" w:hAnsi="Arial" w:cs="Arial"/>
          <w:lang w:val="en-US"/>
        </w:rPr>
      </w:pPr>
      <w:r w:rsidRPr="003C4478">
        <w:rPr>
          <w:rFonts w:ascii="Arial" w:hAnsi="Arial" w:cs="Arial"/>
          <w:lang w:val="en-US"/>
        </w:rPr>
        <w:t>GROUP BY y.year</w:t>
      </w:r>
    </w:p>
    <w:p w14:paraId="60DEB6CD" w14:textId="7BB9D987" w:rsidR="00FB34F6" w:rsidRPr="003C4478" w:rsidRDefault="00FB34F6" w:rsidP="001F32E0">
      <w:pPr>
        <w:spacing w:line="360" w:lineRule="auto"/>
        <w:rPr>
          <w:rFonts w:ascii="Arial" w:hAnsi="Arial" w:cs="Arial"/>
          <w:lang w:val="en-US"/>
        </w:rPr>
      </w:pPr>
      <w:r w:rsidRPr="003C4478">
        <w:rPr>
          <w:rFonts w:ascii="Arial" w:hAnsi="Arial" w:cs="Arial"/>
          <w:lang w:val="en-US"/>
        </w:rPr>
        <w:t>ORDER BY y.year</w:t>
      </w:r>
      <w:r w:rsidR="00F71FAB" w:rsidRPr="003C4478">
        <w:rPr>
          <w:rFonts w:ascii="Arial" w:hAnsi="Arial" w:cs="Arial"/>
          <w:lang w:val="en-US"/>
        </w:rPr>
        <w:t>;</w:t>
      </w:r>
    </w:p>
    <w:p w14:paraId="7A49DD1D" w14:textId="73143B76" w:rsidR="001F32E0" w:rsidRPr="003C4478" w:rsidRDefault="001F32E0" w:rsidP="001F32E0">
      <w:pPr>
        <w:spacing w:line="360" w:lineRule="auto"/>
        <w:rPr>
          <w:rFonts w:ascii="Arial" w:hAnsi="Arial" w:cs="Arial"/>
          <w:lang w:val="en-US"/>
        </w:rPr>
      </w:pPr>
    </w:p>
    <w:tbl>
      <w:tblPr>
        <w:tblW w:w="0" w:type="auto"/>
        <w:tblCellMar>
          <w:left w:w="0" w:type="dxa"/>
          <w:right w:w="0" w:type="dxa"/>
        </w:tblCellMar>
        <w:tblLook w:val="04A0" w:firstRow="1" w:lastRow="0" w:firstColumn="1" w:lastColumn="0" w:noHBand="0" w:noVBand="1"/>
      </w:tblPr>
      <w:tblGrid>
        <w:gridCol w:w="454"/>
        <w:gridCol w:w="1747"/>
      </w:tblGrid>
      <w:tr w:rsidR="00715E7A" w:rsidRPr="003C4478" w14:paraId="283F7E1B" w14:textId="77777777" w:rsidTr="00715E7A">
        <w:trPr>
          <w:trHeight w:val="165"/>
        </w:trPr>
        <w:tc>
          <w:tcPr>
            <w:tcW w:w="33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5B501F68" w14:textId="77777777" w:rsidR="00715E7A" w:rsidRPr="003C4478" w:rsidRDefault="00715E7A" w:rsidP="00715E7A">
            <w:pPr>
              <w:rPr>
                <w:rFonts w:ascii="Arial" w:hAnsi="Arial" w:cs="Arial"/>
              </w:rPr>
            </w:pPr>
            <w:r w:rsidRPr="003C4478">
              <w:rPr>
                <w:rFonts w:ascii="Arial" w:hAnsi="Arial" w:cs="Arial"/>
                <w:b/>
                <w:bCs/>
                <w:color w:val="000000"/>
                <w:sz w:val="15"/>
                <w:szCs w:val="15"/>
              </w:rPr>
              <w:t>year</w:t>
            </w:r>
          </w:p>
        </w:tc>
        <w:tc>
          <w:tcPr>
            <w:tcW w:w="162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2BD1BCAA" w14:textId="77777777" w:rsidR="00715E7A" w:rsidRPr="003C4478" w:rsidRDefault="00715E7A" w:rsidP="00715E7A">
            <w:pPr>
              <w:rPr>
                <w:rFonts w:ascii="Arial" w:hAnsi="Arial" w:cs="Arial"/>
              </w:rPr>
            </w:pPr>
            <w:r w:rsidRPr="003C4478">
              <w:rPr>
                <w:rFonts w:ascii="Arial" w:hAnsi="Arial" w:cs="Arial"/>
                <w:b/>
                <w:bCs/>
                <w:color w:val="000000"/>
                <w:sz w:val="15"/>
                <w:szCs w:val="15"/>
              </w:rPr>
              <w:t>average</w:t>
            </w:r>
          </w:p>
        </w:tc>
      </w:tr>
      <w:tr w:rsidR="00715E7A" w:rsidRPr="003C4478" w14:paraId="48F5D6F4" w14:textId="77777777" w:rsidTr="00715E7A">
        <w:trPr>
          <w:trHeight w:val="180"/>
        </w:trPr>
        <w:tc>
          <w:tcPr>
            <w:tcW w:w="33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6D59C10" w14:textId="77777777" w:rsidR="00715E7A" w:rsidRPr="003C4478" w:rsidRDefault="00715E7A" w:rsidP="00715E7A">
            <w:pPr>
              <w:rPr>
                <w:rFonts w:ascii="Arial" w:hAnsi="Arial" w:cs="Arial"/>
              </w:rPr>
            </w:pPr>
            <w:r w:rsidRPr="003C4478">
              <w:rPr>
                <w:rFonts w:ascii="Arial" w:hAnsi="Arial" w:cs="Arial"/>
                <w:b/>
                <w:bCs/>
                <w:color w:val="000000"/>
                <w:sz w:val="15"/>
                <w:szCs w:val="15"/>
              </w:rPr>
              <w:t>2018</w:t>
            </w:r>
          </w:p>
        </w:tc>
        <w:tc>
          <w:tcPr>
            <w:tcW w:w="16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D0EBE0" w14:textId="77777777" w:rsidR="00715E7A" w:rsidRPr="003C4478" w:rsidRDefault="00715E7A" w:rsidP="00715E7A">
            <w:pPr>
              <w:rPr>
                <w:rFonts w:ascii="Arial" w:hAnsi="Arial" w:cs="Arial"/>
              </w:rPr>
            </w:pPr>
            <w:r w:rsidRPr="003C4478">
              <w:rPr>
                <w:rFonts w:ascii="Arial" w:hAnsi="Arial" w:cs="Arial"/>
                <w:color w:val="000000"/>
                <w:sz w:val="15"/>
                <w:szCs w:val="15"/>
              </w:rPr>
              <w:t>851.2343478260870000</w:t>
            </w:r>
          </w:p>
        </w:tc>
      </w:tr>
      <w:tr w:rsidR="00715E7A" w:rsidRPr="003C4478" w14:paraId="273DD30A" w14:textId="77777777" w:rsidTr="00715E7A">
        <w:trPr>
          <w:trHeight w:val="165"/>
        </w:trPr>
        <w:tc>
          <w:tcPr>
            <w:tcW w:w="33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A441BBF" w14:textId="77777777" w:rsidR="00715E7A" w:rsidRPr="003C4478" w:rsidRDefault="00715E7A" w:rsidP="00715E7A">
            <w:pPr>
              <w:rPr>
                <w:rFonts w:ascii="Arial" w:hAnsi="Arial" w:cs="Arial"/>
              </w:rPr>
            </w:pPr>
            <w:r w:rsidRPr="003C4478">
              <w:rPr>
                <w:rFonts w:ascii="Arial" w:hAnsi="Arial" w:cs="Arial"/>
                <w:b/>
                <w:bCs/>
                <w:color w:val="000000"/>
                <w:sz w:val="15"/>
                <w:szCs w:val="15"/>
              </w:rPr>
              <w:t>2019</w:t>
            </w:r>
          </w:p>
        </w:tc>
        <w:tc>
          <w:tcPr>
            <w:tcW w:w="16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E91E57" w14:textId="77777777" w:rsidR="00715E7A" w:rsidRPr="003C4478" w:rsidRDefault="00715E7A" w:rsidP="00715E7A">
            <w:pPr>
              <w:rPr>
                <w:rFonts w:ascii="Arial" w:hAnsi="Arial" w:cs="Arial"/>
              </w:rPr>
            </w:pPr>
            <w:r w:rsidRPr="003C4478">
              <w:rPr>
                <w:rFonts w:ascii="Arial" w:hAnsi="Arial" w:cs="Arial"/>
                <w:color w:val="000000"/>
                <w:sz w:val="15"/>
                <w:szCs w:val="15"/>
              </w:rPr>
              <w:t>863.1481363636360000</w:t>
            </w:r>
          </w:p>
        </w:tc>
      </w:tr>
      <w:tr w:rsidR="00715E7A" w:rsidRPr="003C4478" w14:paraId="66E154C7" w14:textId="77777777" w:rsidTr="00715E7A">
        <w:trPr>
          <w:trHeight w:val="165"/>
        </w:trPr>
        <w:tc>
          <w:tcPr>
            <w:tcW w:w="33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9D5DB89" w14:textId="77777777" w:rsidR="00715E7A" w:rsidRPr="003C4478" w:rsidRDefault="00715E7A" w:rsidP="00715E7A">
            <w:pPr>
              <w:rPr>
                <w:rFonts w:ascii="Arial" w:hAnsi="Arial" w:cs="Arial"/>
              </w:rPr>
            </w:pPr>
            <w:r w:rsidRPr="003C4478">
              <w:rPr>
                <w:rFonts w:ascii="Arial" w:hAnsi="Arial" w:cs="Arial"/>
                <w:b/>
                <w:bCs/>
                <w:color w:val="000000"/>
                <w:sz w:val="15"/>
                <w:szCs w:val="15"/>
              </w:rPr>
              <w:t>2020</w:t>
            </w:r>
          </w:p>
        </w:tc>
        <w:tc>
          <w:tcPr>
            <w:tcW w:w="16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53D362" w14:textId="77777777" w:rsidR="00715E7A" w:rsidRPr="003C4478" w:rsidRDefault="00715E7A" w:rsidP="00715E7A">
            <w:pPr>
              <w:rPr>
                <w:rFonts w:ascii="Arial" w:hAnsi="Arial" w:cs="Arial"/>
              </w:rPr>
            </w:pPr>
            <w:r w:rsidRPr="003C4478">
              <w:rPr>
                <w:rFonts w:ascii="Arial" w:hAnsi="Arial" w:cs="Arial"/>
                <w:color w:val="000000"/>
                <w:sz w:val="15"/>
                <w:szCs w:val="15"/>
              </w:rPr>
              <w:t>911.7411661341850000</w:t>
            </w:r>
          </w:p>
        </w:tc>
      </w:tr>
      <w:tr w:rsidR="00715E7A" w:rsidRPr="003C4478" w14:paraId="3F22684D" w14:textId="77777777" w:rsidTr="00715E7A">
        <w:trPr>
          <w:trHeight w:val="165"/>
        </w:trPr>
        <w:tc>
          <w:tcPr>
            <w:tcW w:w="33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D7E51FF" w14:textId="77777777" w:rsidR="00715E7A" w:rsidRPr="003C4478" w:rsidRDefault="00715E7A" w:rsidP="00715E7A">
            <w:pPr>
              <w:rPr>
                <w:rFonts w:ascii="Arial" w:hAnsi="Arial" w:cs="Arial"/>
              </w:rPr>
            </w:pPr>
            <w:r w:rsidRPr="003C4478">
              <w:rPr>
                <w:rFonts w:ascii="Arial" w:hAnsi="Arial" w:cs="Arial"/>
                <w:b/>
                <w:bCs/>
                <w:color w:val="000000"/>
                <w:sz w:val="15"/>
                <w:szCs w:val="15"/>
              </w:rPr>
              <w:t>2021</w:t>
            </w:r>
          </w:p>
        </w:tc>
        <w:tc>
          <w:tcPr>
            <w:tcW w:w="16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1C9F92" w14:textId="77777777" w:rsidR="00715E7A" w:rsidRPr="003C4478" w:rsidRDefault="00715E7A" w:rsidP="00715E7A">
            <w:pPr>
              <w:rPr>
                <w:rFonts w:ascii="Arial" w:hAnsi="Arial" w:cs="Arial"/>
              </w:rPr>
            </w:pPr>
            <w:r w:rsidRPr="003C4478">
              <w:rPr>
                <w:rFonts w:ascii="Arial" w:hAnsi="Arial" w:cs="Arial"/>
                <w:color w:val="000000"/>
                <w:sz w:val="15"/>
                <w:szCs w:val="15"/>
              </w:rPr>
              <w:t>907.7807485029940000</w:t>
            </w:r>
          </w:p>
        </w:tc>
      </w:tr>
      <w:tr w:rsidR="00715E7A" w:rsidRPr="003C4478" w14:paraId="1ACA3E9A" w14:textId="77777777" w:rsidTr="00715E7A">
        <w:trPr>
          <w:trHeight w:val="165"/>
        </w:trPr>
        <w:tc>
          <w:tcPr>
            <w:tcW w:w="33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60817A8" w14:textId="77777777" w:rsidR="00715E7A" w:rsidRPr="003C4478" w:rsidRDefault="00715E7A" w:rsidP="00715E7A">
            <w:pPr>
              <w:rPr>
                <w:rFonts w:ascii="Arial" w:hAnsi="Arial" w:cs="Arial"/>
              </w:rPr>
            </w:pPr>
            <w:r w:rsidRPr="003C4478">
              <w:rPr>
                <w:rFonts w:ascii="Arial" w:hAnsi="Arial" w:cs="Arial"/>
                <w:b/>
                <w:bCs/>
                <w:color w:val="000000"/>
                <w:sz w:val="15"/>
                <w:szCs w:val="15"/>
              </w:rPr>
              <w:t>2022</w:t>
            </w:r>
          </w:p>
        </w:tc>
        <w:tc>
          <w:tcPr>
            <w:tcW w:w="16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805F06" w14:textId="77777777" w:rsidR="00715E7A" w:rsidRPr="003C4478" w:rsidRDefault="00715E7A" w:rsidP="00715E7A">
            <w:pPr>
              <w:rPr>
                <w:rFonts w:ascii="Arial" w:hAnsi="Arial" w:cs="Arial"/>
              </w:rPr>
            </w:pPr>
            <w:r w:rsidRPr="003C4478">
              <w:rPr>
                <w:rFonts w:ascii="Arial" w:hAnsi="Arial" w:cs="Arial"/>
                <w:color w:val="000000"/>
                <w:sz w:val="15"/>
                <w:szCs w:val="15"/>
              </w:rPr>
              <w:t>940.4369444444440000</w:t>
            </w:r>
          </w:p>
        </w:tc>
      </w:tr>
    </w:tbl>
    <w:p w14:paraId="02BDACED" w14:textId="532F7AE2" w:rsidR="00F0138E" w:rsidRPr="003C4478" w:rsidRDefault="00F0138E" w:rsidP="001F32E0">
      <w:pPr>
        <w:spacing w:line="360" w:lineRule="auto"/>
        <w:rPr>
          <w:rFonts w:ascii="Arial" w:hAnsi="Arial" w:cs="Arial"/>
          <w:lang w:val="en-US"/>
        </w:rPr>
      </w:pPr>
    </w:p>
    <w:tbl>
      <w:tblPr>
        <w:tblStyle w:val="TableGrid"/>
        <w:tblW w:w="0" w:type="auto"/>
        <w:tblLook w:val="04A0" w:firstRow="1" w:lastRow="0" w:firstColumn="1" w:lastColumn="0" w:noHBand="0" w:noVBand="1"/>
      </w:tblPr>
      <w:tblGrid>
        <w:gridCol w:w="9350"/>
      </w:tblGrid>
      <w:tr w:rsidR="005377FB" w:rsidRPr="003C4478" w14:paraId="7A34CCC5" w14:textId="77777777" w:rsidTr="005377FB">
        <w:tc>
          <w:tcPr>
            <w:tcW w:w="9350" w:type="dxa"/>
          </w:tcPr>
          <w:p w14:paraId="43143B54" w14:textId="569DFE88" w:rsidR="005377FB" w:rsidRPr="003C4478" w:rsidRDefault="005377FB" w:rsidP="001F32E0">
            <w:pPr>
              <w:spacing w:line="360" w:lineRule="auto"/>
              <w:rPr>
                <w:rFonts w:ascii="Arial" w:hAnsi="Arial" w:cs="Arial"/>
                <w:lang w:val="en-US"/>
              </w:rPr>
            </w:pPr>
            <w:r w:rsidRPr="003C4478">
              <w:rPr>
                <w:rFonts w:ascii="Arial" w:hAnsi="Arial" w:cs="Arial"/>
                <w:lang w:val="en-US"/>
              </w:rPr>
              <w:t xml:space="preserve">Insight: Through the changes in average </w:t>
            </w:r>
            <w:r w:rsidR="003C4478" w:rsidRPr="003C4478">
              <w:rPr>
                <w:rFonts w:ascii="Arial" w:hAnsi="Arial" w:cs="Arial"/>
                <w:lang w:val="en-US"/>
              </w:rPr>
              <w:t>wage</w:t>
            </w:r>
            <w:r w:rsidRPr="003C4478">
              <w:rPr>
                <w:rFonts w:ascii="Arial" w:hAnsi="Arial" w:cs="Arial"/>
                <w:lang w:val="en-US"/>
              </w:rPr>
              <w:t xml:space="preserve"> values ​​in the past five years, we can find that most of the time, salaries have grown year by year (the growth rate is about 1-5%), except for 2021 (may be related to covid 19).</w:t>
            </w:r>
          </w:p>
        </w:tc>
      </w:tr>
    </w:tbl>
    <w:p w14:paraId="0FD85AA0" w14:textId="70AF7E3F" w:rsidR="00715E7A" w:rsidRPr="003C4478" w:rsidRDefault="00715E7A" w:rsidP="001F32E0">
      <w:pPr>
        <w:spacing w:line="360" w:lineRule="auto"/>
        <w:rPr>
          <w:rFonts w:ascii="Arial" w:hAnsi="Arial" w:cs="Arial"/>
          <w:lang w:val="en-US"/>
        </w:rPr>
      </w:pPr>
    </w:p>
    <w:p w14:paraId="178B18AC" w14:textId="28FDDEB4" w:rsidR="00B54EC5" w:rsidRDefault="00B54EC5" w:rsidP="001F32E0">
      <w:pPr>
        <w:spacing w:line="360" w:lineRule="auto"/>
        <w:rPr>
          <w:rFonts w:ascii="Arial" w:hAnsi="Arial" w:cs="Arial"/>
          <w:lang w:val="en-US"/>
        </w:rPr>
      </w:pPr>
    </w:p>
    <w:p w14:paraId="2E5575EF" w14:textId="1F9A23CC" w:rsidR="003F50B5" w:rsidRDefault="003F50B5" w:rsidP="001F32E0">
      <w:pPr>
        <w:spacing w:line="360" w:lineRule="auto"/>
        <w:rPr>
          <w:rFonts w:ascii="Arial" w:hAnsi="Arial" w:cs="Arial"/>
          <w:lang w:val="en-US"/>
        </w:rPr>
      </w:pPr>
    </w:p>
    <w:p w14:paraId="775C1801" w14:textId="77777777" w:rsidR="003F50B5" w:rsidRPr="003C4478" w:rsidRDefault="003F50B5" w:rsidP="001F32E0">
      <w:pPr>
        <w:spacing w:line="360" w:lineRule="auto"/>
        <w:rPr>
          <w:rFonts w:ascii="Arial" w:hAnsi="Arial" w:cs="Arial"/>
          <w:lang w:val="en-US"/>
        </w:rPr>
      </w:pPr>
    </w:p>
    <w:p w14:paraId="7EB4ACAC" w14:textId="77777777" w:rsidR="001F32E0" w:rsidRPr="003C4478" w:rsidRDefault="001F32E0" w:rsidP="001F32E0">
      <w:pPr>
        <w:spacing w:line="360" w:lineRule="auto"/>
        <w:rPr>
          <w:rFonts w:ascii="Arial" w:hAnsi="Arial" w:cs="Arial"/>
          <w:color w:val="595959" w:themeColor="text1" w:themeTint="A6"/>
          <w:lang w:val="en-US"/>
        </w:rPr>
      </w:pPr>
      <w:r w:rsidRPr="003C4478">
        <w:rPr>
          <w:rFonts w:ascii="Arial" w:hAnsi="Arial" w:cs="Arial"/>
          <w:color w:val="595959" w:themeColor="text1" w:themeTint="A6"/>
          <w:lang w:val="en-US"/>
        </w:rPr>
        <w:lastRenderedPageBreak/>
        <w:t>-- 3. Ranking of average weekly wage by province</w:t>
      </w:r>
    </w:p>
    <w:p w14:paraId="74514E86" w14:textId="77777777" w:rsidR="001F32E0" w:rsidRPr="003C4478" w:rsidRDefault="001F32E0" w:rsidP="001F32E0">
      <w:pPr>
        <w:spacing w:line="360" w:lineRule="auto"/>
        <w:rPr>
          <w:rFonts w:ascii="Arial" w:hAnsi="Arial" w:cs="Arial"/>
          <w:lang w:val="en-US"/>
        </w:rPr>
      </w:pPr>
    </w:p>
    <w:p w14:paraId="6E3E5740" w14:textId="77777777" w:rsidR="001F32E0" w:rsidRPr="003C4478" w:rsidRDefault="001F32E0" w:rsidP="001F32E0">
      <w:pPr>
        <w:spacing w:line="360" w:lineRule="auto"/>
        <w:rPr>
          <w:rFonts w:ascii="Arial" w:hAnsi="Arial" w:cs="Arial"/>
          <w:lang w:val="en-US"/>
        </w:rPr>
      </w:pPr>
      <w:r w:rsidRPr="003C4478">
        <w:rPr>
          <w:rFonts w:ascii="Arial" w:hAnsi="Arial" w:cs="Arial"/>
          <w:lang w:val="en-US"/>
        </w:rPr>
        <w:t xml:space="preserve">SELECT </w:t>
      </w:r>
      <w:proofErr w:type="spellStart"/>
      <w:r w:rsidRPr="003C4478">
        <w:rPr>
          <w:rFonts w:ascii="Arial" w:hAnsi="Arial" w:cs="Arial"/>
          <w:lang w:val="en-US"/>
        </w:rPr>
        <w:t>p.province</w:t>
      </w:r>
      <w:proofErr w:type="spellEnd"/>
      <w:r w:rsidRPr="003C4478">
        <w:rPr>
          <w:rFonts w:ascii="Arial" w:hAnsi="Arial" w:cs="Arial"/>
          <w:lang w:val="en-US"/>
        </w:rPr>
        <w:t>, AVG(</w:t>
      </w:r>
      <w:proofErr w:type="spellStart"/>
      <w:r w:rsidRPr="003C4478">
        <w:rPr>
          <w:rFonts w:ascii="Arial" w:hAnsi="Arial" w:cs="Arial"/>
          <w:lang w:val="en-US"/>
        </w:rPr>
        <w:t>w.ave_weekly_wage</w:t>
      </w:r>
      <w:proofErr w:type="spellEnd"/>
      <w:r w:rsidRPr="003C4478">
        <w:rPr>
          <w:rFonts w:ascii="Arial" w:hAnsi="Arial" w:cs="Arial"/>
          <w:lang w:val="en-US"/>
        </w:rPr>
        <w:t xml:space="preserve">) AS </w:t>
      </w:r>
      <w:proofErr w:type="spellStart"/>
      <w:r w:rsidRPr="003C4478">
        <w:rPr>
          <w:rFonts w:ascii="Arial" w:hAnsi="Arial" w:cs="Arial"/>
          <w:lang w:val="en-US"/>
        </w:rPr>
        <w:t>ave_wage</w:t>
      </w:r>
      <w:proofErr w:type="spellEnd"/>
    </w:p>
    <w:p w14:paraId="68A613BB" w14:textId="77777777" w:rsidR="001F32E0" w:rsidRPr="003C4478" w:rsidRDefault="001F32E0" w:rsidP="001F32E0">
      <w:pPr>
        <w:spacing w:line="360" w:lineRule="auto"/>
        <w:rPr>
          <w:rFonts w:ascii="Arial" w:hAnsi="Arial" w:cs="Arial"/>
          <w:lang w:val="en-US"/>
        </w:rPr>
      </w:pPr>
      <w:r w:rsidRPr="003C4478">
        <w:rPr>
          <w:rFonts w:ascii="Arial" w:hAnsi="Arial" w:cs="Arial"/>
          <w:lang w:val="en-US"/>
        </w:rPr>
        <w:t>FROM wages w</w:t>
      </w:r>
    </w:p>
    <w:p w14:paraId="464FD2E9" w14:textId="77777777" w:rsidR="001F32E0" w:rsidRPr="003C4478" w:rsidRDefault="001F32E0" w:rsidP="001F32E0">
      <w:pPr>
        <w:spacing w:line="360" w:lineRule="auto"/>
        <w:rPr>
          <w:rFonts w:ascii="Arial" w:hAnsi="Arial" w:cs="Arial"/>
          <w:lang w:val="en-US"/>
        </w:rPr>
      </w:pPr>
      <w:r w:rsidRPr="003C4478">
        <w:rPr>
          <w:rFonts w:ascii="Arial" w:hAnsi="Arial" w:cs="Arial"/>
          <w:lang w:val="en-US"/>
        </w:rPr>
        <w:t>INNER JOIN provinces p</w:t>
      </w:r>
    </w:p>
    <w:p w14:paraId="7F5B16A6" w14:textId="77777777" w:rsidR="001F32E0" w:rsidRPr="003C4478" w:rsidRDefault="001F32E0" w:rsidP="001F32E0">
      <w:pPr>
        <w:spacing w:line="360" w:lineRule="auto"/>
        <w:rPr>
          <w:rFonts w:ascii="Arial" w:hAnsi="Arial" w:cs="Arial"/>
          <w:lang w:val="en-US"/>
        </w:rPr>
      </w:pPr>
      <w:r w:rsidRPr="003C4478">
        <w:rPr>
          <w:rFonts w:ascii="Arial" w:hAnsi="Arial" w:cs="Arial"/>
          <w:lang w:val="en-US"/>
        </w:rPr>
        <w:tab/>
        <w:t xml:space="preserve">ON </w:t>
      </w:r>
      <w:proofErr w:type="spellStart"/>
      <w:r w:rsidRPr="003C4478">
        <w:rPr>
          <w:rFonts w:ascii="Arial" w:hAnsi="Arial" w:cs="Arial"/>
          <w:lang w:val="en-US"/>
        </w:rPr>
        <w:t>w.province_id</w:t>
      </w:r>
      <w:proofErr w:type="spellEnd"/>
      <w:r w:rsidRPr="003C4478">
        <w:rPr>
          <w:rFonts w:ascii="Arial" w:hAnsi="Arial" w:cs="Arial"/>
          <w:lang w:val="en-US"/>
        </w:rPr>
        <w:t xml:space="preserve"> = </w:t>
      </w:r>
      <w:proofErr w:type="spellStart"/>
      <w:r w:rsidRPr="003C4478">
        <w:rPr>
          <w:rFonts w:ascii="Arial" w:hAnsi="Arial" w:cs="Arial"/>
          <w:lang w:val="en-US"/>
        </w:rPr>
        <w:t>p.province_id</w:t>
      </w:r>
      <w:proofErr w:type="spellEnd"/>
    </w:p>
    <w:p w14:paraId="6480CE9F" w14:textId="77777777" w:rsidR="001F32E0" w:rsidRPr="003C4478" w:rsidRDefault="001F32E0" w:rsidP="001F32E0">
      <w:pPr>
        <w:spacing w:line="360" w:lineRule="auto"/>
        <w:rPr>
          <w:rFonts w:ascii="Arial" w:hAnsi="Arial" w:cs="Arial"/>
          <w:lang w:val="en-US"/>
        </w:rPr>
      </w:pPr>
      <w:r w:rsidRPr="003C4478">
        <w:rPr>
          <w:rFonts w:ascii="Arial" w:hAnsi="Arial" w:cs="Arial"/>
          <w:lang w:val="en-US"/>
        </w:rPr>
        <w:t xml:space="preserve">GROUP BY </w:t>
      </w:r>
      <w:proofErr w:type="spellStart"/>
      <w:r w:rsidRPr="003C4478">
        <w:rPr>
          <w:rFonts w:ascii="Arial" w:hAnsi="Arial" w:cs="Arial"/>
          <w:lang w:val="en-US"/>
        </w:rPr>
        <w:t>p.province</w:t>
      </w:r>
      <w:proofErr w:type="spellEnd"/>
    </w:p>
    <w:p w14:paraId="3C838E64" w14:textId="23DB0E26" w:rsidR="001F32E0" w:rsidRPr="003C4478" w:rsidRDefault="001F32E0" w:rsidP="001F32E0">
      <w:pPr>
        <w:spacing w:line="360" w:lineRule="auto"/>
        <w:rPr>
          <w:rFonts w:ascii="Arial" w:hAnsi="Arial" w:cs="Arial"/>
          <w:lang w:val="en-US"/>
        </w:rPr>
      </w:pPr>
      <w:r w:rsidRPr="003C4478">
        <w:rPr>
          <w:rFonts w:ascii="Arial" w:hAnsi="Arial" w:cs="Arial"/>
          <w:lang w:val="en-US"/>
        </w:rPr>
        <w:t xml:space="preserve">ORDER BY </w:t>
      </w:r>
      <w:proofErr w:type="spellStart"/>
      <w:r w:rsidRPr="003C4478">
        <w:rPr>
          <w:rFonts w:ascii="Arial" w:hAnsi="Arial" w:cs="Arial"/>
          <w:lang w:val="en-US"/>
        </w:rPr>
        <w:t>ave_wage</w:t>
      </w:r>
      <w:proofErr w:type="spellEnd"/>
      <w:r w:rsidRPr="003C4478">
        <w:rPr>
          <w:rFonts w:ascii="Arial" w:hAnsi="Arial" w:cs="Arial"/>
          <w:lang w:val="en-US"/>
        </w:rPr>
        <w:t xml:space="preserve"> DESC</w:t>
      </w:r>
      <w:r w:rsidR="00F71FAB" w:rsidRPr="003C4478">
        <w:rPr>
          <w:rFonts w:ascii="Arial" w:hAnsi="Arial" w:cs="Arial"/>
          <w:lang w:val="en-US"/>
        </w:rPr>
        <w:t>;</w:t>
      </w:r>
    </w:p>
    <w:p w14:paraId="1DFA69FF" w14:textId="695CC0EE" w:rsidR="001F32E0" w:rsidRPr="003C4478" w:rsidRDefault="001F32E0" w:rsidP="001F32E0">
      <w:pPr>
        <w:spacing w:line="360" w:lineRule="auto"/>
        <w:rPr>
          <w:rFonts w:ascii="Arial" w:hAnsi="Arial" w:cs="Arial"/>
          <w:lang w:val="en-US"/>
        </w:rPr>
      </w:pPr>
    </w:p>
    <w:tbl>
      <w:tblPr>
        <w:tblW w:w="0" w:type="auto"/>
        <w:tblCellMar>
          <w:left w:w="0" w:type="dxa"/>
          <w:right w:w="0" w:type="dxa"/>
        </w:tblCellMar>
        <w:tblLook w:val="04A0" w:firstRow="1" w:lastRow="0" w:firstColumn="1" w:lastColumn="0" w:noHBand="0" w:noVBand="1"/>
      </w:tblPr>
      <w:tblGrid>
        <w:gridCol w:w="2040"/>
        <w:gridCol w:w="1831"/>
      </w:tblGrid>
      <w:tr w:rsidR="00F0138E" w:rsidRPr="003C4478" w14:paraId="21DC2B64" w14:textId="77777777" w:rsidTr="00F0138E">
        <w:trPr>
          <w:trHeight w:val="165"/>
        </w:trPr>
        <w:tc>
          <w:tcPr>
            <w:tcW w:w="204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29A42C1A" w14:textId="77777777" w:rsidR="00F0138E" w:rsidRPr="003C4478" w:rsidRDefault="00F0138E" w:rsidP="00F0138E">
            <w:pPr>
              <w:rPr>
                <w:rFonts w:ascii="Arial" w:hAnsi="Arial" w:cs="Arial"/>
              </w:rPr>
            </w:pPr>
            <w:r w:rsidRPr="003C4478">
              <w:rPr>
                <w:rFonts w:ascii="Arial" w:hAnsi="Arial" w:cs="Arial"/>
                <w:b/>
                <w:bCs/>
                <w:color w:val="000000"/>
                <w:sz w:val="15"/>
                <w:szCs w:val="15"/>
              </w:rPr>
              <w:t>province</w:t>
            </w:r>
          </w:p>
        </w:tc>
        <w:tc>
          <w:tcPr>
            <w:tcW w:w="171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1A3C9992" w14:textId="77777777" w:rsidR="00F0138E" w:rsidRPr="003C4478" w:rsidRDefault="00F0138E" w:rsidP="00F0138E">
            <w:pPr>
              <w:rPr>
                <w:rFonts w:ascii="Arial" w:hAnsi="Arial" w:cs="Arial"/>
              </w:rPr>
            </w:pPr>
            <w:r w:rsidRPr="003C4478">
              <w:rPr>
                <w:rFonts w:ascii="Arial" w:hAnsi="Arial" w:cs="Arial"/>
                <w:b/>
                <w:bCs/>
                <w:color w:val="000000"/>
                <w:sz w:val="15"/>
                <w:szCs w:val="15"/>
              </w:rPr>
              <w:t>ave_wage</w:t>
            </w:r>
          </w:p>
        </w:tc>
      </w:tr>
      <w:tr w:rsidR="00F0138E" w:rsidRPr="003C4478" w14:paraId="3A290040" w14:textId="77777777" w:rsidTr="00F0138E">
        <w:trPr>
          <w:trHeight w:val="180"/>
        </w:trPr>
        <w:tc>
          <w:tcPr>
            <w:tcW w:w="20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6795B65" w14:textId="77777777" w:rsidR="00F0138E" w:rsidRPr="003C4478" w:rsidRDefault="00F0138E" w:rsidP="00F0138E">
            <w:pPr>
              <w:rPr>
                <w:rFonts w:ascii="Arial" w:hAnsi="Arial" w:cs="Arial"/>
              </w:rPr>
            </w:pPr>
            <w:r w:rsidRPr="003C4478">
              <w:rPr>
                <w:rFonts w:ascii="Arial" w:hAnsi="Arial" w:cs="Arial"/>
                <w:b/>
                <w:bCs/>
                <w:color w:val="000000"/>
                <w:sz w:val="15"/>
                <w:szCs w:val="15"/>
              </w:rPr>
              <w:t>Alberta</w:t>
            </w:r>
          </w:p>
        </w:tc>
        <w:tc>
          <w:tcPr>
            <w:tcW w:w="17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B3F0C8" w14:textId="77777777" w:rsidR="00F0138E" w:rsidRPr="003C4478" w:rsidRDefault="00F0138E" w:rsidP="00F0138E">
            <w:pPr>
              <w:rPr>
                <w:rFonts w:ascii="Arial" w:hAnsi="Arial" w:cs="Arial"/>
              </w:rPr>
            </w:pPr>
            <w:r w:rsidRPr="003C4478">
              <w:rPr>
                <w:rFonts w:ascii="Arial" w:hAnsi="Arial" w:cs="Arial"/>
                <w:color w:val="000000"/>
                <w:sz w:val="15"/>
                <w:szCs w:val="15"/>
              </w:rPr>
              <w:t>1035.3421856287400000</w:t>
            </w:r>
          </w:p>
        </w:tc>
      </w:tr>
      <w:tr w:rsidR="00F0138E" w:rsidRPr="003C4478" w14:paraId="22A91A00" w14:textId="77777777" w:rsidTr="00F0138E">
        <w:trPr>
          <w:trHeight w:val="165"/>
        </w:trPr>
        <w:tc>
          <w:tcPr>
            <w:tcW w:w="20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1FB57B0" w14:textId="77777777" w:rsidR="00F0138E" w:rsidRPr="003C4478" w:rsidRDefault="00F0138E" w:rsidP="00F0138E">
            <w:pPr>
              <w:rPr>
                <w:rFonts w:ascii="Arial" w:hAnsi="Arial" w:cs="Arial"/>
              </w:rPr>
            </w:pPr>
            <w:r w:rsidRPr="003C4478">
              <w:rPr>
                <w:rFonts w:ascii="Arial" w:hAnsi="Arial" w:cs="Arial"/>
                <w:b/>
                <w:bCs/>
                <w:color w:val="000000"/>
                <w:sz w:val="15"/>
                <w:szCs w:val="15"/>
              </w:rPr>
              <w:t>Newfoundland and Labrador</w:t>
            </w:r>
          </w:p>
        </w:tc>
        <w:tc>
          <w:tcPr>
            <w:tcW w:w="17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5FDCDF" w14:textId="77777777" w:rsidR="00F0138E" w:rsidRPr="003C4478" w:rsidRDefault="00F0138E" w:rsidP="00F0138E">
            <w:pPr>
              <w:rPr>
                <w:rFonts w:ascii="Arial" w:hAnsi="Arial" w:cs="Arial"/>
              </w:rPr>
            </w:pPr>
            <w:r w:rsidRPr="003C4478">
              <w:rPr>
                <w:rFonts w:ascii="Arial" w:hAnsi="Arial" w:cs="Arial"/>
                <w:color w:val="000000"/>
                <w:sz w:val="15"/>
                <w:szCs w:val="15"/>
              </w:rPr>
              <w:t>1025.2979591836700000</w:t>
            </w:r>
          </w:p>
        </w:tc>
      </w:tr>
      <w:tr w:rsidR="00F0138E" w:rsidRPr="003C4478" w14:paraId="3F67F204" w14:textId="77777777" w:rsidTr="00F0138E">
        <w:trPr>
          <w:trHeight w:val="165"/>
        </w:trPr>
        <w:tc>
          <w:tcPr>
            <w:tcW w:w="20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C573450" w14:textId="77777777" w:rsidR="00F0138E" w:rsidRPr="003C4478" w:rsidRDefault="00F0138E" w:rsidP="00F0138E">
            <w:pPr>
              <w:rPr>
                <w:rFonts w:ascii="Arial" w:hAnsi="Arial" w:cs="Arial"/>
              </w:rPr>
            </w:pPr>
            <w:r w:rsidRPr="003C4478">
              <w:rPr>
                <w:rFonts w:ascii="Arial" w:hAnsi="Arial" w:cs="Arial"/>
                <w:b/>
                <w:bCs/>
                <w:color w:val="000000"/>
                <w:sz w:val="15"/>
                <w:szCs w:val="15"/>
              </w:rPr>
              <w:t>Saskatchewan</w:t>
            </w:r>
          </w:p>
        </w:tc>
        <w:tc>
          <w:tcPr>
            <w:tcW w:w="17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7EB163" w14:textId="77777777" w:rsidR="00F0138E" w:rsidRPr="003C4478" w:rsidRDefault="00F0138E" w:rsidP="00F0138E">
            <w:pPr>
              <w:rPr>
                <w:rFonts w:ascii="Arial" w:hAnsi="Arial" w:cs="Arial"/>
              </w:rPr>
            </w:pPr>
            <w:r w:rsidRPr="003C4478">
              <w:rPr>
                <w:rFonts w:ascii="Arial" w:hAnsi="Arial" w:cs="Arial"/>
                <w:color w:val="000000"/>
                <w:sz w:val="15"/>
                <w:szCs w:val="15"/>
              </w:rPr>
              <w:t>950.7300967741940000</w:t>
            </w:r>
          </w:p>
        </w:tc>
      </w:tr>
      <w:tr w:rsidR="00F0138E" w:rsidRPr="003C4478" w14:paraId="7B92FE6C" w14:textId="77777777" w:rsidTr="00F0138E">
        <w:trPr>
          <w:trHeight w:val="165"/>
        </w:trPr>
        <w:tc>
          <w:tcPr>
            <w:tcW w:w="20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1BC4F22" w14:textId="77777777" w:rsidR="00F0138E" w:rsidRPr="003C4478" w:rsidRDefault="00F0138E" w:rsidP="00F0138E">
            <w:pPr>
              <w:rPr>
                <w:rFonts w:ascii="Arial" w:hAnsi="Arial" w:cs="Arial"/>
              </w:rPr>
            </w:pPr>
            <w:r w:rsidRPr="003C4478">
              <w:rPr>
                <w:rFonts w:ascii="Arial" w:hAnsi="Arial" w:cs="Arial"/>
                <w:b/>
                <w:bCs/>
                <w:color w:val="000000"/>
                <w:sz w:val="15"/>
                <w:szCs w:val="15"/>
              </w:rPr>
              <w:t>British Columbia</w:t>
            </w:r>
          </w:p>
        </w:tc>
        <w:tc>
          <w:tcPr>
            <w:tcW w:w="17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34905D" w14:textId="77777777" w:rsidR="00F0138E" w:rsidRPr="003C4478" w:rsidRDefault="00F0138E" w:rsidP="00F0138E">
            <w:pPr>
              <w:rPr>
                <w:rFonts w:ascii="Arial" w:hAnsi="Arial" w:cs="Arial"/>
              </w:rPr>
            </w:pPr>
            <w:r w:rsidRPr="003C4478">
              <w:rPr>
                <w:rFonts w:ascii="Arial" w:hAnsi="Arial" w:cs="Arial"/>
                <w:color w:val="000000"/>
                <w:sz w:val="15"/>
                <w:szCs w:val="15"/>
              </w:rPr>
              <w:t>925.2510416666670000</w:t>
            </w:r>
          </w:p>
        </w:tc>
      </w:tr>
      <w:tr w:rsidR="00F0138E" w:rsidRPr="003C4478" w14:paraId="1FE6C92A" w14:textId="77777777" w:rsidTr="00F0138E">
        <w:trPr>
          <w:trHeight w:val="165"/>
        </w:trPr>
        <w:tc>
          <w:tcPr>
            <w:tcW w:w="20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1376FBE" w14:textId="77777777" w:rsidR="00F0138E" w:rsidRPr="003C4478" w:rsidRDefault="00F0138E" w:rsidP="00F0138E">
            <w:pPr>
              <w:rPr>
                <w:rFonts w:ascii="Arial" w:hAnsi="Arial" w:cs="Arial"/>
              </w:rPr>
            </w:pPr>
            <w:r w:rsidRPr="003C4478">
              <w:rPr>
                <w:rFonts w:ascii="Arial" w:hAnsi="Arial" w:cs="Arial"/>
                <w:b/>
                <w:bCs/>
                <w:color w:val="000000"/>
                <w:sz w:val="15"/>
                <w:szCs w:val="15"/>
              </w:rPr>
              <w:t>Prince Edward Island</w:t>
            </w:r>
          </w:p>
        </w:tc>
        <w:tc>
          <w:tcPr>
            <w:tcW w:w="17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C6B3A6" w14:textId="77777777" w:rsidR="00F0138E" w:rsidRPr="003C4478" w:rsidRDefault="00F0138E" w:rsidP="00F0138E">
            <w:pPr>
              <w:rPr>
                <w:rFonts w:ascii="Arial" w:hAnsi="Arial" w:cs="Arial"/>
              </w:rPr>
            </w:pPr>
            <w:r w:rsidRPr="003C4478">
              <w:rPr>
                <w:rFonts w:ascii="Arial" w:hAnsi="Arial" w:cs="Arial"/>
                <w:color w:val="000000"/>
                <w:sz w:val="15"/>
                <w:szCs w:val="15"/>
              </w:rPr>
              <w:t>922.0463265306120000</w:t>
            </w:r>
          </w:p>
        </w:tc>
      </w:tr>
      <w:tr w:rsidR="00F0138E" w:rsidRPr="003C4478" w14:paraId="0AF86F06" w14:textId="77777777" w:rsidTr="00F0138E">
        <w:trPr>
          <w:trHeight w:val="165"/>
        </w:trPr>
        <w:tc>
          <w:tcPr>
            <w:tcW w:w="20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3C00C46" w14:textId="77777777" w:rsidR="00F0138E" w:rsidRPr="003C4478" w:rsidRDefault="00F0138E" w:rsidP="00F0138E">
            <w:pPr>
              <w:rPr>
                <w:rFonts w:ascii="Arial" w:hAnsi="Arial" w:cs="Arial"/>
              </w:rPr>
            </w:pPr>
            <w:r w:rsidRPr="003C4478">
              <w:rPr>
                <w:rFonts w:ascii="Arial" w:hAnsi="Arial" w:cs="Arial"/>
                <w:b/>
                <w:bCs/>
                <w:color w:val="000000"/>
                <w:sz w:val="15"/>
                <w:szCs w:val="15"/>
              </w:rPr>
              <w:t>New Brunswick</w:t>
            </w:r>
          </w:p>
        </w:tc>
        <w:tc>
          <w:tcPr>
            <w:tcW w:w="17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A3C63A" w14:textId="77777777" w:rsidR="00F0138E" w:rsidRPr="003C4478" w:rsidRDefault="00F0138E" w:rsidP="00F0138E">
            <w:pPr>
              <w:rPr>
                <w:rFonts w:ascii="Arial" w:hAnsi="Arial" w:cs="Arial"/>
              </w:rPr>
            </w:pPr>
            <w:r w:rsidRPr="003C4478">
              <w:rPr>
                <w:rFonts w:ascii="Arial" w:hAnsi="Arial" w:cs="Arial"/>
                <w:color w:val="000000"/>
                <w:sz w:val="15"/>
                <w:szCs w:val="15"/>
              </w:rPr>
              <w:t>918.2035950413220000</w:t>
            </w:r>
          </w:p>
        </w:tc>
      </w:tr>
      <w:tr w:rsidR="00F0138E" w:rsidRPr="003C4478" w14:paraId="0C2F4577" w14:textId="77777777" w:rsidTr="00F0138E">
        <w:trPr>
          <w:trHeight w:val="165"/>
        </w:trPr>
        <w:tc>
          <w:tcPr>
            <w:tcW w:w="20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7C7E562" w14:textId="77777777" w:rsidR="00F0138E" w:rsidRPr="003C4478" w:rsidRDefault="00F0138E" w:rsidP="00F0138E">
            <w:pPr>
              <w:rPr>
                <w:rFonts w:ascii="Arial" w:hAnsi="Arial" w:cs="Arial"/>
              </w:rPr>
            </w:pPr>
            <w:r w:rsidRPr="003C4478">
              <w:rPr>
                <w:rFonts w:ascii="Arial" w:hAnsi="Arial" w:cs="Arial"/>
                <w:b/>
                <w:bCs/>
                <w:color w:val="000000"/>
                <w:sz w:val="15"/>
                <w:szCs w:val="15"/>
              </w:rPr>
              <w:t>Nova Scotia</w:t>
            </w:r>
          </w:p>
        </w:tc>
        <w:tc>
          <w:tcPr>
            <w:tcW w:w="17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B7E73F" w14:textId="77777777" w:rsidR="00F0138E" w:rsidRPr="003C4478" w:rsidRDefault="00F0138E" w:rsidP="00F0138E">
            <w:pPr>
              <w:rPr>
                <w:rFonts w:ascii="Arial" w:hAnsi="Arial" w:cs="Arial"/>
              </w:rPr>
            </w:pPr>
            <w:r w:rsidRPr="003C4478">
              <w:rPr>
                <w:rFonts w:ascii="Arial" w:hAnsi="Arial" w:cs="Arial"/>
                <w:color w:val="000000"/>
                <w:sz w:val="15"/>
                <w:szCs w:val="15"/>
              </w:rPr>
              <w:t>880.8961702127660000</w:t>
            </w:r>
          </w:p>
        </w:tc>
      </w:tr>
      <w:tr w:rsidR="00F0138E" w:rsidRPr="003C4478" w14:paraId="29FA62D1" w14:textId="77777777" w:rsidTr="00F0138E">
        <w:trPr>
          <w:trHeight w:val="165"/>
        </w:trPr>
        <w:tc>
          <w:tcPr>
            <w:tcW w:w="20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C889716" w14:textId="77777777" w:rsidR="00F0138E" w:rsidRPr="003C4478" w:rsidRDefault="00F0138E" w:rsidP="00F0138E">
            <w:pPr>
              <w:rPr>
                <w:rFonts w:ascii="Arial" w:hAnsi="Arial" w:cs="Arial"/>
              </w:rPr>
            </w:pPr>
            <w:r w:rsidRPr="003C4478">
              <w:rPr>
                <w:rFonts w:ascii="Arial" w:hAnsi="Arial" w:cs="Arial"/>
                <w:b/>
                <w:bCs/>
                <w:color w:val="000000"/>
                <w:sz w:val="15"/>
                <w:szCs w:val="15"/>
              </w:rPr>
              <w:t>Manitoba</w:t>
            </w:r>
          </w:p>
        </w:tc>
        <w:tc>
          <w:tcPr>
            <w:tcW w:w="17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18EAF3" w14:textId="77777777" w:rsidR="00F0138E" w:rsidRPr="003C4478" w:rsidRDefault="00F0138E" w:rsidP="00F0138E">
            <w:pPr>
              <w:rPr>
                <w:rFonts w:ascii="Arial" w:hAnsi="Arial" w:cs="Arial"/>
              </w:rPr>
            </w:pPr>
            <w:r w:rsidRPr="003C4478">
              <w:rPr>
                <w:rFonts w:ascii="Arial" w:hAnsi="Arial" w:cs="Arial"/>
                <w:color w:val="000000"/>
                <w:sz w:val="15"/>
                <w:szCs w:val="15"/>
              </w:rPr>
              <w:t>844.2271511627910000</w:t>
            </w:r>
          </w:p>
        </w:tc>
      </w:tr>
      <w:tr w:rsidR="00F0138E" w:rsidRPr="003C4478" w14:paraId="2D4ADBA1" w14:textId="77777777" w:rsidTr="00F0138E">
        <w:trPr>
          <w:trHeight w:val="165"/>
        </w:trPr>
        <w:tc>
          <w:tcPr>
            <w:tcW w:w="20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5ADAD31" w14:textId="77777777" w:rsidR="00F0138E" w:rsidRPr="003C4478" w:rsidRDefault="00F0138E" w:rsidP="00F0138E">
            <w:pPr>
              <w:rPr>
                <w:rFonts w:ascii="Arial" w:hAnsi="Arial" w:cs="Arial"/>
              </w:rPr>
            </w:pPr>
            <w:r w:rsidRPr="003C4478">
              <w:rPr>
                <w:rFonts w:ascii="Arial" w:hAnsi="Arial" w:cs="Arial"/>
                <w:b/>
                <w:bCs/>
                <w:color w:val="000000"/>
                <w:sz w:val="15"/>
                <w:szCs w:val="15"/>
              </w:rPr>
              <w:t>Ontario</w:t>
            </w:r>
          </w:p>
        </w:tc>
        <w:tc>
          <w:tcPr>
            <w:tcW w:w="17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D9EC4B" w14:textId="77777777" w:rsidR="00F0138E" w:rsidRPr="003C4478" w:rsidRDefault="00F0138E" w:rsidP="00F0138E">
            <w:pPr>
              <w:rPr>
                <w:rFonts w:ascii="Arial" w:hAnsi="Arial" w:cs="Arial"/>
              </w:rPr>
            </w:pPr>
            <w:r w:rsidRPr="003C4478">
              <w:rPr>
                <w:rFonts w:ascii="Arial" w:hAnsi="Arial" w:cs="Arial"/>
                <w:color w:val="000000"/>
                <w:sz w:val="15"/>
                <w:szCs w:val="15"/>
              </w:rPr>
              <w:t>807.2302083333330000</w:t>
            </w:r>
          </w:p>
        </w:tc>
      </w:tr>
      <w:tr w:rsidR="00F0138E" w:rsidRPr="003C4478" w14:paraId="16F0AC0A" w14:textId="77777777" w:rsidTr="00F0138E">
        <w:trPr>
          <w:trHeight w:val="165"/>
        </w:trPr>
        <w:tc>
          <w:tcPr>
            <w:tcW w:w="20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BD875FF" w14:textId="77777777" w:rsidR="00F0138E" w:rsidRPr="003C4478" w:rsidRDefault="00F0138E" w:rsidP="00F0138E">
            <w:pPr>
              <w:rPr>
                <w:rFonts w:ascii="Arial" w:hAnsi="Arial" w:cs="Arial"/>
              </w:rPr>
            </w:pPr>
            <w:r w:rsidRPr="003C4478">
              <w:rPr>
                <w:rFonts w:ascii="Arial" w:hAnsi="Arial" w:cs="Arial"/>
                <w:b/>
                <w:bCs/>
                <w:color w:val="000000"/>
                <w:sz w:val="15"/>
                <w:szCs w:val="15"/>
              </w:rPr>
              <w:t>Quebec</w:t>
            </w:r>
          </w:p>
        </w:tc>
        <w:tc>
          <w:tcPr>
            <w:tcW w:w="17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338E8E" w14:textId="77777777" w:rsidR="00F0138E" w:rsidRPr="003C4478" w:rsidRDefault="00F0138E" w:rsidP="00F0138E">
            <w:pPr>
              <w:rPr>
                <w:rFonts w:ascii="Arial" w:hAnsi="Arial" w:cs="Arial"/>
              </w:rPr>
            </w:pPr>
            <w:r w:rsidRPr="003C4478">
              <w:rPr>
                <w:rFonts w:ascii="Arial" w:hAnsi="Arial" w:cs="Arial"/>
                <w:color w:val="000000"/>
                <w:sz w:val="15"/>
                <w:szCs w:val="15"/>
              </w:rPr>
              <w:t>801.5512660944210000</w:t>
            </w:r>
          </w:p>
        </w:tc>
      </w:tr>
    </w:tbl>
    <w:p w14:paraId="26626113" w14:textId="6DA424BF" w:rsidR="00F0138E" w:rsidRPr="003C4478" w:rsidRDefault="00F0138E" w:rsidP="001F32E0">
      <w:pPr>
        <w:spacing w:line="360" w:lineRule="auto"/>
        <w:rPr>
          <w:rFonts w:ascii="Arial" w:hAnsi="Arial" w:cs="Arial"/>
          <w:lang w:val="en-US"/>
        </w:rPr>
      </w:pPr>
    </w:p>
    <w:tbl>
      <w:tblPr>
        <w:tblStyle w:val="TableGrid"/>
        <w:tblW w:w="0" w:type="auto"/>
        <w:tblLook w:val="04A0" w:firstRow="1" w:lastRow="0" w:firstColumn="1" w:lastColumn="0" w:noHBand="0" w:noVBand="1"/>
      </w:tblPr>
      <w:tblGrid>
        <w:gridCol w:w="9350"/>
      </w:tblGrid>
      <w:tr w:rsidR="005377FB" w:rsidRPr="003C4478" w14:paraId="6D8DE740" w14:textId="77777777" w:rsidTr="005377FB">
        <w:tc>
          <w:tcPr>
            <w:tcW w:w="9350" w:type="dxa"/>
          </w:tcPr>
          <w:p w14:paraId="4B5095C1" w14:textId="58AD191A" w:rsidR="005377FB" w:rsidRPr="003C4478" w:rsidRDefault="005377FB" w:rsidP="001F32E0">
            <w:pPr>
              <w:spacing w:line="360" w:lineRule="auto"/>
              <w:rPr>
                <w:rFonts w:ascii="Arial" w:hAnsi="Arial" w:cs="Arial"/>
                <w:lang w:val="en-US"/>
              </w:rPr>
            </w:pPr>
            <w:r w:rsidRPr="003C4478">
              <w:rPr>
                <w:rFonts w:ascii="Arial" w:hAnsi="Arial" w:cs="Arial"/>
                <w:lang w:val="en-US"/>
              </w:rPr>
              <w:t>Insight: From the analysis results of each province, it is pointed out that Alberta occupies the first place in the provincial ranking, with a gap of about 200 yuan from Quebec, which ranks last. Interestingly, Alberta’s population and GDP are not the highest in Canada. We can observe the province in the future. occupational distribution.</w:t>
            </w:r>
          </w:p>
        </w:tc>
      </w:tr>
    </w:tbl>
    <w:p w14:paraId="657ADC58" w14:textId="29C155FD" w:rsidR="00F0138E" w:rsidRPr="003C4478" w:rsidRDefault="00F0138E" w:rsidP="001F32E0">
      <w:pPr>
        <w:spacing w:line="360" w:lineRule="auto"/>
        <w:rPr>
          <w:rFonts w:ascii="Arial" w:hAnsi="Arial" w:cs="Arial"/>
          <w:lang w:val="en-US"/>
        </w:rPr>
      </w:pPr>
    </w:p>
    <w:p w14:paraId="790C874D" w14:textId="2311E8D5" w:rsidR="00B54EC5" w:rsidRDefault="00B54EC5" w:rsidP="001F32E0">
      <w:pPr>
        <w:spacing w:line="360" w:lineRule="auto"/>
        <w:rPr>
          <w:rFonts w:ascii="Arial" w:hAnsi="Arial" w:cs="Arial"/>
          <w:lang w:val="en-US"/>
        </w:rPr>
      </w:pPr>
    </w:p>
    <w:p w14:paraId="011E00A2" w14:textId="770B04BD" w:rsidR="003F50B5" w:rsidRDefault="003F50B5" w:rsidP="001F32E0">
      <w:pPr>
        <w:spacing w:line="360" w:lineRule="auto"/>
        <w:rPr>
          <w:rFonts w:ascii="Arial" w:hAnsi="Arial" w:cs="Arial"/>
          <w:lang w:val="en-US"/>
        </w:rPr>
      </w:pPr>
    </w:p>
    <w:p w14:paraId="7CC1C835" w14:textId="312AA73F" w:rsidR="003F50B5" w:rsidRDefault="003F50B5" w:rsidP="001F32E0">
      <w:pPr>
        <w:spacing w:line="360" w:lineRule="auto"/>
        <w:rPr>
          <w:rFonts w:ascii="Arial" w:hAnsi="Arial" w:cs="Arial"/>
          <w:lang w:val="en-US"/>
        </w:rPr>
      </w:pPr>
    </w:p>
    <w:p w14:paraId="4C5ED774" w14:textId="6D7C667D" w:rsidR="003F50B5" w:rsidRDefault="003F50B5" w:rsidP="001F32E0">
      <w:pPr>
        <w:spacing w:line="360" w:lineRule="auto"/>
        <w:rPr>
          <w:rFonts w:ascii="Arial" w:hAnsi="Arial" w:cs="Arial"/>
          <w:lang w:val="en-US"/>
        </w:rPr>
      </w:pPr>
    </w:p>
    <w:p w14:paraId="5874B215" w14:textId="0FE0C665" w:rsidR="003F50B5" w:rsidRDefault="003F50B5" w:rsidP="001F32E0">
      <w:pPr>
        <w:spacing w:line="360" w:lineRule="auto"/>
        <w:rPr>
          <w:rFonts w:ascii="Arial" w:hAnsi="Arial" w:cs="Arial"/>
          <w:lang w:val="en-US"/>
        </w:rPr>
      </w:pPr>
    </w:p>
    <w:p w14:paraId="3D27C059" w14:textId="77777777" w:rsidR="003F50B5" w:rsidRPr="003C4478" w:rsidRDefault="003F50B5" w:rsidP="001F32E0">
      <w:pPr>
        <w:spacing w:line="360" w:lineRule="auto"/>
        <w:rPr>
          <w:rFonts w:ascii="Arial" w:hAnsi="Arial" w:cs="Arial"/>
          <w:lang w:val="en-US"/>
        </w:rPr>
      </w:pPr>
    </w:p>
    <w:p w14:paraId="2AC1230C" w14:textId="77777777" w:rsidR="001F32E0" w:rsidRPr="003C4478" w:rsidRDefault="001F32E0" w:rsidP="001F32E0">
      <w:pPr>
        <w:spacing w:line="360" w:lineRule="auto"/>
        <w:rPr>
          <w:rFonts w:ascii="Arial" w:hAnsi="Arial" w:cs="Arial"/>
          <w:color w:val="595959" w:themeColor="text1" w:themeTint="A6"/>
          <w:lang w:val="en-US"/>
        </w:rPr>
      </w:pPr>
      <w:r w:rsidRPr="003C4478">
        <w:rPr>
          <w:rFonts w:ascii="Arial" w:hAnsi="Arial" w:cs="Arial"/>
          <w:color w:val="595959" w:themeColor="text1" w:themeTint="A6"/>
          <w:lang w:val="en-US"/>
        </w:rPr>
        <w:lastRenderedPageBreak/>
        <w:t>-- 4. Wage changes in the highest population province 'Ontario' by year</w:t>
      </w:r>
    </w:p>
    <w:p w14:paraId="4E6A3ACE" w14:textId="77777777" w:rsidR="001F32E0" w:rsidRPr="003C4478" w:rsidRDefault="001F32E0" w:rsidP="001F32E0">
      <w:pPr>
        <w:spacing w:line="360" w:lineRule="auto"/>
        <w:rPr>
          <w:rFonts w:ascii="Arial" w:hAnsi="Arial" w:cs="Arial"/>
          <w:lang w:val="en-US"/>
        </w:rPr>
      </w:pPr>
    </w:p>
    <w:p w14:paraId="5E7F09AE" w14:textId="77777777" w:rsidR="00B54EC5" w:rsidRPr="003C4478" w:rsidRDefault="00B54EC5" w:rsidP="00B54EC5">
      <w:pPr>
        <w:spacing w:line="360" w:lineRule="auto"/>
        <w:rPr>
          <w:rFonts w:ascii="Arial" w:hAnsi="Arial" w:cs="Arial"/>
          <w:lang w:val="en-US"/>
        </w:rPr>
      </w:pPr>
      <w:r w:rsidRPr="003C4478">
        <w:rPr>
          <w:rFonts w:ascii="Arial" w:hAnsi="Arial" w:cs="Arial"/>
          <w:lang w:val="en-US"/>
        </w:rPr>
        <w:t xml:space="preserve">SELECT </w:t>
      </w:r>
      <w:proofErr w:type="spellStart"/>
      <w:r w:rsidRPr="003C4478">
        <w:rPr>
          <w:rFonts w:ascii="Arial" w:hAnsi="Arial" w:cs="Arial"/>
          <w:lang w:val="en-US"/>
        </w:rPr>
        <w:t>y.year</w:t>
      </w:r>
      <w:proofErr w:type="spellEnd"/>
      <w:r w:rsidRPr="003C4478">
        <w:rPr>
          <w:rFonts w:ascii="Arial" w:hAnsi="Arial" w:cs="Arial"/>
          <w:lang w:val="en-US"/>
        </w:rPr>
        <w:t>, AVG(</w:t>
      </w:r>
      <w:proofErr w:type="spellStart"/>
      <w:r w:rsidRPr="003C4478">
        <w:rPr>
          <w:rFonts w:ascii="Arial" w:hAnsi="Arial" w:cs="Arial"/>
          <w:lang w:val="en-US"/>
        </w:rPr>
        <w:t>w.ave_weekly_wage</w:t>
      </w:r>
      <w:proofErr w:type="spellEnd"/>
      <w:r w:rsidRPr="003C4478">
        <w:rPr>
          <w:rFonts w:ascii="Arial" w:hAnsi="Arial" w:cs="Arial"/>
          <w:lang w:val="en-US"/>
        </w:rPr>
        <w:t xml:space="preserve">) AS </w:t>
      </w:r>
      <w:proofErr w:type="spellStart"/>
      <w:r w:rsidRPr="003C4478">
        <w:rPr>
          <w:rFonts w:ascii="Arial" w:hAnsi="Arial" w:cs="Arial"/>
          <w:lang w:val="en-US"/>
        </w:rPr>
        <w:t>Ontario_wave_wage</w:t>
      </w:r>
      <w:proofErr w:type="spellEnd"/>
    </w:p>
    <w:p w14:paraId="4AA34FA5" w14:textId="77777777" w:rsidR="00B54EC5" w:rsidRPr="003C4478" w:rsidRDefault="00B54EC5" w:rsidP="00B54EC5">
      <w:pPr>
        <w:spacing w:line="360" w:lineRule="auto"/>
        <w:rPr>
          <w:rFonts w:ascii="Arial" w:hAnsi="Arial" w:cs="Arial"/>
          <w:lang w:val="en-US"/>
        </w:rPr>
      </w:pPr>
      <w:r w:rsidRPr="003C4478">
        <w:rPr>
          <w:rFonts w:ascii="Arial" w:hAnsi="Arial" w:cs="Arial"/>
          <w:lang w:val="en-US"/>
        </w:rPr>
        <w:t>FROM wages w</w:t>
      </w:r>
    </w:p>
    <w:p w14:paraId="76335B4F" w14:textId="77777777" w:rsidR="00B54EC5" w:rsidRPr="003C4478" w:rsidRDefault="00B54EC5" w:rsidP="00B54EC5">
      <w:pPr>
        <w:spacing w:line="360" w:lineRule="auto"/>
        <w:rPr>
          <w:rFonts w:ascii="Arial" w:hAnsi="Arial" w:cs="Arial"/>
          <w:lang w:val="en-US"/>
        </w:rPr>
      </w:pPr>
      <w:r w:rsidRPr="003C4478">
        <w:rPr>
          <w:rFonts w:ascii="Arial" w:hAnsi="Arial" w:cs="Arial"/>
          <w:lang w:val="en-US"/>
        </w:rPr>
        <w:t>INNER JOIN years y</w:t>
      </w:r>
    </w:p>
    <w:p w14:paraId="2B42D4E5" w14:textId="77777777" w:rsidR="00B54EC5" w:rsidRPr="003C4478" w:rsidRDefault="00B54EC5" w:rsidP="00B54EC5">
      <w:pPr>
        <w:spacing w:line="360" w:lineRule="auto"/>
        <w:rPr>
          <w:rFonts w:ascii="Arial" w:hAnsi="Arial" w:cs="Arial"/>
          <w:lang w:val="en-US"/>
        </w:rPr>
      </w:pPr>
      <w:r w:rsidRPr="003C4478">
        <w:rPr>
          <w:rFonts w:ascii="Arial" w:hAnsi="Arial" w:cs="Arial"/>
          <w:lang w:val="en-US"/>
        </w:rPr>
        <w:tab/>
        <w:t>ON w.year_id = y.year_id</w:t>
      </w:r>
    </w:p>
    <w:p w14:paraId="3DEE1DF2" w14:textId="77777777" w:rsidR="00B54EC5" w:rsidRPr="003C4478" w:rsidRDefault="00B54EC5" w:rsidP="00B54EC5">
      <w:pPr>
        <w:spacing w:line="360" w:lineRule="auto"/>
        <w:rPr>
          <w:rFonts w:ascii="Arial" w:hAnsi="Arial" w:cs="Arial"/>
          <w:lang w:val="en-US"/>
        </w:rPr>
      </w:pPr>
      <w:r w:rsidRPr="003C4478">
        <w:rPr>
          <w:rFonts w:ascii="Arial" w:hAnsi="Arial" w:cs="Arial"/>
          <w:lang w:val="en-US"/>
        </w:rPr>
        <w:t xml:space="preserve">WHERE </w:t>
      </w:r>
      <w:proofErr w:type="spellStart"/>
      <w:r w:rsidRPr="003C4478">
        <w:rPr>
          <w:rFonts w:ascii="Arial" w:hAnsi="Arial" w:cs="Arial"/>
          <w:lang w:val="en-US"/>
        </w:rPr>
        <w:t>w.province_id</w:t>
      </w:r>
      <w:proofErr w:type="spellEnd"/>
      <w:r w:rsidRPr="003C4478">
        <w:rPr>
          <w:rFonts w:ascii="Arial" w:hAnsi="Arial" w:cs="Arial"/>
          <w:lang w:val="en-US"/>
        </w:rPr>
        <w:t xml:space="preserve"> = (SELECT </w:t>
      </w:r>
      <w:proofErr w:type="spellStart"/>
      <w:r w:rsidRPr="003C4478">
        <w:rPr>
          <w:rFonts w:ascii="Arial" w:hAnsi="Arial" w:cs="Arial"/>
          <w:lang w:val="en-US"/>
        </w:rPr>
        <w:t>province_id</w:t>
      </w:r>
      <w:proofErr w:type="spellEnd"/>
      <w:r w:rsidRPr="003C4478">
        <w:rPr>
          <w:rFonts w:ascii="Arial" w:hAnsi="Arial" w:cs="Arial"/>
          <w:lang w:val="en-US"/>
        </w:rPr>
        <w:t xml:space="preserve"> FROM provinces WHERE province = 'Ontario')</w:t>
      </w:r>
    </w:p>
    <w:p w14:paraId="72FFB510" w14:textId="77777777" w:rsidR="00B54EC5" w:rsidRPr="003C4478" w:rsidRDefault="00B54EC5" w:rsidP="00B54EC5">
      <w:pPr>
        <w:spacing w:line="360" w:lineRule="auto"/>
        <w:rPr>
          <w:rFonts w:ascii="Arial" w:hAnsi="Arial" w:cs="Arial"/>
          <w:lang w:val="en-US"/>
        </w:rPr>
      </w:pPr>
      <w:r w:rsidRPr="003C4478">
        <w:rPr>
          <w:rFonts w:ascii="Arial" w:hAnsi="Arial" w:cs="Arial"/>
          <w:lang w:val="en-US"/>
        </w:rPr>
        <w:t>GROUP BY y.year</w:t>
      </w:r>
    </w:p>
    <w:p w14:paraId="4AD183E2" w14:textId="25BA9642" w:rsidR="001F32E0" w:rsidRPr="003C4478" w:rsidRDefault="00B54EC5" w:rsidP="00B54EC5">
      <w:pPr>
        <w:spacing w:line="360" w:lineRule="auto"/>
        <w:rPr>
          <w:rFonts w:ascii="Arial" w:hAnsi="Arial" w:cs="Arial"/>
          <w:lang w:val="en-US"/>
        </w:rPr>
      </w:pPr>
      <w:r w:rsidRPr="003C4478">
        <w:rPr>
          <w:rFonts w:ascii="Arial" w:hAnsi="Arial" w:cs="Arial"/>
          <w:lang w:val="en-US"/>
        </w:rPr>
        <w:t>ORDER BY y.year</w:t>
      </w:r>
      <w:r w:rsidR="00F71FAB" w:rsidRPr="003C4478">
        <w:rPr>
          <w:rFonts w:ascii="Arial" w:hAnsi="Arial" w:cs="Arial"/>
          <w:lang w:val="en-US"/>
        </w:rPr>
        <w:t>;</w:t>
      </w:r>
    </w:p>
    <w:p w14:paraId="4277FBF8" w14:textId="77777777" w:rsidR="00B54EC5" w:rsidRPr="003C4478" w:rsidRDefault="00B54EC5" w:rsidP="00B54EC5">
      <w:pPr>
        <w:spacing w:line="360" w:lineRule="auto"/>
        <w:rPr>
          <w:rFonts w:ascii="Arial" w:hAnsi="Arial" w:cs="Arial"/>
          <w:lang w:val="en-US"/>
        </w:rPr>
      </w:pPr>
    </w:p>
    <w:tbl>
      <w:tblPr>
        <w:tblW w:w="0" w:type="auto"/>
        <w:tblCellMar>
          <w:left w:w="0" w:type="dxa"/>
          <w:right w:w="0" w:type="dxa"/>
        </w:tblCellMar>
        <w:tblLook w:val="04A0" w:firstRow="1" w:lastRow="0" w:firstColumn="1" w:lastColumn="0" w:noHBand="0" w:noVBand="1"/>
      </w:tblPr>
      <w:tblGrid>
        <w:gridCol w:w="454"/>
        <w:gridCol w:w="1747"/>
      </w:tblGrid>
      <w:tr w:rsidR="00B54EC5" w:rsidRPr="003C4478" w14:paraId="529E173E" w14:textId="77777777" w:rsidTr="00B54EC5">
        <w:trPr>
          <w:trHeight w:val="165"/>
        </w:trPr>
        <w:tc>
          <w:tcPr>
            <w:tcW w:w="33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383F9EB1" w14:textId="77777777" w:rsidR="00B54EC5" w:rsidRPr="003C4478" w:rsidRDefault="00B54EC5" w:rsidP="00B54EC5">
            <w:pPr>
              <w:rPr>
                <w:rFonts w:ascii="Arial" w:hAnsi="Arial" w:cs="Arial"/>
              </w:rPr>
            </w:pPr>
            <w:r w:rsidRPr="003C4478">
              <w:rPr>
                <w:rFonts w:ascii="Arial" w:hAnsi="Arial" w:cs="Arial"/>
                <w:b/>
                <w:bCs/>
                <w:color w:val="000000"/>
                <w:sz w:val="15"/>
                <w:szCs w:val="15"/>
              </w:rPr>
              <w:t>year</w:t>
            </w:r>
          </w:p>
        </w:tc>
        <w:tc>
          <w:tcPr>
            <w:tcW w:w="162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7BB7BB6C" w14:textId="77777777" w:rsidR="00B54EC5" w:rsidRPr="003C4478" w:rsidRDefault="00B54EC5" w:rsidP="00B54EC5">
            <w:pPr>
              <w:rPr>
                <w:rFonts w:ascii="Arial" w:hAnsi="Arial" w:cs="Arial"/>
              </w:rPr>
            </w:pPr>
            <w:r w:rsidRPr="003C4478">
              <w:rPr>
                <w:rFonts w:ascii="Arial" w:hAnsi="Arial" w:cs="Arial"/>
                <w:b/>
                <w:bCs/>
                <w:color w:val="000000"/>
                <w:sz w:val="15"/>
                <w:szCs w:val="15"/>
              </w:rPr>
              <w:t>ontario_wave_wage</w:t>
            </w:r>
          </w:p>
        </w:tc>
      </w:tr>
      <w:tr w:rsidR="00B54EC5" w:rsidRPr="003C4478" w14:paraId="0303AA37" w14:textId="77777777" w:rsidTr="00B54EC5">
        <w:trPr>
          <w:trHeight w:val="180"/>
        </w:trPr>
        <w:tc>
          <w:tcPr>
            <w:tcW w:w="33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5EE8CDA" w14:textId="77777777" w:rsidR="00B54EC5" w:rsidRPr="003C4478" w:rsidRDefault="00B54EC5" w:rsidP="00B54EC5">
            <w:pPr>
              <w:rPr>
                <w:rFonts w:ascii="Arial" w:hAnsi="Arial" w:cs="Arial"/>
              </w:rPr>
            </w:pPr>
            <w:r w:rsidRPr="003C4478">
              <w:rPr>
                <w:rFonts w:ascii="Arial" w:hAnsi="Arial" w:cs="Arial"/>
                <w:b/>
                <w:bCs/>
                <w:color w:val="000000"/>
                <w:sz w:val="15"/>
                <w:szCs w:val="15"/>
              </w:rPr>
              <w:t>2018</w:t>
            </w:r>
          </w:p>
        </w:tc>
        <w:tc>
          <w:tcPr>
            <w:tcW w:w="16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9E4D2D" w14:textId="77777777" w:rsidR="00B54EC5" w:rsidRPr="003C4478" w:rsidRDefault="00B54EC5" w:rsidP="00B54EC5">
            <w:pPr>
              <w:rPr>
                <w:rFonts w:ascii="Arial" w:hAnsi="Arial" w:cs="Arial"/>
              </w:rPr>
            </w:pPr>
            <w:r w:rsidRPr="003C4478">
              <w:rPr>
                <w:rFonts w:ascii="Arial" w:hAnsi="Arial" w:cs="Arial"/>
                <w:color w:val="000000"/>
                <w:sz w:val="15"/>
                <w:szCs w:val="15"/>
              </w:rPr>
              <w:t>773.7778571428570000</w:t>
            </w:r>
          </w:p>
        </w:tc>
      </w:tr>
      <w:tr w:rsidR="00B54EC5" w:rsidRPr="003C4478" w14:paraId="5513B628" w14:textId="77777777" w:rsidTr="00B54EC5">
        <w:trPr>
          <w:trHeight w:val="165"/>
        </w:trPr>
        <w:tc>
          <w:tcPr>
            <w:tcW w:w="33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EA5C4FD" w14:textId="77777777" w:rsidR="00B54EC5" w:rsidRPr="003C4478" w:rsidRDefault="00B54EC5" w:rsidP="00B54EC5">
            <w:pPr>
              <w:rPr>
                <w:rFonts w:ascii="Arial" w:hAnsi="Arial" w:cs="Arial"/>
              </w:rPr>
            </w:pPr>
            <w:r w:rsidRPr="003C4478">
              <w:rPr>
                <w:rFonts w:ascii="Arial" w:hAnsi="Arial" w:cs="Arial"/>
                <w:b/>
                <w:bCs/>
                <w:color w:val="000000"/>
                <w:sz w:val="15"/>
                <w:szCs w:val="15"/>
              </w:rPr>
              <w:t>2019</w:t>
            </w:r>
          </w:p>
        </w:tc>
        <w:tc>
          <w:tcPr>
            <w:tcW w:w="16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8302EA" w14:textId="77777777" w:rsidR="00B54EC5" w:rsidRPr="003C4478" w:rsidRDefault="00B54EC5" w:rsidP="00B54EC5">
            <w:pPr>
              <w:rPr>
                <w:rFonts w:ascii="Arial" w:hAnsi="Arial" w:cs="Arial"/>
              </w:rPr>
            </w:pPr>
            <w:r w:rsidRPr="003C4478">
              <w:rPr>
                <w:rFonts w:ascii="Arial" w:hAnsi="Arial" w:cs="Arial"/>
                <w:color w:val="000000"/>
                <w:sz w:val="15"/>
                <w:szCs w:val="15"/>
              </w:rPr>
              <w:t>784.2532352941180000</w:t>
            </w:r>
          </w:p>
        </w:tc>
      </w:tr>
      <w:tr w:rsidR="00B54EC5" w:rsidRPr="003C4478" w14:paraId="399D2E9C" w14:textId="77777777" w:rsidTr="00B54EC5">
        <w:trPr>
          <w:trHeight w:val="165"/>
        </w:trPr>
        <w:tc>
          <w:tcPr>
            <w:tcW w:w="33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03FECC7" w14:textId="77777777" w:rsidR="00B54EC5" w:rsidRPr="003C4478" w:rsidRDefault="00B54EC5" w:rsidP="00B54EC5">
            <w:pPr>
              <w:rPr>
                <w:rFonts w:ascii="Arial" w:hAnsi="Arial" w:cs="Arial"/>
              </w:rPr>
            </w:pPr>
            <w:r w:rsidRPr="003C4478">
              <w:rPr>
                <w:rFonts w:ascii="Arial" w:hAnsi="Arial" w:cs="Arial"/>
                <w:b/>
                <w:bCs/>
                <w:color w:val="000000"/>
                <w:sz w:val="15"/>
                <w:szCs w:val="15"/>
              </w:rPr>
              <w:t>2020</w:t>
            </w:r>
          </w:p>
        </w:tc>
        <w:tc>
          <w:tcPr>
            <w:tcW w:w="16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6B7CBC" w14:textId="77777777" w:rsidR="00B54EC5" w:rsidRPr="003C4478" w:rsidRDefault="00B54EC5" w:rsidP="00B54EC5">
            <w:pPr>
              <w:rPr>
                <w:rFonts w:ascii="Arial" w:hAnsi="Arial" w:cs="Arial"/>
              </w:rPr>
            </w:pPr>
            <w:r w:rsidRPr="003C4478">
              <w:rPr>
                <w:rFonts w:ascii="Arial" w:hAnsi="Arial" w:cs="Arial"/>
                <w:color w:val="000000"/>
                <w:sz w:val="15"/>
                <w:szCs w:val="15"/>
              </w:rPr>
              <w:t>805.9209615384620000</w:t>
            </w:r>
          </w:p>
        </w:tc>
      </w:tr>
      <w:tr w:rsidR="00B54EC5" w:rsidRPr="003C4478" w14:paraId="2889FB56" w14:textId="77777777" w:rsidTr="00B54EC5">
        <w:trPr>
          <w:trHeight w:val="165"/>
        </w:trPr>
        <w:tc>
          <w:tcPr>
            <w:tcW w:w="33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E11E93E" w14:textId="77777777" w:rsidR="00B54EC5" w:rsidRPr="003C4478" w:rsidRDefault="00B54EC5" w:rsidP="00B54EC5">
            <w:pPr>
              <w:rPr>
                <w:rFonts w:ascii="Arial" w:hAnsi="Arial" w:cs="Arial"/>
              </w:rPr>
            </w:pPr>
            <w:r w:rsidRPr="003C4478">
              <w:rPr>
                <w:rFonts w:ascii="Arial" w:hAnsi="Arial" w:cs="Arial"/>
                <w:b/>
                <w:bCs/>
                <w:color w:val="000000"/>
                <w:sz w:val="15"/>
                <w:szCs w:val="15"/>
              </w:rPr>
              <w:t>2021</w:t>
            </w:r>
          </w:p>
        </w:tc>
        <w:tc>
          <w:tcPr>
            <w:tcW w:w="16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2DCFCE" w14:textId="77777777" w:rsidR="00B54EC5" w:rsidRPr="003C4478" w:rsidRDefault="00B54EC5" w:rsidP="00B54EC5">
            <w:pPr>
              <w:rPr>
                <w:rFonts w:ascii="Arial" w:hAnsi="Arial" w:cs="Arial"/>
              </w:rPr>
            </w:pPr>
            <w:r w:rsidRPr="003C4478">
              <w:rPr>
                <w:rFonts w:ascii="Arial" w:hAnsi="Arial" w:cs="Arial"/>
                <w:color w:val="000000"/>
                <w:sz w:val="15"/>
                <w:szCs w:val="15"/>
              </w:rPr>
              <w:t>825.0272727272730000</w:t>
            </w:r>
          </w:p>
        </w:tc>
      </w:tr>
      <w:tr w:rsidR="00B54EC5" w:rsidRPr="003C4478" w14:paraId="6DE2785B" w14:textId="77777777" w:rsidTr="00B54EC5">
        <w:trPr>
          <w:trHeight w:val="165"/>
        </w:trPr>
        <w:tc>
          <w:tcPr>
            <w:tcW w:w="33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07BE27D" w14:textId="77777777" w:rsidR="00B54EC5" w:rsidRPr="003C4478" w:rsidRDefault="00B54EC5" w:rsidP="00B54EC5">
            <w:pPr>
              <w:rPr>
                <w:rFonts w:ascii="Arial" w:hAnsi="Arial" w:cs="Arial"/>
              </w:rPr>
            </w:pPr>
            <w:r w:rsidRPr="003C4478">
              <w:rPr>
                <w:rFonts w:ascii="Arial" w:hAnsi="Arial" w:cs="Arial"/>
                <w:b/>
                <w:bCs/>
                <w:color w:val="000000"/>
                <w:sz w:val="15"/>
                <w:szCs w:val="15"/>
              </w:rPr>
              <w:t>2022</w:t>
            </w:r>
          </w:p>
        </w:tc>
        <w:tc>
          <w:tcPr>
            <w:tcW w:w="16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ACC3DB" w14:textId="77777777" w:rsidR="00B54EC5" w:rsidRPr="003C4478" w:rsidRDefault="00B54EC5" w:rsidP="00B54EC5">
            <w:pPr>
              <w:rPr>
                <w:rFonts w:ascii="Arial" w:hAnsi="Arial" w:cs="Arial"/>
              </w:rPr>
            </w:pPr>
            <w:r w:rsidRPr="003C4478">
              <w:rPr>
                <w:rFonts w:ascii="Arial" w:hAnsi="Arial" w:cs="Arial"/>
                <w:color w:val="000000"/>
                <w:sz w:val="15"/>
                <w:szCs w:val="15"/>
              </w:rPr>
              <w:t>840.5676315789470000</w:t>
            </w:r>
          </w:p>
        </w:tc>
      </w:tr>
    </w:tbl>
    <w:p w14:paraId="11AC6A6A" w14:textId="03A8EAB1" w:rsidR="00F0138E" w:rsidRPr="003C4478" w:rsidRDefault="00F0138E" w:rsidP="001F32E0">
      <w:pPr>
        <w:spacing w:line="360" w:lineRule="auto"/>
        <w:rPr>
          <w:rFonts w:ascii="Arial" w:hAnsi="Arial" w:cs="Arial"/>
          <w:lang w:val="en-US"/>
        </w:rPr>
      </w:pPr>
    </w:p>
    <w:tbl>
      <w:tblPr>
        <w:tblStyle w:val="TableGrid"/>
        <w:tblW w:w="0" w:type="auto"/>
        <w:tblLook w:val="04A0" w:firstRow="1" w:lastRow="0" w:firstColumn="1" w:lastColumn="0" w:noHBand="0" w:noVBand="1"/>
      </w:tblPr>
      <w:tblGrid>
        <w:gridCol w:w="9350"/>
      </w:tblGrid>
      <w:tr w:rsidR="005377FB" w:rsidRPr="003C4478" w14:paraId="4E0E9FA1" w14:textId="77777777" w:rsidTr="005377FB">
        <w:tc>
          <w:tcPr>
            <w:tcW w:w="9350" w:type="dxa"/>
          </w:tcPr>
          <w:p w14:paraId="0C9F15A9" w14:textId="3A198A2B" w:rsidR="005377FB" w:rsidRPr="003C4478" w:rsidRDefault="005377FB" w:rsidP="001F32E0">
            <w:pPr>
              <w:spacing w:line="360" w:lineRule="auto"/>
              <w:rPr>
                <w:rFonts w:ascii="Arial" w:hAnsi="Arial" w:cs="Arial"/>
                <w:lang w:val="en-US"/>
              </w:rPr>
            </w:pPr>
            <w:r w:rsidRPr="003C4478">
              <w:rPr>
                <w:rFonts w:ascii="Arial" w:hAnsi="Arial" w:cs="Arial"/>
                <w:lang w:val="en-US"/>
              </w:rPr>
              <w:t>Insight: Ontario is the province with the highest population and highest GDP in Canada. It can be found that although the province's wage has shown positive growth every year, the wage every year has lagged behind Canada's overall value.</w:t>
            </w:r>
          </w:p>
        </w:tc>
      </w:tr>
    </w:tbl>
    <w:p w14:paraId="391476C9" w14:textId="77777777" w:rsidR="00B54EC5" w:rsidRPr="003C4478" w:rsidRDefault="00B54EC5" w:rsidP="001F32E0">
      <w:pPr>
        <w:spacing w:line="360" w:lineRule="auto"/>
        <w:rPr>
          <w:rFonts w:ascii="Arial" w:hAnsi="Arial" w:cs="Arial"/>
          <w:lang w:val="en-US"/>
        </w:rPr>
      </w:pPr>
    </w:p>
    <w:p w14:paraId="1D9E9DC4" w14:textId="77777777" w:rsidR="00B54EC5" w:rsidRPr="003C4478" w:rsidRDefault="00B54EC5" w:rsidP="001F32E0">
      <w:pPr>
        <w:spacing w:line="360" w:lineRule="auto"/>
        <w:rPr>
          <w:rFonts w:ascii="Arial" w:hAnsi="Arial" w:cs="Arial"/>
          <w:lang w:val="en-US"/>
        </w:rPr>
      </w:pPr>
    </w:p>
    <w:p w14:paraId="62BD644B" w14:textId="77777777" w:rsidR="001F32E0" w:rsidRPr="003C4478" w:rsidRDefault="001F32E0" w:rsidP="001F32E0">
      <w:pPr>
        <w:spacing w:line="360" w:lineRule="auto"/>
        <w:rPr>
          <w:rFonts w:ascii="Arial" w:hAnsi="Arial" w:cs="Arial"/>
          <w:color w:val="595959" w:themeColor="text1" w:themeTint="A6"/>
          <w:lang w:val="en-US"/>
        </w:rPr>
      </w:pPr>
      <w:r w:rsidRPr="003C4478">
        <w:rPr>
          <w:rFonts w:ascii="Arial" w:hAnsi="Arial" w:cs="Arial"/>
          <w:color w:val="595959" w:themeColor="text1" w:themeTint="A6"/>
          <w:lang w:val="en-US"/>
        </w:rPr>
        <w:t>-- 5. Wage levels by gender and age group</w:t>
      </w:r>
    </w:p>
    <w:p w14:paraId="16BD805E" w14:textId="77777777" w:rsidR="001F32E0" w:rsidRPr="003C4478" w:rsidRDefault="001F32E0" w:rsidP="001F32E0">
      <w:pPr>
        <w:spacing w:line="360" w:lineRule="auto"/>
        <w:rPr>
          <w:rFonts w:ascii="Arial" w:hAnsi="Arial" w:cs="Arial"/>
          <w:lang w:val="en-US"/>
        </w:rPr>
      </w:pPr>
    </w:p>
    <w:p w14:paraId="7EF257EF" w14:textId="77777777" w:rsidR="001F32E0" w:rsidRPr="003C4478" w:rsidRDefault="001F32E0" w:rsidP="001F32E0">
      <w:pPr>
        <w:spacing w:line="360" w:lineRule="auto"/>
        <w:rPr>
          <w:rFonts w:ascii="Arial" w:hAnsi="Arial" w:cs="Arial"/>
          <w:lang w:val="en-US"/>
        </w:rPr>
      </w:pPr>
      <w:r w:rsidRPr="003C4478">
        <w:rPr>
          <w:rFonts w:ascii="Arial" w:hAnsi="Arial" w:cs="Arial"/>
          <w:lang w:val="en-US"/>
        </w:rPr>
        <w:t xml:space="preserve">SELECT </w:t>
      </w:r>
      <w:proofErr w:type="spellStart"/>
      <w:r w:rsidRPr="003C4478">
        <w:rPr>
          <w:rFonts w:ascii="Arial" w:hAnsi="Arial" w:cs="Arial"/>
          <w:lang w:val="en-US"/>
        </w:rPr>
        <w:t>p.sex</w:t>
      </w:r>
      <w:proofErr w:type="spellEnd"/>
      <w:r w:rsidRPr="003C4478">
        <w:rPr>
          <w:rFonts w:ascii="Arial" w:hAnsi="Arial" w:cs="Arial"/>
          <w:lang w:val="en-US"/>
        </w:rPr>
        <w:t xml:space="preserve">, </w:t>
      </w:r>
      <w:proofErr w:type="spellStart"/>
      <w:r w:rsidRPr="003C4478">
        <w:rPr>
          <w:rFonts w:ascii="Arial" w:hAnsi="Arial" w:cs="Arial"/>
          <w:lang w:val="en-US"/>
        </w:rPr>
        <w:t>p.age</w:t>
      </w:r>
      <w:proofErr w:type="spellEnd"/>
      <w:r w:rsidRPr="003C4478">
        <w:rPr>
          <w:rFonts w:ascii="Arial" w:hAnsi="Arial" w:cs="Arial"/>
          <w:lang w:val="en-US"/>
        </w:rPr>
        <w:t>, AVG(</w:t>
      </w:r>
      <w:proofErr w:type="spellStart"/>
      <w:r w:rsidRPr="003C4478">
        <w:rPr>
          <w:rFonts w:ascii="Arial" w:hAnsi="Arial" w:cs="Arial"/>
          <w:lang w:val="en-US"/>
        </w:rPr>
        <w:t>w.ave_weekly_wage</w:t>
      </w:r>
      <w:proofErr w:type="spellEnd"/>
      <w:r w:rsidRPr="003C4478">
        <w:rPr>
          <w:rFonts w:ascii="Arial" w:hAnsi="Arial" w:cs="Arial"/>
          <w:lang w:val="en-US"/>
        </w:rPr>
        <w:t xml:space="preserve">) AS </w:t>
      </w:r>
      <w:proofErr w:type="spellStart"/>
      <w:r w:rsidRPr="003C4478">
        <w:rPr>
          <w:rFonts w:ascii="Arial" w:hAnsi="Arial" w:cs="Arial"/>
          <w:lang w:val="en-US"/>
        </w:rPr>
        <w:t>ave_wage</w:t>
      </w:r>
      <w:proofErr w:type="spellEnd"/>
    </w:p>
    <w:p w14:paraId="32245819" w14:textId="77777777" w:rsidR="001F32E0" w:rsidRPr="003C4478" w:rsidRDefault="001F32E0" w:rsidP="001F32E0">
      <w:pPr>
        <w:spacing w:line="360" w:lineRule="auto"/>
        <w:rPr>
          <w:rFonts w:ascii="Arial" w:hAnsi="Arial" w:cs="Arial"/>
          <w:lang w:val="en-US"/>
        </w:rPr>
      </w:pPr>
      <w:r w:rsidRPr="003C4478">
        <w:rPr>
          <w:rFonts w:ascii="Arial" w:hAnsi="Arial" w:cs="Arial"/>
          <w:lang w:val="en-US"/>
        </w:rPr>
        <w:t>FROM wages w</w:t>
      </w:r>
    </w:p>
    <w:p w14:paraId="37547CB1" w14:textId="77777777" w:rsidR="001F32E0" w:rsidRPr="003C4478" w:rsidRDefault="001F32E0" w:rsidP="001F32E0">
      <w:pPr>
        <w:spacing w:line="360" w:lineRule="auto"/>
        <w:rPr>
          <w:rFonts w:ascii="Arial" w:hAnsi="Arial" w:cs="Arial"/>
          <w:lang w:val="en-US"/>
        </w:rPr>
      </w:pPr>
      <w:r w:rsidRPr="003C4478">
        <w:rPr>
          <w:rFonts w:ascii="Arial" w:hAnsi="Arial" w:cs="Arial"/>
          <w:lang w:val="en-US"/>
        </w:rPr>
        <w:t xml:space="preserve">INNER JOIN profiles p </w:t>
      </w:r>
    </w:p>
    <w:p w14:paraId="3F406253" w14:textId="77777777" w:rsidR="001F32E0" w:rsidRPr="003C4478" w:rsidRDefault="001F32E0" w:rsidP="001F32E0">
      <w:pPr>
        <w:spacing w:line="360" w:lineRule="auto"/>
        <w:rPr>
          <w:rFonts w:ascii="Arial" w:hAnsi="Arial" w:cs="Arial"/>
          <w:lang w:val="en-US"/>
        </w:rPr>
      </w:pPr>
      <w:r w:rsidRPr="003C4478">
        <w:rPr>
          <w:rFonts w:ascii="Arial" w:hAnsi="Arial" w:cs="Arial"/>
          <w:lang w:val="en-US"/>
        </w:rPr>
        <w:tab/>
        <w:t xml:space="preserve">ON </w:t>
      </w:r>
      <w:proofErr w:type="spellStart"/>
      <w:r w:rsidRPr="003C4478">
        <w:rPr>
          <w:rFonts w:ascii="Arial" w:hAnsi="Arial" w:cs="Arial"/>
          <w:lang w:val="en-US"/>
        </w:rPr>
        <w:t>w.profile_id</w:t>
      </w:r>
      <w:proofErr w:type="spellEnd"/>
      <w:r w:rsidRPr="003C4478">
        <w:rPr>
          <w:rFonts w:ascii="Arial" w:hAnsi="Arial" w:cs="Arial"/>
          <w:lang w:val="en-US"/>
        </w:rPr>
        <w:t xml:space="preserve"> = </w:t>
      </w:r>
      <w:proofErr w:type="spellStart"/>
      <w:r w:rsidRPr="003C4478">
        <w:rPr>
          <w:rFonts w:ascii="Arial" w:hAnsi="Arial" w:cs="Arial"/>
          <w:lang w:val="en-US"/>
        </w:rPr>
        <w:t>p.profile_id</w:t>
      </w:r>
      <w:proofErr w:type="spellEnd"/>
    </w:p>
    <w:p w14:paraId="2408E3B2" w14:textId="77777777" w:rsidR="001F32E0" w:rsidRPr="003C4478" w:rsidRDefault="001F32E0" w:rsidP="001F32E0">
      <w:pPr>
        <w:spacing w:line="360" w:lineRule="auto"/>
        <w:rPr>
          <w:rFonts w:ascii="Arial" w:hAnsi="Arial" w:cs="Arial"/>
          <w:lang w:val="en-US"/>
        </w:rPr>
      </w:pPr>
      <w:r w:rsidRPr="003C4478">
        <w:rPr>
          <w:rFonts w:ascii="Arial" w:hAnsi="Arial" w:cs="Arial"/>
          <w:lang w:val="en-US"/>
        </w:rPr>
        <w:t xml:space="preserve">GROUP BY </w:t>
      </w:r>
      <w:proofErr w:type="spellStart"/>
      <w:r w:rsidRPr="003C4478">
        <w:rPr>
          <w:rFonts w:ascii="Arial" w:hAnsi="Arial" w:cs="Arial"/>
          <w:lang w:val="en-US"/>
        </w:rPr>
        <w:t>p.sex</w:t>
      </w:r>
      <w:proofErr w:type="spellEnd"/>
      <w:r w:rsidRPr="003C4478">
        <w:rPr>
          <w:rFonts w:ascii="Arial" w:hAnsi="Arial" w:cs="Arial"/>
          <w:lang w:val="en-US"/>
        </w:rPr>
        <w:t xml:space="preserve">, </w:t>
      </w:r>
      <w:proofErr w:type="spellStart"/>
      <w:r w:rsidRPr="003C4478">
        <w:rPr>
          <w:rFonts w:ascii="Arial" w:hAnsi="Arial" w:cs="Arial"/>
          <w:lang w:val="en-US"/>
        </w:rPr>
        <w:t>p.age</w:t>
      </w:r>
      <w:proofErr w:type="spellEnd"/>
    </w:p>
    <w:p w14:paraId="0413D977" w14:textId="02231C46" w:rsidR="001F32E0" w:rsidRPr="003C4478" w:rsidRDefault="001F32E0" w:rsidP="001F32E0">
      <w:pPr>
        <w:spacing w:line="360" w:lineRule="auto"/>
        <w:rPr>
          <w:rFonts w:ascii="Arial" w:hAnsi="Arial" w:cs="Arial"/>
          <w:lang w:val="en-US"/>
        </w:rPr>
      </w:pPr>
      <w:r w:rsidRPr="003C4478">
        <w:rPr>
          <w:rFonts w:ascii="Arial" w:hAnsi="Arial" w:cs="Arial"/>
          <w:lang w:val="en-US"/>
        </w:rPr>
        <w:t xml:space="preserve">ORDER BY </w:t>
      </w:r>
      <w:proofErr w:type="spellStart"/>
      <w:r w:rsidRPr="003C4478">
        <w:rPr>
          <w:rFonts w:ascii="Arial" w:hAnsi="Arial" w:cs="Arial"/>
          <w:lang w:val="en-US"/>
        </w:rPr>
        <w:t>ave_wage</w:t>
      </w:r>
      <w:proofErr w:type="spellEnd"/>
      <w:r w:rsidRPr="003C4478">
        <w:rPr>
          <w:rFonts w:ascii="Arial" w:hAnsi="Arial" w:cs="Arial"/>
          <w:lang w:val="en-US"/>
        </w:rPr>
        <w:t xml:space="preserve"> DESC</w:t>
      </w:r>
      <w:r w:rsidR="00F71FAB" w:rsidRPr="003C4478">
        <w:rPr>
          <w:rFonts w:ascii="Arial" w:hAnsi="Arial" w:cs="Arial"/>
          <w:lang w:val="en-US"/>
        </w:rPr>
        <w:t>;</w:t>
      </w:r>
    </w:p>
    <w:p w14:paraId="088A6DBF" w14:textId="078BE81A" w:rsidR="001F32E0" w:rsidRPr="003C4478" w:rsidRDefault="001F32E0" w:rsidP="001F32E0">
      <w:pPr>
        <w:spacing w:line="360" w:lineRule="auto"/>
        <w:rPr>
          <w:rFonts w:ascii="Arial" w:hAnsi="Arial" w:cs="Arial"/>
          <w:lang w:val="en-US"/>
        </w:rPr>
      </w:pPr>
    </w:p>
    <w:tbl>
      <w:tblPr>
        <w:tblW w:w="0" w:type="auto"/>
        <w:tblCellMar>
          <w:left w:w="0" w:type="dxa"/>
          <w:right w:w="0" w:type="dxa"/>
        </w:tblCellMar>
        <w:tblLook w:val="04A0" w:firstRow="1" w:lastRow="0" w:firstColumn="1" w:lastColumn="0" w:noHBand="0" w:noVBand="1"/>
      </w:tblPr>
      <w:tblGrid>
        <w:gridCol w:w="723"/>
        <w:gridCol w:w="829"/>
        <w:gridCol w:w="1831"/>
      </w:tblGrid>
      <w:tr w:rsidR="00F0138E" w:rsidRPr="003C4478" w14:paraId="6FDC5260" w14:textId="77777777" w:rsidTr="004573E9">
        <w:trPr>
          <w:trHeight w:val="165"/>
        </w:trPr>
        <w:tc>
          <w:tcPr>
            <w:tcW w:w="723"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7F55BDA3" w14:textId="77777777" w:rsidR="00F0138E" w:rsidRPr="003C4478" w:rsidRDefault="00F0138E" w:rsidP="00F0138E">
            <w:pPr>
              <w:rPr>
                <w:rFonts w:ascii="Arial" w:hAnsi="Arial" w:cs="Arial"/>
              </w:rPr>
            </w:pPr>
            <w:r w:rsidRPr="003C4478">
              <w:rPr>
                <w:rFonts w:ascii="Arial" w:hAnsi="Arial" w:cs="Arial"/>
                <w:b/>
                <w:bCs/>
                <w:color w:val="000000"/>
                <w:sz w:val="15"/>
                <w:szCs w:val="15"/>
              </w:rPr>
              <w:lastRenderedPageBreak/>
              <w:t>sex</w:t>
            </w:r>
          </w:p>
        </w:tc>
        <w:tc>
          <w:tcPr>
            <w:tcW w:w="829"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175923C2" w14:textId="77777777" w:rsidR="00F0138E" w:rsidRPr="003C4478" w:rsidRDefault="00F0138E" w:rsidP="00F0138E">
            <w:pPr>
              <w:rPr>
                <w:rFonts w:ascii="Arial" w:hAnsi="Arial" w:cs="Arial"/>
              </w:rPr>
            </w:pPr>
            <w:r w:rsidRPr="003C4478">
              <w:rPr>
                <w:rFonts w:ascii="Arial" w:hAnsi="Arial" w:cs="Arial"/>
                <w:b/>
                <w:bCs/>
                <w:color w:val="000000"/>
                <w:sz w:val="15"/>
                <w:szCs w:val="15"/>
              </w:rPr>
              <w:t>age</w:t>
            </w:r>
          </w:p>
        </w:tc>
        <w:tc>
          <w:tcPr>
            <w:tcW w:w="1556"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51BD8D23" w14:textId="77777777" w:rsidR="00F0138E" w:rsidRPr="003C4478" w:rsidRDefault="00F0138E" w:rsidP="00F0138E">
            <w:pPr>
              <w:rPr>
                <w:rFonts w:ascii="Arial" w:hAnsi="Arial" w:cs="Arial"/>
              </w:rPr>
            </w:pPr>
            <w:r w:rsidRPr="003C4478">
              <w:rPr>
                <w:rFonts w:ascii="Arial" w:hAnsi="Arial" w:cs="Arial"/>
                <w:b/>
                <w:bCs/>
                <w:color w:val="000000"/>
                <w:sz w:val="15"/>
                <w:szCs w:val="15"/>
              </w:rPr>
              <w:t>ave_wage</w:t>
            </w:r>
          </w:p>
        </w:tc>
      </w:tr>
      <w:tr w:rsidR="00F0138E" w:rsidRPr="003C4478" w14:paraId="17F59073" w14:textId="77777777" w:rsidTr="004573E9">
        <w:trPr>
          <w:trHeight w:val="180"/>
        </w:trPr>
        <w:tc>
          <w:tcPr>
            <w:tcW w:w="723"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25124D5" w14:textId="77777777" w:rsidR="00F0138E" w:rsidRPr="003C4478" w:rsidRDefault="00F0138E" w:rsidP="00F0138E">
            <w:pPr>
              <w:rPr>
                <w:rFonts w:ascii="Arial" w:hAnsi="Arial" w:cs="Arial"/>
              </w:rPr>
            </w:pPr>
            <w:r w:rsidRPr="003C4478">
              <w:rPr>
                <w:rFonts w:ascii="Arial" w:hAnsi="Arial" w:cs="Arial"/>
                <w:b/>
                <w:bCs/>
                <w:color w:val="000000"/>
                <w:sz w:val="15"/>
                <w:szCs w:val="15"/>
              </w:rPr>
              <w:t>Males</w:t>
            </w:r>
          </w:p>
        </w:tc>
        <w:tc>
          <w:tcPr>
            <w:tcW w:w="82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FEF83D" w14:textId="77777777" w:rsidR="00F0138E" w:rsidRPr="003C4478" w:rsidRDefault="00F0138E" w:rsidP="00F0138E">
            <w:pPr>
              <w:rPr>
                <w:rFonts w:ascii="Arial" w:hAnsi="Arial" w:cs="Arial"/>
              </w:rPr>
            </w:pPr>
            <w:r w:rsidRPr="003C4478">
              <w:rPr>
                <w:rFonts w:ascii="Arial" w:hAnsi="Arial" w:cs="Arial"/>
                <w:color w:val="000000"/>
                <w:sz w:val="15"/>
                <w:szCs w:val="15"/>
              </w:rPr>
              <w:t>54 over</w:t>
            </w:r>
          </w:p>
        </w:tc>
        <w:tc>
          <w:tcPr>
            <w:tcW w:w="155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86158D" w14:textId="77777777" w:rsidR="00F0138E" w:rsidRPr="003C4478" w:rsidRDefault="00F0138E" w:rsidP="00F0138E">
            <w:pPr>
              <w:rPr>
                <w:rFonts w:ascii="Arial" w:hAnsi="Arial" w:cs="Arial"/>
              </w:rPr>
            </w:pPr>
            <w:r w:rsidRPr="003C4478">
              <w:rPr>
                <w:rFonts w:ascii="Arial" w:hAnsi="Arial" w:cs="Arial"/>
                <w:color w:val="000000"/>
                <w:sz w:val="15"/>
                <w:szCs w:val="15"/>
              </w:rPr>
              <w:t>1125.8251417769400000</w:t>
            </w:r>
          </w:p>
        </w:tc>
      </w:tr>
      <w:tr w:rsidR="00F0138E" w:rsidRPr="003C4478" w14:paraId="0840C1A5" w14:textId="77777777" w:rsidTr="004573E9">
        <w:trPr>
          <w:trHeight w:val="165"/>
        </w:trPr>
        <w:tc>
          <w:tcPr>
            <w:tcW w:w="723"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2B35788" w14:textId="77777777" w:rsidR="00F0138E" w:rsidRPr="003C4478" w:rsidRDefault="00F0138E" w:rsidP="00F0138E">
            <w:pPr>
              <w:rPr>
                <w:rFonts w:ascii="Arial" w:hAnsi="Arial" w:cs="Arial"/>
              </w:rPr>
            </w:pPr>
            <w:r w:rsidRPr="003C4478">
              <w:rPr>
                <w:rFonts w:ascii="Arial" w:hAnsi="Arial" w:cs="Arial"/>
                <w:b/>
                <w:bCs/>
                <w:color w:val="000000"/>
                <w:sz w:val="15"/>
                <w:szCs w:val="15"/>
              </w:rPr>
              <w:t>Males</w:t>
            </w:r>
          </w:p>
        </w:tc>
        <w:tc>
          <w:tcPr>
            <w:tcW w:w="82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31C861" w14:textId="77777777" w:rsidR="00F0138E" w:rsidRPr="003C4478" w:rsidRDefault="00F0138E" w:rsidP="00F0138E">
            <w:pPr>
              <w:rPr>
                <w:rFonts w:ascii="Arial" w:hAnsi="Arial" w:cs="Arial"/>
              </w:rPr>
            </w:pPr>
            <w:r w:rsidRPr="003C4478">
              <w:rPr>
                <w:rFonts w:ascii="Arial" w:hAnsi="Arial" w:cs="Arial"/>
                <w:color w:val="000000"/>
                <w:sz w:val="15"/>
                <w:szCs w:val="15"/>
              </w:rPr>
              <w:t>25 to 54</w:t>
            </w:r>
          </w:p>
        </w:tc>
        <w:tc>
          <w:tcPr>
            <w:tcW w:w="155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E1387D" w14:textId="77777777" w:rsidR="00F0138E" w:rsidRPr="003C4478" w:rsidRDefault="00F0138E" w:rsidP="00F0138E">
            <w:pPr>
              <w:rPr>
                <w:rFonts w:ascii="Arial" w:hAnsi="Arial" w:cs="Arial"/>
              </w:rPr>
            </w:pPr>
            <w:r w:rsidRPr="003C4478">
              <w:rPr>
                <w:rFonts w:ascii="Arial" w:hAnsi="Arial" w:cs="Arial"/>
                <w:color w:val="000000"/>
                <w:sz w:val="15"/>
                <w:szCs w:val="15"/>
              </w:rPr>
              <w:t>1072.8315129683000000</w:t>
            </w:r>
          </w:p>
        </w:tc>
      </w:tr>
      <w:tr w:rsidR="00F0138E" w:rsidRPr="003C4478" w14:paraId="33211F32" w14:textId="77777777" w:rsidTr="004573E9">
        <w:trPr>
          <w:trHeight w:val="165"/>
        </w:trPr>
        <w:tc>
          <w:tcPr>
            <w:tcW w:w="723"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7518D31" w14:textId="77777777" w:rsidR="00F0138E" w:rsidRPr="003C4478" w:rsidRDefault="00F0138E" w:rsidP="00F0138E">
            <w:pPr>
              <w:rPr>
                <w:rFonts w:ascii="Arial" w:hAnsi="Arial" w:cs="Arial"/>
              </w:rPr>
            </w:pPr>
            <w:r w:rsidRPr="003C4478">
              <w:rPr>
                <w:rFonts w:ascii="Arial" w:hAnsi="Arial" w:cs="Arial"/>
                <w:b/>
                <w:bCs/>
                <w:color w:val="000000"/>
                <w:sz w:val="15"/>
                <w:szCs w:val="15"/>
              </w:rPr>
              <w:t>Females</w:t>
            </w:r>
          </w:p>
        </w:tc>
        <w:tc>
          <w:tcPr>
            <w:tcW w:w="82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A257C2" w14:textId="77777777" w:rsidR="00F0138E" w:rsidRPr="003C4478" w:rsidRDefault="00F0138E" w:rsidP="00F0138E">
            <w:pPr>
              <w:rPr>
                <w:rFonts w:ascii="Arial" w:hAnsi="Arial" w:cs="Arial"/>
              </w:rPr>
            </w:pPr>
            <w:r w:rsidRPr="003C4478">
              <w:rPr>
                <w:rFonts w:ascii="Arial" w:hAnsi="Arial" w:cs="Arial"/>
                <w:color w:val="000000"/>
                <w:sz w:val="15"/>
                <w:szCs w:val="15"/>
              </w:rPr>
              <w:t>54 over</w:t>
            </w:r>
          </w:p>
        </w:tc>
        <w:tc>
          <w:tcPr>
            <w:tcW w:w="155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0D87D7" w14:textId="77777777" w:rsidR="00F0138E" w:rsidRPr="003C4478" w:rsidRDefault="00F0138E" w:rsidP="00F0138E">
            <w:pPr>
              <w:rPr>
                <w:rFonts w:ascii="Arial" w:hAnsi="Arial" w:cs="Arial"/>
              </w:rPr>
            </w:pPr>
            <w:r w:rsidRPr="003C4478">
              <w:rPr>
                <w:rFonts w:ascii="Arial" w:hAnsi="Arial" w:cs="Arial"/>
                <w:color w:val="000000"/>
                <w:sz w:val="15"/>
                <w:szCs w:val="15"/>
              </w:rPr>
              <w:t>925.0761814744800000</w:t>
            </w:r>
          </w:p>
        </w:tc>
      </w:tr>
      <w:tr w:rsidR="00F0138E" w:rsidRPr="003C4478" w14:paraId="3F1B8B57" w14:textId="77777777" w:rsidTr="004573E9">
        <w:trPr>
          <w:trHeight w:val="165"/>
        </w:trPr>
        <w:tc>
          <w:tcPr>
            <w:tcW w:w="723"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8B67DB5" w14:textId="77777777" w:rsidR="00F0138E" w:rsidRPr="003C4478" w:rsidRDefault="00F0138E" w:rsidP="00F0138E">
            <w:pPr>
              <w:rPr>
                <w:rFonts w:ascii="Arial" w:hAnsi="Arial" w:cs="Arial"/>
              </w:rPr>
            </w:pPr>
            <w:r w:rsidRPr="003C4478">
              <w:rPr>
                <w:rFonts w:ascii="Arial" w:hAnsi="Arial" w:cs="Arial"/>
                <w:b/>
                <w:bCs/>
                <w:color w:val="000000"/>
                <w:sz w:val="15"/>
                <w:szCs w:val="15"/>
              </w:rPr>
              <w:t>Females</w:t>
            </w:r>
          </w:p>
        </w:tc>
        <w:tc>
          <w:tcPr>
            <w:tcW w:w="82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01599A" w14:textId="77777777" w:rsidR="00F0138E" w:rsidRPr="003C4478" w:rsidRDefault="00F0138E" w:rsidP="00F0138E">
            <w:pPr>
              <w:rPr>
                <w:rFonts w:ascii="Arial" w:hAnsi="Arial" w:cs="Arial"/>
              </w:rPr>
            </w:pPr>
            <w:r w:rsidRPr="003C4478">
              <w:rPr>
                <w:rFonts w:ascii="Arial" w:hAnsi="Arial" w:cs="Arial"/>
                <w:color w:val="000000"/>
                <w:sz w:val="15"/>
                <w:szCs w:val="15"/>
              </w:rPr>
              <w:t>25 to 54</w:t>
            </w:r>
          </w:p>
        </w:tc>
        <w:tc>
          <w:tcPr>
            <w:tcW w:w="155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D74269" w14:textId="77777777" w:rsidR="00F0138E" w:rsidRPr="003C4478" w:rsidRDefault="00F0138E" w:rsidP="00F0138E">
            <w:pPr>
              <w:rPr>
                <w:rFonts w:ascii="Arial" w:hAnsi="Arial" w:cs="Arial"/>
              </w:rPr>
            </w:pPr>
            <w:r w:rsidRPr="003C4478">
              <w:rPr>
                <w:rFonts w:ascii="Arial" w:hAnsi="Arial" w:cs="Arial"/>
                <w:color w:val="000000"/>
                <w:sz w:val="15"/>
                <w:szCs w:val="15"/>
              </w:rPr>
              <w:t>920.8458069164270000</w:t>
            </w:r>
          </w:p>
        </w:tc>
      </w:tr>
      <w:tr w:rsidR="00F0138E" w:rsidRPr="003C4478" w14:paraId="3F4F168E" w14:textId="77777777" w:rsidTr="004573E9">
        <w:trPr>
          <w:trHeight w:val="165"/>
        </w:trPr>
        <w:tc>
          <w:tcPr>
            <w:tcW w:w="723"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EBD503D" w14:textId="77777777" w:rsidR="00F0138E" w:rsidRPr="003C4478" w:rsidRDefault="00F0138E" w:rsidP="00F0138E">
            <w:pPr>
              <w:rPr>
                <w:rFonts w:ascii="Arial" w:hAnsi="Arial" w:cs="Arial"/>
              </w:rPr>
            </w:pPr>
            <w:r w:rsidRPr="003C4478">
              <w:rPr>
                <w:rFonts w:ascii="Arial" w:hAnsi="Arial" w:cs="Arial"/>
                <w:b/>
                <w:bCs/>
                <w:color w:val="000000"/>
                <w:sz w:val="15"/>
                <w:szCs w:val="15"/>
              </w:rPr>
              <w:t>Males</w:t>
            </w:r>
          </w:p>
        </w:tc>
        <w:tc>
          <w:tcPr>
            <w:tcW w:w="82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BC0083" w14:textId="77777777" w:rsidR="00F0138E" w:rsidRPr="003C4478" w:rsidRDefault="00F0138E" w:rsidP="00F0138E">
            <w:pPr>
              <w:rPr>
                <w:rFonts w:ascii="Arial" w:hAnsi="Arial" w:cs="Arial"/>
              </w:rPr>
            </w:pPr>
            <w:r w:rsidRPr="003C4478">
              <w:rPr>
                <w:rFonts w:ascii="Arial" w:hAnsi="Arial" w:cs="Arial"/>
                <w:color w:val="000000"/>
                <w:sz w:val="15"/>
                <w:szCs w:val="15"/>
              </w:rPr>
              <w:t>15 to 24</w:t>
            </w:r>
          </w:p>
        </w:tc>
        <w:tc>
          <w:tcPr>
            <w:tcW w:w="155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6C7EF3" w14:textId="77777777" w:rsidR="00F0138E" w:rsidRPr="003C4478" w:rsidRDefault="00F0138E" w:rsidP="00F0138E">
            <w:pPr>
              <w:rPr>
                <w:rFonts w:ascii="Arial" w:hAnsi="Arial" w:cs="Arial"/>
              </w:rPr>
            </w:pPr>
            <w:r w:rsidRPr="003C4478">
              <w:rPr>
                <w:rFonts w:ascii="Arial" w:hAnsi="Arial" w:cs="Arial"/>
                <w:color w:val="000000"/>
                <w:sz w:val="15"/>
                <w:szCs w:val="15"/>
              </w:rPr>
              <w:t>581.5870574162680000</w:t>
            </w:r>
          </w:p>
        </w:tc>
      </w:tr>
      <w:tr w:rsidR="00F0138E" w:rsidRPr="003C4478" w14:paraId="0BF94A72" w14:textId="77777777" w:rsidTr="004573E9">
        <w:trPr>
          <w:trHeight w:val="165"/>
        </w:trPr>
        <w:tc>
          <w:tcPr>
            <w:tcW w:w="723"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8211D1A" w14:textId="77777777" w:rsidR="00F0138E" w:rsidRPr="003C4478" w:rsidRDefault="00F0138E" w:rsidP="00F0138E">
            <w:pPr>
              <w:rPr>
                <w:rFonts w:ascii="Arial" w:hAnsi="Arial" w:cs="Arial"/>
              </w:rPr>
            </w:pPr>
            <w:r w:rsidRPr="003C4478">
              <w:rPr>
                <w:rFonts w:ascii="Arial" w:hAnsi="Arial" w:cs="Arial"/>
                <w:b/>
                <w:bCs/>
                <w:color w:val="000000"/>
                <w:sz w:val="15"/>
                <w:szCs w:val="15"/>
              </w:rPr>
              <w:t>Females</w:t>
            </w:r>
          </w:p>
        </w:tc>
        <w:tc>
          <w:tcPr>
            <w:tcW w:w="82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664E48" w14:textId="77777777" w:rsidR="00F0138E" w:rsidRPr="003C4478" w:rsidRDefault="00F0138E" w:rsidP="00F0138E">
            <w:pPr>
              <w:rPr>
                <w:rFonts w:ascii="Arial" w:hAnsi="Arial" w:cs="Arial"/>
              </w:rPr>
            </w:pPr>
            <w:r w:rsidRPr="003C4478">
              <w:rPr>
                <w:rFonts w:ascii="Arial" w:hAnsi="Arial" w:cs="Arial"/>
                <w:color w:val="000000"/>
                <w:sz w:val="15"/>
                <w:szCs w:val="15"/>
              </w:rPr>
              <w:t>15 to 24</w:t>
            </w:r>
          </w:p>
        </w:tc>
        <w:tc>
          <w:tcPr>
            <w:tcW w:w="155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D5DFD9" w14:textId="77777777" w:rsidR="00F0138E" w:rsidRPr="003C4478" w:rsidRDefault="00F0138E" w:rsidP="00F0138E">
            <w:pPr>
              <w:rPr>
                <w:rFonts w:ascii="Arial" w:hAnsi="Arial" w:cs="Arial"/>
              </w:rPr>
            </w:pPr>
            <w:r w:rsidRPr="003C4478">
              <w:rPr>
                <w:rFonts w:ascii="Arial" w:hAnsi="Arial" w:cs="Arial"/>
                <w:color w:val="000000"/>
                <w:sz w:val="15"/>
                <w:szCs w:val="15"/>
              </w:rPr>
              <w:t>542.1933492822970000</w:t>
            </w:r>
          </w:p>
        </w:tc>
      </w:tr>
    </w:tbl>
    <w:p w14:paraId="1D53EF62" w14:textId="00D662C0" w:rsidR="00F0138E" w:rsidRPr="003C4478" w:rsidRDefault="00F0138E" w:rsidP="001F32E0">
      <w:pPr>
        <w:spacing w:line="360" w:lineRule="auto"/>
        <w:rPr>
          <w:rFonts w:ascii="Arial" w:hAnsi="Arial" w:cs="Arial"/>
          <w:lang w:val="en-US"/>
        </w:rPr>
      </w:pPr>
    </w:p>
    <w:tbl>
      <w:tblPr>
        <w:tblStyle w:val="TableGrid"/>
        <w:tblW w:w="0" w:type="auto"/>
        <w:tblLook w:val="04A0" w:firstRow="1" w:lastRow="0" w:firstColumn="1" w:lastColumn="0" w:noHBand="0" w:noVBand="1"/>
      </w:tblPr>
      <w:tblGrid>
        <w:gridCol w:w="9350"/>
      </w:tblGrid>
      <w:tr w:rsidR="005377FB" w:rsidRPr="003C4478" w14:paraId="5D0DA47B" w14:textId="77777777" w:rsidTr="005377FB">
        <w:tc>
          <w:tcPr>
            <w:tcW w:w="9350" w:type="dxa"/>
          </w:tcPr>
          <w:p w14:paraId="4882CD60" w14:textId="45B2088A" w:rsidR="005377FB" w:rsidRPr="003C4478" w:rsidRDefault="005377FB" w:rsidP="001F32E0">
            <w:pPr>
              <w:spacing w:line="360" w:lineRule="auto"/>
              <w:rPr>
                <w:rFonts w:ascii="Arial" w:hAnsi="Arial" w:cs="Arial"/>
                <w:lang w:val="en-US"/>
              </w:rPr>
            </w:pPr>
            <w:r w:rsidRPr="003C4478">
              <w:rPr>
                <w:rFonts w:ascii="Arial" w:hAnsi="Arial" w:cs="Arial"/>
                <w:lang w:val="en-US"/>
              </w:rPr>
              <w:t xml:space="preserve">Insight: Observing the </w:t>
            </w:r>
            <w:r w:rsidR="003C4478" w:rsidRPr="003C4478">
              <w:rPr>
                <w:rFonts w:ascii="Arial" w:hAnsi="Arial" w:cs="Arial"/>
                <w:lang w:val="en-US"/>
              </w:rPr>
              <w:t>wage</w:t>
            </w:r>
            <w:r w:rsidRPr="003C4478">
              <w:rPr>
                <w:rFonts w:ascii="Arial" w:hAnsi="Arial" w:cs="Arial"/>
                <w:lang w:val="en-US"/>
              </w:rPr>
              <w:t xml:space="preserve"> levels of various age groups and genders, I found that men aged 25-54 and over 54 years old accounted for relatively high salaries, which made me further want to confirm the </w:t>
            </w:r>
            <w:r w:rsidR="003C4478" w:rsidRPr="003C4478">
              <w:rPr>
                <w:rFonts w:ascii="Arial" w:hAnsi="Arial" w:cs="Arial"/>
                <w:lang w:val="en-US"/>
              </w:rPr>
              <w:t>wage</w:t>
            </w:r>
            <w:r w:rsidRPr="003C4478">
              <w:rPr>
                <w:rFonts w:ascii="Arial" w:hAnsi="Arial" w:cs="Arial"/>
                <w:lang w:val="en-US"/>
              </w:rPr>
              <w:t xml:space="preserve"> ratio of men and women in Canada. (See next analysis for details)</w:t>
            </w:r>
          </w:p>
        </w:tc>
      </w:tr>
    </w:tbl>
    <w:p w14:paraId="3B970C09" w14:textId="77777777" w:rsidR="005377FB" w:rsidRPr="003C4478" w:rsidRDefault="005377FB" w:rsidP="001F32E0">
      <w:pPr>
        <w:spacing w:line="360" w:lineRule="auto"/>
        <w:rPr>
          <w:rFonts w:ascii="Arial" w:hAnsi="Arial" w:cs="Arial"/>
          <w:lang w:val="en-US"/>
        </w:rPr>
      </w:pPr>
    </w:p>
    <w:p w14:paraId="74358028" w14:textId="77777777" w:rsidR="004573E9" w:rsidRPr="003C4478" w:rsidRDefault="004573E9" w:rsidP="001F32E0">
      <w:pPr>
        <w:spacing w:line="360" w:lineRule="auto"/>
        <w:rPr>
          <w:rFonts w:ascii="Arial" w:hAnsi="Arial" w:cs="Arial"/>
          <w:lang w:val="en-US"/>
        </w:rPr>
      </w:pPr>
    </w:p>
    <w:p w14:paraId="41A0DEC0" w14:textId="77777777" w:rsidR="001F32E0" w:rsidRPr="003C4478" w:rsidRDefault="001F32E0" w:rsidP="001F32E0">
      <w:pPr>
        <w:spacing w:line="360" w:lineRule="auto"/>
        <w:rPr>
          <w:rFonts w:ascii="Arial" w:hAnsi="Arial" w:cs="Arial"/>
          <w:color w:val="595959" w:themeColor="text1" w:themeTint="A6"/>
          <w:lang w:val="en-US"/>
        </w:rPr>
      </w:pPr>
      <w:r w:rsidRPr="003C4478">
        <w:rPr>
          <w:rFonts w:ascii="Arial" w:hAnsi="Arial" w:cs="Arial"/>
          <w:color w:val="595959" w:themeColor="text1" w:themeTint="A6"/>
          <w:lang w:val="en-US"/>
        </w:rPr>
        <w:t>-- 6. Comparison of gender wage levels by age group</w:t>
      </w:r>
    </w:p>
    <w:p w14:paraId="538E4597" w14:textId="77777777" w:rsidR="001F32E0" w:rsidRPr="003C4478" w:rsidRDefault="001F32E0" w:rsidP="001F32E0">
      <w:pPr>
        <w:spacing w:line="360" w:lineRule="auto"/>
        <w:rPr>
          <w:rFonts w:ascii="Arial" w:hAnsi="Arial" w:cs="Arial"/>
          <w:lang w:val="en-US"/>
        </w:rPr>
      </w:pPr>
    </w:p>
    <w:p w14:paraId="6783BAB9" w14:textId="77777777" w:rsidR="00941C44" w:rsidRPr="003C4478" w:rsidRDefault="00941C44" w:rsidP="00941C44">
      <w:pPr>
        <w:spacing w:line="360" w:lineRule="auto"/>
        <w:rPr>
          <w:rFonts w:ascii="Arial" w:hAnsi="Arial" w:cs="Arial"/>
          <w:lang w:val="en-US"/>
        </w:rPr>
      </w:pPr>
      <w:r w:rsidRPr="003C4478">
        <w:rPr>
          <w:rFonts w:ascii="Arial" w:hAnsi="Arial" w:cs="Arial"/>
          <w:lang w:val="en-US"/>
        </w:rPr>
        <w:t xml:space="preserve">WITH </w:t>
      </w:r>
      <w:proofErr w:type="spellStart"/>
      <w:r w:rsidRPr="003C4478">
        <w:rPr>
          <w:rFonts w:ascii="Arial" w:hAnsi="Arial" w:cs="Arial"/>
          <w:lang w:val="en-US"/>
        </w:rPr>
        <w:t>wage_gender</w:t>
      </w:r>
      <w:proofErr w:type="spellEnd"/>
      <w:r w:rsidRPr="003C4478">
        <w:rPr>
          <w:rFonts w:ascii="Arial" w:hAnsi="Arial" w:cs="Arial"/>
          <w:lang w:val="en-US"/>
        </w:rPr>
        <w:t xml:space="preserve"> AS(</w:t>
      </w:r>
    </w:p>
    <w:p w14:paraId="439F45CA" w14:textId="77777777" w:rsidR="00941C44" w:rsidRPr="003C4478" w:rsidRDefault="00941C44" w:rsidP="00941C44">
      <w:pPr>
        <w:spacing w:line="360" w:lineRule="auto"/>
        <w:rPr>
          <w:rFonts w:ascii="Arial" w:hAnsi="Arial" w:cs="Arial"/>
          <w:lang w:val="en-US"/>
        </w:rPr>
      </w:pPr>
      <w:r w:rsidRPr="003C4478">
        <w:rPr>
          <w:rFonts w:ascii="Arial" w:hAnsi="Arial" w:cs="Arial"/>
          <w:lang w:val="en-US"/>
        </w:rPr>
        <w:t xml:space="preserve">SELECT </w:t>
      </w:r>
      <w:proofErr w:type="spellStart"/>
      <w:r w:rsidRPr="003C4478">
        <w:rPr>
          <w:rFonts w:ascii="Arial" w:hAnsi="Arial" w:cs="Arial"/>
          <w:lang w:val="en-US"/>
        </w:rPr>
        <w:t>p.sex</w:t>
      </w:r>
      <w:proofErr w:type="spellEnd"/>
      <w:r w:rsidRPr="003C4478">
        <w:rPr>
          <w:rFonts w:ascii="Arial" w:hAnsi="Arial" w:cs="Arial"/>
          <w:lang w:val="en-US"/>
        </w:rPr>
        <w:t xml:space="preserve">, </w:t>
      </w:r>
      <w:proofErr w:type="spellStart"/>
      <w:r w:rsidRPr="003C4478">
        <w:rPr>
          <w:rFonts w:ascii="Arial" w:hAnsi="Arial" w:cs="Arial"/>
          <w:lang w:val="en-US"/>
        </w:rPr>
        <w:t>p.age</w:t>
      </w:r>
      <w:proofErr w:type="spellEnd"/>
      <w:r w:rsidRPr="003C4478">
        <w:rPr>
          <w:rFonts w:ascii="Arial" w:hAnsi="Arial" w:cs="Arial"/>
          <w:lang w:val="en-US"/>
        </w:rPr>
        <w:t>, AVG(</w:t>
      </w:r>
      <w:proofErr w:type="spellStart"/>
      <w:r w:rsidRPr="003C4478">
        <w:rPr>
          <w:rFonts w:ascii="Arial" w:hAnsi="Arial" w:cs="Arial"/>
          <w:lang w:val="en-US"/>
        </w:rPr>
        <w:t>w.ave_weekly_wage</w:t>
      </w:r>
      <w:proofErr w:type="spellEnd"/>
      <w:r w:rsidRPr="003C4478">
        <w:rPr>
          <w:rFonts w:ascii="Arial" w:hAnsi="Arial" w:cs="Arial"/>
          <w:lang w:val="en-US"/>
        </w:rPr>
        <w:t xml:space="preserve">) AS </w:t>
      </w:r>
      <w:proofErr w:type="spellStart"/>
      <w:r w:rsidRPr="003C4478">
        <w:rPr>
          <w:rFonts w:ascii="Arial" w:hAnsi="Arial" w:cs="Arial"/>
          <w:lang w:val="en-US"/>
        </w:rPr>
        <w:t>ave_wage</w:t>
      </w:r>
      <w:proofErr w:type="spellEnd"/>
    </w:p>
    <w:p w14:paraId="50453684" w14:textId="77777777" w:rsidR="00941C44" w:rsidRPr="003C4478" w:rsidRDefault="00941C44" w:rsidP="00941C44">
      <w:pPr>
        <w:spacing w:line="360" w:lineRule="auto"/>
        <w:rPr>
          <w:rFonts w:ascii="Arial" w:hAnsi="Arial" w:cs="Arial"/>
          <w:lang w:val="en-US"/>
        </w:rPr>
      </w:pPr>
      <w:r w:rsidRPr="003C4478">
        <w:rPr>
          <w:rFonts w:ascii="Arial" w:hAnsi="Arial" w:cs="Arial"/>
          <w:lang w:val="en-US"/>
        </w:rPr>
        <w:t>FROM wages w</w:t>
      </w:r>
    </w:p>
    <w:p w14:paraId="0A494185" w14:textId="77777777" w:rsidR="00941C44" w:rsidRPr="003C4478" w:rsidRDefault="00941C44" w:rsidP="00941C44">
      <w:pPr>
        <w:spacing w:line="360" w:lineRule="auto"/>
        <w:rPr>
          <w:rFonts w:ascii="Arial" w:hAnsi="Arial" w:cs="Arial"/>
          <w:lang w:val="en-US"/>
        </w:rPr>
      </w:pPr>
      <w:r w:rsidRPr="003C4478">
        <w:rPr>
          <w:rFonts w:ascii="Arial" w:hAnsi="Arial" w:cs="Arial"/>
          <w:lang w:val="en-US"/>
        </w:rPr>
        <w:t xml:space="preserve">INNER JOIN profiles p </w:t>
      </w:r>
    </w:p>
    <w:p w14:paraId="37633D72" w14:textId="77777777" w:rsidR="00941C44" w:rsidRPr="003C4478" w:rsidRDefault="00941C44" w:rsidP="00941C44">
      <w:pPr>
        <w:spacing w:line="360" w:lineRule="auto"/>
        <w:rPr>
          <w:rFonts w:ascii="Arial" w:hAnsi="Arial" w:cs="Arial"/>
          <w:lang w:val="en-US"/>
        </w:rPr>
      </w:pPr>
      <w:r w:rsidRPr="003C4478">
        <w:rPr>
          <w:rFonts w:ascii="Arial" w:hAnsi="Arial" w:cs="Arial"/>
          <w:lang w:val="en-US"/>
        </w:rPr>
        <w:tab/>
        <w:t xml:space="preserve">ON </w:t>
      </w:r>
      <w:proofErr w:type="spellStart"/>
      <w:r w:rsidRPr="003C4478">
        <w:rPr>
          <w:rFonts w:ascii="Arial" w:hAnsi="Arial" w:cs="Arial"/>
          <w:lang w:val="en-US"/>
        </w:rPr>
        <w:t>w.profile_id</w:t>
      </w:r>
      <w:proofErr w:type="spellEnd"/>
      <w:r w:rsidRPr="003C4478">
        <w:rPr>
          <w:rFonts w:ascii="Arial" w:hAnsi="Arial" w:cs="Arial"/>
          <w:lang w:val="en-US"/>
        </w:rPr>
        <w:t xml:space="preserve"> = </w:t>
      </w:r>
      <w:proofErr w:type="spellStart"/>
      <w:r w:rsidRPr="003C4478">
        <w:rPr>
          <w:rFonts w:ascii="Arial" w:hAnsi="Arial" w:cs="Arial"/>
          <w:lang w:val="en-US"/>
        </w:rPr>
        <w:t>p.profile_id</w:t>
      </w:r>
      <w:proofErr w:type="spellEnd"/>
    </w:p>
    <w:p w14:paraId="753905BE" w14:textId="77777777" w:rsidR="00941C44" w:rsidRPr="003C4478" w:rsidRDefault="00941C44" w:rsidP="00941C44">
      <w:pPr>
        <w:spacing w:line="360" w:lineRule="auto"/>
        <w:rPr>
          <w:rFonts w:ascii="Arial" w:hAnsi="Arial" w:cs="Arial"/>
          <w:lang w:val="en-US"/>
        </w:rPr>
      </w:pPr>
      <w:r w:rsidRPr="003C4478">
        <w:rPr>
          <w:rFonts w:ascii="Arial" w:hAnsi="Arial" w:cs="Arial"/>
          <w:lang w:val="en-US"/>
        </w:rPr>
        <w:t xml:space="preserve">GROUP BY </w:t>
      </w:r>
      <w:proofErr w:type="spellStart"/>
      <w:r w:rsidRPr="003C4478">
        <w:rPr>
          <w:rFonts w:ascii="Arial" w:hAnsi="Arial" w:cs="Arial"/>
          <w:lang w:val="en-US"/>
        </w:rPr>
        <w:t>p.sex</w:t>
      </w:r>
      <w:proofErr w:type="spellEnd"/>
      <w:r w:rsidRPr="003C4478">
        <w:rPr>
          <w:rFonts w:ascii="Arial" w:hAnsi="Arial" w:cs="Arial"/>
          <w:lang w:val="en-US"/>
        </w:rPr>
        <w:t xml:space="preserve">, </w:t>
      </w:r>
      <w:proofErr w:type="spellStart"/>
      <w:r w:rsidRPr="003C4478">
        <w:rPr>
          <w:rFonts w:ascii="Arial" w:hAnsi="Arial" w:cs="Arial"/>
          <w:lang w:val="en-US"/>
        </w:rPr>
        <w:t>p.age</w:t>
      </w:r>
      <w:proofErr w:type="spellEnd"/>
    </w:p>
    <w:p w14:paraId="7E1F69FD" w14:textId="1800690C" w:rsidR="00941C44" w:rsidRPr="003C4478" w:rsidRDefault="00941C44" w:rsidP="00941C44">
      <w:pPr>
        <w:spacing w:line="360" w:lineRule="auto"/>
        <w:rPr>
          <w:rFonts w:ascii="Arial" w:hAnsi="Arial" w:cs="Arial"/>
          <w:lang w:val="en-US"/>
        </w:rPr>
      </w:pPr>
      <w:r w:rsidRPr="003C4478">
        <w:rPr>
          <w:rFonts w:ascii="Arial" w:hAnsi="Arial" w:cs="Arial"/>
          <w:lang w:val="en-US"/>
        </w:rPr>
        <w:t>)</w:t>
      </w:r>
    </w:p>
    <w:p w14:paraId="1631FAA9" w14:textId="77777777" w:rsidR="00941C44" w:rsidRPr="003C4478" w:rsidRDefault="00941C44" w:rsidP="00941C44">
      <w:pPr>
        <w:spacing w:line="360" w:lineRule="auto"/>
        <w:rPr>
          <w:rFonts w:ascii="Arial" w:hAnsi="Arial" w:cs="Arial"/>
          <w:lang w:val="en-US"/>
        </w:rPr>
      </w:pPr>
      <w:r w:rsidRPr="003C4478">
        <w:rPr>
          <w:rFonts w:ascii="Arial" w:hAnsi="Arial" w:cs="Arial"/>
          <w:lang w:val="en-US"/>
        </w:rPr>
        <w:t>SELECT AVG(</w:t>
      </w:r>
      <w:proofErr w:type="spellStart"/>
      <w:r w:rsidRPr="003C4478">
        <w:rPr>
          <w:rFonts w:ascii="Arial" w:hAnsi="Arial" w:cs="Arial"/>
          <w:lang w:val="en-US"/>
        </w:rPr>
        <w:t>ww.ave_wage</w:t>
      </w:r>
      <w:proofErr w:type="spellEnd"/>
      <w:r w:rsidRPr="003C4478">
        <w:rPr>
          <w:rFonts w:ascii="Arial" w:hAnsi="Arial" w:cs="Arial"/>
          <w:lang w:val="en-US"/>
        </w:rPr>
        <w:t xml:space="preserve"> / </w:t>
      </w:r>
      <w:proofErr w:type="spellStart"/>
      <w:r w:rsidRPr="003C4478">
        <w:rPr>
          <w:rFonts w:ascii="Arial" w:hAnsi="Arial" w:cs="Arial"/>
          <w:lang w:val="en-US"/>
        </w:rPr>
        <w:t>wm.ave_wage</w:t>
      </w:r>
      <w:proofErr w:type="spellEnd"/>
      <w:r w:rsidRPr="003C4478">
        <w:rPr>
          <w:rFonts w:ascii="Arial" w:hAnsi="Arial" w:cs="Arial"/>
          <w:lang w:val="en-US"/>
        </w:rPr>
        <w:t xml:space="preserve">) AS </w:t>
      </w:r>
      <w:proofErr w:type="spellStart"/>
      <w:r w:rsidRPr="003C4478">
        <w:rPr>
          <w:rFonts w:ascii="Arial" w:hAnsi="Arial" w:cs="Arial"/>
          <w:lang w:val="en-US"/>
        </w:rPr>
        <w:t>gender_wage_ratio</w:t>
      </w:r>
      <w:proofErr w:type="spellEnd"/>
    </w:p>
    <w:p w14:paraId="1669E0AA" w14:textId="77777777" w:rsidR="00941C44" w:rsidRPr="003C4478" w:rsidRDefault="00941C44" w:rsidP="00941C44">
      <w:pPr>
        <w:spacing w:line="360" w:lineRule="auto"/>
        <w:rPr>
          <w:rFonts w:ascii="Arial" w:hAnsi="Arial" w:cs="Arial"/>
          <w:lang w:val="en-US"/>
        </w:rPr>
      </w:pPr>
      <w:r w:rsidRPr="003C4478">
        <w:rPr>
          <w:rFonts w:ascii="Arial" w:hAnsi="Arial" w:cs="Arial"/>
          <w:lang w:val="en-US"/>
        </w:rPr>
        <w:t>FROM (</w:t>
      </w:r>
    </w:p>
    <w:p w14:paraId="76DCA73B" w14:textId="77777777" w:rsidR="00941C44" w:rsidRPr="003C4478" w:rsidRDefault="00941C44" w:rsidP="00941C44">
      <w:pPr>
        <w:spacing w:line="360" w:lineRule="auto"/>
        <w:rPr>
          <w:rFonts w:ascii="Arial" w:hAnsi="Arial" w:cs="Arial"/>
          <w:lang w:val="en-US"/>
        </w:rPr>
      </w:pPr>
      <w:r w:rsidRPr="003C4478">
        <w:rPr>
          <w:rFonts w:ascii="Arial" w:hAnsi="Arial" w:cs="Arial"/>
          <w:lang w:val="en-US"/>
        </w:rPr>
        <w:tab/>
        <w:t>SELECT *</w:t>
      </w:r>
    </w:p>
    <w:p w14:paraId="0A087B99" w14:textId="77777777" w:rsidR="00941C44" w:rsidRPr="003C4478" w:rsidRDefault="00941C44" w:rsidP="00941C44">
      <w:pPr>
        <w:spacing w:line="360" w:lineRule="auto"/>
        <w:rPr>
          <w:rFonts w:ascii="Arial" w:hAnsi="Arial" w:cs="Arial"/>
          <w:lang w:val="en-US"/>
        </w:rPr>
      </w:pPr>
      <w:r w:rsidRPr="003C4478">
        <w:rPr>
          <w:rFonts w:ascii="Arial" w:hAnsi="Arial" w:cs="Arial"/>
          <w:lang w:val="en-US"/>
        </w:rPr>
        <w:tab/>
        <w:t xml:space="preserve">FROM </w:t>
      </w:r>
      <w:proofErr w:type="spellStart"/>
      <w:r w:rsidRPr="003C4478">
        <w:rPr>
          <w:rFonts w:ascii="Arial" w:hAnsi="Arial" w:cs="Arial"/>
          <w:lang w:val="en-US"/>
        </w:rPr>
        <w:t>wage_gender</w:t>
      </w:r>
      <w:proofErr w:type="spellEnd"/>
    </w:p>
    <w:p w14:paraId="027A451F" w14:textId="77777777" w:rsidR="00941C44" w:rsidRPr="003C4478" w:rsidRDefault="00941C44" w:rsidP="00941C44">
      <w:pPr>
        <w:spacing w:line="360" w:lineRule="auto"/>
        <w:rPr>
          <w:rFonts w:ascii="Arial" w:hAnsi="Arial" w:cs="Arial"/>
          <w:lang w:val="en-US"/>
        </w:rPr>
      </w:pPr>
      <w:r w:rsidRPr="003C4478">
        <w:rPr>
          <w:rFonts w:ascii="Arial" w:hAnsi="Arial" w:cs="Arial"/>
          <w:lang w:val="en-US"/>
        </w:rPr>
        <w:tab/>
        <w:t>WHERE sex = 'Females'</w:t>
      </w:r>
    </w:p>
    <w:p w14:paraId="27BA7401" w14:textId="77777777" w:rsidR="00941C44" w:rsidRPr="003C4478" w:rsidRDefault="00941C44" w:rsidP="00941C44">
      <w:pPr>
        <w:spacing w:line="360" w:lineRule="auto"/>
        <w:rPr>
          <w:rFonts w:ascii="Arial" w:hAnsi="Arial" w:cs="Arial"/>
          <w:lang w:val="en-US"/>
        </w:rPr>
      </w:pPr>
      <w:r w:rsidRPr="003C4478">
        <w:rPr>
          <w:rFonts w:ascii="Arial" w:hAnsi="Arial" w:cs="Arial"/>
          <w:lang w:val="en-US"/>
        </w:rPr>
        <w:tab/>
        <w:t xml:space="preserve">) AS </w:t>
      </w:r>
      <w:proofErr w:type="spellStart"/>
      <w:r w:rsidRPr="003C4478">
        <w:rPr>
          <w:rFonts w:ascii="Arial" w:hAnsi="Arial" w:cs="Arial"/>
          <w:lang w:val="en-US"/>
        </w:rPr>
        <w:t>ww</w:t>
      </w:r>
      <w:proofErr w:type="spellEnd"/>
    </w:p>
    <w:p w14:paraId="3701179E" w14:textId="77777777" w:rsidR="00941C44" w:rsidRPr="003C4478" w:rsidRDefault="00941C44" w:rsidP="00941C44">
      <w:pPr>
        <w:spacing w:line="360" w:lineRule="auto"/>
        <w:rPr>
          <w:rFonts w:ascii="Arial" w:hAnsi="Arial" w:cs="Arial"/>
          <w:lang w:val="en-US"/>
        </w:rPr>
      </w:pPr>
      <w:r w:rsidRPr="003C4478">
        <w:rPr>
          <w:rFonts w:ascii="Arial" w:hAnsi="Arial" w:cs="Arial"/>
          <w:lang w:val="en-US"/>
        </w:rPr>
        <w:t xml:space="preserve">INNER JOIN </w:t>
      </w:r>
      <w:proofErr w:type="spellStart"/>
      <w:r w:rsidRPr="003C4478">
        <w:rPr>
          <w:rFonts w:ascii="Arial" w:hAnsi="Arial" w:cs="Arial"/>
          <w:lang w:val="en-US"/>
        </w:rPr>
        <w:t>wage_gender</w:t>
      </w:r>
      <w:proofErr w:type="spellEnd"/>
      <w:r w:rsidRPr="003C4478">
        <w:rPr>
          <w:rFonts w:ascii="Arial" w:hAnsi="Arial" w:cs="Arial"/>
          <w:lang w:val="en-US"/>
        </w:rPr>
        <w:t xml:space="preserve"> </w:t>
      </w:r>
      <w:proofErr w:type="spellStart"/>
      <w:r w:rsidRPr="003C4478">
        <w:rPr>
          <w:rFonts w:ascii="Arial" w:hAnsi="Arial" w:cs="Arial"/>
          <w:lang w:val="en-US"/>
        </w:rPr>
        <w:t>wm</w:t>
      </w:r>
      <w:proofErr w:type="spellEnd"/>
    </w:p>
    <w:p w14:paraId="3FF3DD4B" w14:textId="77777777" w:rsidR="00941C44" w:rsidRPr="003C4478" w:rsidRDefault="00941C44" w:rsidP="00941C44">
      <w:pPr>
        <w:spacing w:line="360" w:lineRule="auto"/>
        <w:rPr>
          <w:rFonts w:ascii="Arial" w:hAnsi="Arial" w:cs="Arial"/>
          <w:lang w:val="en-US"/>
        </w:rPr>
      </w:pPr>
      <w:r w:rsidRPr="003C4478">
        <w:rPr>
          <w:rFonts w:ascii="Arial" w:hAnsi="Arial" w:cs="Arial"/>
          <w:lang w:val="en-US"/>
        </w:rPr>
        <w:tab/>
        <w:t xml:space="preserve">ON </w:t>
      </w:r>
      <w:proofErr w:type="spellStart"/>
      <w:r w:rsidRPr="003C4478">
        <w:rPr>
          <w:rFonts w:ascii="Arial" w:hAnsi="Arial" w:cs="Arial"/>
          <w:lang w:val="en-US"/>
        </w:rPr>
        <w:t>wm.age</w:t>
      </w:r>
      <w:proofErr w:type="spellEnd"/>
      <w:r w:rsidRPr="003C4478">
        <w:rPr>
          <w:rFonts w:ascii="Arial" w:hAnsi="Arial" w:cs="Arial"/>
          <w:lang w:val="en-US"/>
        </w:rPr>
        <w:t xml:space="preserve"> = </w:t>
      </w:r>
      <w:proofErr w:type="spellStart"/>
      <w:r w:rsidRPr="003C4478">
        <w:rPr>
          <w:rFonts w:ascii="Arial" w:hAnsi="Arial" w:cs="Arial"/>
          <w:lang w:val="en-US"/>
        </w:rPr>
        <w:t>ww.age</w:t>
      </w:r>
      <w:proofErr w:type="spellEnd"/>
    </w:p>
    <w:p w14:paraId="4DC1E7DD" w14:textId="62CAAD01" w:rsidR="001F32E0" w:rsidRPr="003C4478" w:rsidRDefault="00941C44" w:rsidP="00941C44">
      <w:pPr>
        <w:spacing w:line="360" w:lineRule="auto"/>
        <w:rPr>
          <w:rFonts w:ascii="Arial" w:hAnsi="Arial" w:cs="Arial"/>
          <w:lang w:val="en-US"/>
        </w:rPr>
      </w:pPr>
      <w:r w:rsidRPr="003C4478">
        <w:rPr>
          <w:rFonts w:ascii="Arial" w:hAnsi="Arial" w:cs="Arial"/>
          <w:lang w:val="en-US"/>
        </w:rPr>
        <w:t xml:space="preserve">WHERE </w:t>
      </w:r>
      <w:proofErr w:type="spellStart"/>
      <w:r w:rsidRPr="003C4478">
        <w:rPr>
          <w:rFonts w:ascii="Arial" w:hAnsi="Arial" w:cs="Arial"/>
          <w:lang w:val="en-US"/>
        </w:rPr>
        <w:t>wm.sex</w:t>
      </w:r>
      <w:proofErr w:type="spellEnd"/>
      <w:r w:rsidRPr="003C4478">
        <w:rPr>
          <w:rFonts w:ascii="Arial" w:hAnsi="Arial" w:cs="Arial"/>
          <w:lang w:val="en-US"/>
        </w:rPr>
        <w:t xml:space="preserve"> = 'Males'</w:t>
      </w:r>
      <w:r w:rsidR="00F71FAB" w:rsidRPr="003C4478">
        <w:rPr>
          <w:rFonts w:ascii="Arial" w:hAnsi="Arial" w:cs="Arial"/>
          <w:lang w:val="en-US"/>
        </w:rPr>
        <w:t>;</w:t>
      </w:r>
    </w:p>
    <w:p w14:paraId="70BA98FD" w14:textId="77777777" w:rsidR="00031AEE" w:rsidRPr="003C4478" w:rsidRDefault="00031AEE" w:rsidP="00031AEE">
      <w:pPr>
        <w:spacing w:line="360" w:lineRule="auto"/>
        <w:rPr>
          <w:rFonts w:ascii="Arial" w:hAnsi="Arial" w:cs="Arial"/>
          <w:lang w:val="en-US"/>
        </w:rPr>
      </w:pPr>
    </w:p>
    <w:tbl>
      <w:tblPr>
        <w:tblW w:w="0" w:type="auto"/>
        <w:tblCellMar>
          <w:left w:w="0" w:type="dxa"/>
          <w:right w:w="0" w:type="dxa"/>
        </w:tblCellMar>
        <w:tblLook w:val="04A0" w:firstRow="1" w:lastRow="0" w:firstColumn="1" w:lastColumn="0" w:noHBand="0" w:noVBand="1"/>
      </w:tblPr>
      <w:tblGrid>
        <w:gridCol w:w="1914"/>
      </w:tblGrid>
      <w:tr w:rsidR="00031AEE" w:rsidRPr="003C4478" w14:paraId="1E00D584" w14:textId="77777777" w:rsidTr="00031AEE">
        <w:trPr>
          <w:trHeight w:val="165"/>
        </w:trPr>
        <w:tc>
          <w:tcPr>
            <w:tcW w:w="178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40E4A0FD" w14:textId="77777777" w:rsidR="00031AEE" w:rsidRPr="003C4478" w:rsidRDefault="00031AEE" w:rsidP="00031AEE">
            <w:pPr>
              <w:rPr>
                <w:rFonts w:ascii="Arial" w:hAnsi="Arial" w:cs="Arial"/>
              </w:rPr>
            </w:pPr>
            <w:r w:rsidRPr="003C4478">
              <w:rPr>
                <w:rFonts w:ascii="Arial" w:hAnsi="Arial" w:cs="Arial"/>
                <w:b/>
                <w:bCs/>
                <w:color w:val="000000"/>
                <w:sz w:val="15"/>
                <w:szCs w:val="15"/>
              </w:rPr>
              <w:lastRenderedPageBreak/>
              <w:t>gender_wage_ratio</w:t>
            </w:r>
          </w:p>
        </w:tc>
      </w:tr>
      <w:tr w:rsidR="00031AEE" w:rsidRPr="003C4478" w14:paraId="60A98765" w14:textId="77777777" w:rsidTr="00031AEE">
        <w:trPr>
          <w:trHeight w:val="180"/>
        </w:trPr>
        <w:tc>
          <w:tcPr>
            <w:tcW w:w="17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0BE6FF" w14:textId="77777777" w:rsidR="00031AEE" w:rsidRPr="003C4478" w:rsidRDefault="00031AEE" w:rsidP="00031AEE">
            <w:pPr>
              <w:rPr>
                <w:rFonts w:ascii="Arial" w:hAnsi="Arial" w:cs="Arial"/>
              </w:rPr>
            </w:pPr>
            <w:r w:rsidRPr="003C4478">
              <w:rPr>
                <w:rFonts w:ascii="Arial" w:hAnsi="Arial" w:cs="Arial"/>
                <w:color w:val="000000"/>
                <w:sz w:val="15"/>
                <w:szCs w:val="15"/>
              </w:rPr>
              <w:t>0.87076153253430000000</w:t>
            </w:r>
          </w:p>
        </w:tc>
      </w:tr>
    </w:tbl>
    <w:p w14:paraId="61F7539A" w14:textId="108923CC" w:rsidR="00F0138E" w:rsidRPr="003C4478" w:rsidRDefault="00F0138E" w:rsidP="001F32E0">
      <w:pPr>
        <w:spacing w:line="360" w:lineRule="auto"/>
        <w:rPr>
          <w:rFonts w:ascii="Arial" w:hAnsi="Arial" w:cs="Arial"/>
          <w:lang w:val="en-US"/>
        </w:rPr>
      </w:pPr>
    </w:p>
    <w:tbl>
      <w:tblPr>
        <w:tblStyle w:val="TableGrid"/>
        <w:tblW w:w="0" w:type="auto"/>
        <w:tblLook w:val="04A0" w:firstRow="1" w:lastRow="0" w:firstColumn="1" w:lastColumn="0" w:noHBand="0" w:noVBand="1"/>
      </w:tblPr>
      <w:tblGrid>
        <w:gridCol w:w="9350"/>
      </w:tblGrid>
      <w:tr w:rsidR="005377FB" w:rsidRPr="003C4478" w14:paraId="535AFD25" w14:textId="77777777" w:rsidTr="005377FB">
        <w:tc>
          <w:tcPr>
            <w:tcW w:w="9350" w:type="dxa"/>
          </w:tcPr>
          <w:p w14:paraId="5C6CC1FD" w14:textId="0887757F" w:rsidR="005377FB" w:rsidRPr="003C4478" w:rsidRDefault="005377FB" w:rsidP="001F32E0">
            <w:pPr>
              <w:spacing w:line="360" w:lineRule="auto"/>
              <w:rPr>
                <w:rFonts w:ascii="Arial" w:hAnsi="Arial" w:cs="Arial"/>
                <w:lang w:val="en-US"/>
              </w:rPr>
            </w:pPr>
            <w:r w:rsidRPr="003C4478">
              <w:rPr>
                <w:rFonts w:ascii="Arial" w:hAnsi="Arial" w:cs="Arial"/>
                <w:lang w:val="en-US"/>
              </w:rPr>
              <w:t xml:space="preserve">Insight: Continuing the above analysis, if the age factor is not taken into account, it can be found that the average </w:t>
            </w:r>
            <w:r w:rsidR="003C4478" w:rsidRPr="003C4478">
              <w:rPr>
                <w:rFonts w:ascii="Arial" w:hAnsi="Arial" w:cs="Arial"/>
                <w:lang w:val="en-US"/>
              </w:rPr>
              <w:t>wage</w:t>
            </w:r>
            <w:r w:rsidRPr="003C4478">
              <w:rPr>
                <w:rFonts w:ascii="Arial" w:hAnsi="Arial" w:cs="Arial"/>
                <w:lang w:val="en-US"/>
              </w:rPr>
              <w:t xml:space="preserve"> of Canadian women is 87% of that of men. This result is something that Canada, which values ​​gender equality, can work on.</w:t>
            </w:r>
          </w:p>
        </w:tc>
      </w:tr>
    </w:tbl>
    <w:p w14:paraId="37890888" w14:textId="1F19207A" w:rsidR="00031AEE" w:rsidRPr="003C4478" w:rsidRDefault="00031AEE" w:rsidP="001F32E0">
      <w:pPr>
        <w:spacing w:line="360" w:lineRule="auto"/>
        <w:rPr>
          <w:rFonts w:ascii="Arial" w:hAnsi="Arial" w:cs="Arial"/>
          <w:lang w:val="en-US"/>
        </w:rPr>
      </w:pPr>
    </w:p>
    <w:p w14:paraId="21FF9E59" w14:textId="77777777" w:rsidR="00031AEE" w:rsidRPr="003C4478" w:rsidRDefault="00031AEE" w:rsidP="001F32E0">
      <w:pPr>
        <w:spacing w:line="360" w:lineRule="auto"/>
        <w:rPr>
          <w:rFonts w:ascii="Arial" w:hAnsi="Arial" w:cs="Arial"/>
          <w:lang w:val="en-US"/>
        </w:rPr>
      </w:pPr>
    </w:p>
    <w:p w14:paraId="22E8ED8B" w14:textId="77777777" w:rsidR="001F32E0" w:rsidRPr="003C4478" w:rsidRDefault="001F32E0" w:rsidP="001F32E0">
      <w:pPr>
        <w:spacing w:line="360" w:lineRule="auto"/>
        <w:rPr>
          <w:rFonts w:ascii="Arial" w:hAnsi="Arial" w:cs="Arial"/>
          <w:color w:val="595959" w:themeColor="text1" w:themeTint="A6"/>
          <w:lang w:val="en-US"/>
        </w:rPr>
      </w:pPr>
      <w:r w:rsidRPr="003C4478">
        <w:rPr>
          <w:rFonts w:ascii="Arial" w:hAnsi="Arial" w:cs="Arial"/>
          <w:color w:val="595959" w:themeColor="text1" w:themeTint="A6"/>
          <w:lang w:val="en-US"/>
        </w:rPr>
        <w:t>-- 7. Ranking of full-time occupations by average weekly wage</w:t>
      </w:r>
    </w:p>
    <w:p w14:paraId="5CEDA252" w14:textId="77777777" w:rsidR="001F32E0" w:rsidRPr="003C4478" w:rsidRDefault="001F32E0" w:rsidP="001F32E0">
      <w:pPr>
        <w:spacing w:line="360" w:lineRule="auto"/>
        <w:rPr>
          <w:rFonts w:ascii="Arial" w:hAnsi="Arial" w:cs="Arial"/>
          <w:lang w:val="en-US"/>
        </w:rPr>
      </w:pPr>
    </w:p>
    <w:p w14:paraId="1605C625" w14:textId="77777777" w:rsidR="00F71AD9" w:rsidRPr="003C4478" w:rsidRDefault="00F71AD9" w:rsidP="00F71AD9">
      <w:pPr>
        <w:spacing w:line="360" w:lineRule="auto"/>
        <w:rPr>
          <w:rFonts w:ascii="Arial" w:hAnsi="Arial" w:cs="Arial"/>
          <w:lang w:val="en-US"/>
        </w:rPr>
      </w:pPr>
      <w:r w:rsidRPr="003C4478">
        <w:rPr>
          <w:rFonts w:ascii="Arial" w:hAnsi="Arial" w:cs="Arial"/>
          <w:lang w:val="en-US"/>
        </w:rPr>
        <w:t xml:space="preserve">SELECT </w:t>
      </w:r>
      <w:proofErr w:type="spellStart"/>
      <w:r w:rsidRPr="003C4478">
        <w:rPr>
          <w:rFonts w:ascii="Arial" w:hAnsi="Arial" w:cs="Arial"/>
          <w:lang w:val="en-US"/>
        </w:rPr>
        <w:t>ot.occupation</w:t>
      </w:r>
      <w:proofErr w:type="spellEnd"/>
      <w:r w:rsidRPr="003C4478">
        <w:rPr>
          <w:rFonts w:ascii="Arial" w:hAnsi="Arial" w:cs="Arial"/>
          <w:lang w:val="en-US"/>
        </w:rPr>
        <w:t>, AVG(</w:t>
      </w:r>
      <w:proofErr w:type="spellStart"/>
      <w:r w:rsidRPr="003C4478">
        <w:rPr>
          <w:rFonts w:ascii="Arial" w:hAnsi="Arial" w:cs="Arial"/>
          <w:lang w:val="en-US"/>
        </w:rPr>
        <w:t>w.ave_weekly_wage</w:t>
      </w:r>
      <w:proofErr w:type="spellEnd"/>
      <w:r w:rsidRPr="003C4478">
        <w:rPr>
          <w:rFonts w:ascii="Arial" w:hAnsi="Arial" w:cs="Arial"/>
          <w:lang w:val="en-US"/>
        </w:rPr>
        <w:t xml:space="preserve">) AS </w:t>
      </w:r>
      <w:proofErr w:type="spellStart"/>
      <w:r w:rsidRPr="003C4478">
        <w:rPr>
          <w:rFonts w:ascii="Arial" w:hAnsi="Arial" w:cs="Arial"/>
          <w:lang w:val="en-US"/>
        </w:rPr>
        <w:t>fulltime_ave_wage</w:t>
      </w:r>
      <w:proofErr w:type="spellEnd"/>
    </w:p>
    <w:p w14:paraId="768F433E" w14:textId="77777777" w:rsidR="00F71AD9" w:rsidRPr="003C4478" w:rsidRDefault="00F71AD9" w:rsidP="00F71AD9">
      <w:pPr>
        <w:spacing w:line="360" w:lineRule="auto"/>
        <w:rPr>
          <w:rFonts w:ascii="Arial" w:hAnsi="Arial" w:cs="Arial"/>
          <w:lang w:val="en-US"/>
        </w:rPr>
      </w:pPr>
      <w:r w:rsidRPr="003C4478">
        <w:rPr>
          <w:rFonts w:ascii="Arial" w:hAnsi="Arial" w:cs="Arial"/>
          <w:lang w:val="en-US"/>
        </w:rPr>
        <w:t>FROM (</w:t>
      </w:r>
    </w:p>
    <w:p w14:paraId="71139E80" w14:textId="77777777" w:rsidR="00F71AD9" w:rsidRPr="003C4478" w:rsidRDefault="00F71AD9" w:rsidP="00F71AD9">
      <w:pPr>
        <w:spacing w:line="360" w:lineRule="auto"/>
        <w:rPr>
          <w:rFonts w:ascii="Arial" w:hAnsi="Arial" w:cs="Arial"/>
          <w:lang w:val="en-US"/>
        </w:rPr>
      </w:pPr>
      <w:r w:rsidRPr="003C4478">
        <w:rPr>
          <w:rFonts w:ascii="Arial" w:hAnsi="Arial" w:cs="Arial"/>
          <w:lang w:val="en-US"/>
        </w:rPr>
        <w:tab/>
        <w:t xml:space="preserve">SELECT </w:t>
      </w:r>
      <w:proofErr w:type="spellStart"/>
      <w:r w:rsidRPr="003C4478">
        <w:rPr>
          <w:rFonts w:ascii="Arial" w:hAnsi="Arial" w:cs="Arial"/>
          <w:lang w:val="en-US"/>
        </w:rPr>
        <w:t>o.occupation_id</w:t>
      </w:r>
      <w:proofErr w:type="spellEnd"/>
      <w:r w:rsidRPr="003C4478">
        <w:rPr>
          <w:rFonts w:ascii="Arial" w:hAnsi="Arial" w:cs="Arial"/>
          <w:lang w:val="en-US"/>
        </w:rPr>
        <w:t xml:space="preserve">, </w:t>
      </w:r>
      <w:proofErr w:type="spellStart"/>
      <w:r w:rsidRPr="003C4478">
        <w:rPr>
          <w:rFonts w:ascii="Arial" w:hAnsi="Arial" w:cs="Arial"/>
          <w:lang w:val="en-US"/>
        </w:rPr>
        <w:t>o.occupation</w:t>
      </w:r>
      <w:proofErr w:type="spellEnd"/>
      <w:r w:rsidRPr="003C4478">
        <w:rPr>
          <w:rFonts w:ascii="Arial" w:hAnsi="Arial" w:cs="Arial"/>
          <w:lang w:val="en-US"/>
        </w:rPr>
        <w:t xml:space="preserve">, </w:t>
      </w:r>
      <w:proofErr w:type="spellStart"/>
      <w:r w:rsidRPr="003C4478">
        <w:rPr>
          <w:rFonts w:ascii="Arial" w:hAnsi="Arial" w:cs="Arial"/>
          <w:lang w:val="en-US"/>
        </w:rPr>
        <w:t>w.worktype</w:t>
      </w:r>
      <w:proofErr w:type="spellEnd"/>
    </w:p>
    <w:p w14:paraId="18B493CE" w14:textId="77777777" w:rsidR="00F71AD9" w:rsidRPr="003C4478" w:rsidRDefault="00F71AD9" w:rsidP="00F71AD9">
      <w:pPr>
        <w:spacing w:line="360" w:lineRule="auto"/>
        <w:rPr>
          <w:rFonts w:ascii="Arial" w:hAnsi="Arial" w:cs="Arial"/>
          <w:lang w:val="en-US"/>
        </w:rPr>
      </w:pPr>
      <w:r w:rsidRPr="003C4478">
        <w:rPr>
          <w:rFonts w:ascii="Arial" w:hAnsi="Arial" w:cs="Arial"/>
          <w:lang w:val="en-US"/>
        </w:rPr>
        <w:tab/>
        <w:t>FROM occupations o</w:t>
      </w:r>
    </w:p>
    <w:p w14:paraId="629710B0" w14:textId="77777777" w:rsidR="00F71AD9" w:rsidRPr="003C4478" w:rsidRDefault="00F71AD9" w:rsidP="00F71AD9">
      <w:pPr>
        <w:spacing w:line="360" w:lineRule="auto"/>
        <w:rPr>
          <w:rFonts w:ascii="Arial" w:hAnsi="Arial" w:cs="Arial"/>
          <w:lang w:val="en-US"/>
        </w:rPr>
      </w:pPr>
      <w:r w:rsidRPr="003C4478">
        <w:rPr>
          <w:rFonts w:ascii="Arial" w:hAnsi="Arial" w:cs="Arial"/>
          <w:lang w:val="en-US"/>
        </w:rPr>
        <w:tab/>
        <w:t>INNER JOIN worktypes w</w:t>
      </w:r>
    </w:p>
    <w:p w14:paraId="58681B62" w14:textId="77777777" w:rsidR="00F71AD9" w:rsidRPr="003C4478" w:rsidRDefault="00F71AD9" w:rsidP="00F71AD9">
      <w:pPr>
        <w:spacing w:line="360" w:lineRule="auto"/>
        <w:rPr>
          <w:rFonts w:ascii="Arial" w:hAnsi="Arial" w:cs="Arial"/>
          <w:lang w:val="en-US"/>
        </w:rPr>
      </w:pPr>
      <w:r w:rsidRPr="003C4478">
        <w:rPr>
          <w:rFonts w:ascii="Arial" w:hAnsi="Arial" w:cs="Arial"/>
          <w:lang w:val="en-US"/>
        </w:rPr>
        <w:tab/>
      </w:r>
      <w:r w:rsidRPr="003C4478">
        <w:rPr>
          <w:rFonts w:ascii="Arial" w:hAnsi="Arial" w:cs="Arial"/>
          <w:lang w:val="en-US"/>
        </w:rPr>
        <w:tab/>
        <w:t xml:space="preserve">ON </w:t>
      </w:r>
      <w:proofErr w:type="spellStart"/>
      <w:r w:rsidRPr="003C4478">
        <w:rPr>
          <w:rFonts w:ascii="Arial" w:hAnsi="Arial" w:cs="Arial"/>
          <w:lang w:val="en-US"/>
        </w:rPr>
        <w:t>o.worktype_id</w:t>
      </w:r>
      <w:proofErr w:type="spellEnd"/>
      <w:r w:rsidRPr="003C4478">
        <w:rPr>
          <w:rFonts w:ascii="Arial" w:hAnsi="Arial" w:cs="Arial"/>
          <w:lang w:val="en-US"/>
        </w:rPr>
        <w:t xml:space="preserve"> = </w:t>
      </w:r>
      <w:proofErr w:type="spellStart"/>
      <w:r w:rsidRPr="003C4478">
        <w:rPr>
          <w:rFonts w:ascii="Arial" w:hAnsi="Arial" w:cs="Arial"/>
          <w:lang w:val="en-US"/>
        </w:rPr>
        <w:t>w.worktype_id</w:t>
      </w:r>
      <w:proofErr w:type="spellEnd"/>
    </w:p>
    <w:p w14:paraId="2CEF6A93" w14:textId="77777777" w:rsidR="00F71AD9" w:rsidRPr="003C4478" w:rsidRDefault="00F71AD9" w:rsidP="00F71AD9">
      <w:pPr>
        <w:spacing w:line="360" w:lineRule="auto"/>
        <w:rPr>
          <w:rFonts w:ascii="Arial" w:hAnsi="Arial" w:cs="Arial"/>
          <w:lang w:val="en-US"/>
        </w:rPr>
      </w:pPr>
      <w:r w:rsidRPr="003C4478">
        <w:rPr>
          <w:rFonts w:ascii="Arial" w:hAnsi="Arial" w:cs="Arial"/>
          <w:lang w:val="en-US"/>
        </w:rPr>
        <w:tab/>
        <w:t xml:space="preserve">WHERE </w:t>
      </w:r>
      <w:proofErr w:type="spellStart"/>
      <w:r w:rsidRPr="003C4478">
        <w:rPr>
          <w:rFonts w:ascii="Arial" w:hAnsi="Arial" w:cs="Arial"/>
          <w:lang w:val="en-US"/>
        </w:rPr>
        <w:t>w.worktype</w:t>
      </w:r>
      <w:proofErr w:type="spellEnd"/>
      <w:r w:rsidRPr="003C4478">
        <w:rPr>
          <w:rFonts w:ascii="Arial" w:hAnsi="Arial" w:cs="Arial"/>
          <w:lang w:val="en-US"/>
        </w:rPr>
        <w:t xml:space="preserve"> = 'Full-time'</w:t>
      </w:r>
    </w:p>
    <w:p w14:paraId="77D8596C" w14:textId="77777777" w:rsidR="00F71AD9" w:rsidRPr="003C4478" w:rsidRDefault="00F71AD9" w:rsidP="00F71AD9">
      <w:pPr>
        <w:spacing w:line="360" w:lineRule="auto"/>
        <w:rPr>
          <w:rFonts w:ascii="Arial" w:hAnsi="Arial" w:cs="Arial"/>
          <w:lang w:val="en-US"/>
        </w:rPr>
      </w:pPr>
      <w:r w:rsidRPr="003C4478">
        <w:rPr>
          <w:rFonts w:ascii="Arial" w:hAnsi="Arial" w:cs="Arial"/>
          <w:lang w:val="en-US"/>
        </w:rPr>
        <w:tab/>
        <w:t xml:space="preserve">) AS </w:t>
      </w:r>
      <w:proofErr w:type="spellStart"/>
      <w:r w:rsidRPr="003C4478">
        <w:rPr>
          <w:rFonts w:ascii="Arial" w:hAnsi="Arial" w:cs="Arial"/>
          <w:lang w:val="en-US"/>
        </w:rPr>
        <w:t>ot</w:t>
      </w:r>
      <w:proofErr w:type="spellEnd"/>
    </w:p>
    <w:p w14:paraId="41EB8423" w14:textId="77777777" w:rsidR="00F71AD9" w:rsidRPr="003C4478" w:rsidRDefault="00F71AD9" w:rsidP="00F71AD9">
      <w:pPr>
        <w:spacing w:line="360" w:lineRule="auto"/>
        <w:rPr>
          <w:rFonts w:ascii="Arial" w:hAnsi="Arial" w:cs="Arial"/>
          <w:lang w:val="en-US"/>
        </w:rPr>
      </w:pPr>
      <w:r w:rsidRPr="003C4478">
        <w:rPr>
          <w:rFonts w:ascii="Arial" w:hAnsi="Arial" w:cs="Arial"/>
          <w:lang w:val="en-US"/>
        </w:rPr>
        <w:t>INNER JOIN wages w</w:t>
      </w:r>
    </w:p>
    <w:p w14:paraId="03390EF5" w14:textId="77777777" w:rsidR="00F71AD9" w:rsidRPr="003C4478" w:rsidRDefault="00F71AD9" w:rsidP="00F71AD9">
      <w:pPr>
        <w:spacing w:line="360" w:lineRule="auto"/>
        <w:rPr>
          <w:rFonts w:ascii="Arial" w:hAnsi="Arial" w:cs="Arial"/>
          <w:lang w:val="en-US"/>
        </w:rPr>
      </w:pPr>
      <w:r w:rsidRPr="003C4478">
        <w:rPr>
          <w:rFonts w:ascii="Arial" w:hAnsi="Arial" w:cs="Arial"/>
          <w:lang w:val="en-US"/>
        </w:rPr>
        <w:tab/>
        <w:t xml:space="preserve">ON </w:t>
      </w:r>
      <w:proofErr w:type="spellStart"/>
      <w:r w:rsidRPr="003C4478">
        <w:rPr>
          <w:rFonts w:ascii="Arial" w:hAnsi="Arial" w:cs="Arial"/>
          <w:lang w:val="en-US"/>
        </w:rPr>
        <w:t>ot.occupation_id</w:t>
      </w:r>
      <w:proofErr w:type="spellEnd"/>
      <w:r w:rsidRPr="003C4478">
        <w:rPr>
          <w:rFonts w:ascii="Arial" w:hAnsi="Arial" w:cs="Arial"/>
          <w:lang w:val="en-US"/>
        </w:rPr>
        <w:t xml:space="preserve"> = </w:t>
      </w:r>
      <w:proofErr w:type="spellStart"/>
      <w:r w:rsidRPr="003C4478">
        <w:rPr>
          <w:rFonts w:ascii="Arial" w:hAnsi="Arial" w:cs="Arial"/>
          <w:lang w:val="en-US"/>
        </w:rPr>
        <w:t>w.occupation_id</w:t>
      </w:r>
      <w:proofErr w:type="spellEnd"/>
    </w:p>
    <w:p w14:paraId="3EFF711F" w14:textId="77777777" w:rsidR="00F71AD9" w:rsidRPr="003C4478" w:rsidRDefault="00F71AD9" w:rsidP="00F71AD9">
      <w:pPr>
        <w:spacing w:line="360" w:lineRule="auto"/>
        <w:rPr>
          <w:rFonts w:ascii="Arial" w:hAnsi="Arial" w:cs="Arial"/>
          <w:lang w:val="en-US"/>
        </w:rPr>
      </w:pPr>
      <w:r w:rsidRPr="003C4478">
        <w:rPr>
          <w:rFonts w:ascii="Arial" w:hAnsi="Arial" w:cs="Arial"/>
          <w:lang w:val="en-US"/>
        </w:rPr>
        <w:t xml:space="preserve">GROUP BY </w:t>
      </w:r>
      <w:proofErr w:type="spellStart"/>
      <w:r w:rsidRPr="003C4478">
        <w:rPr>
          <w:rFonts w:ascii="Arial" w:hAnsi="Arial" w:cs="Arial"/>
          <w:lang w:val="en-US"/>
        </w:rPr>
        <w:t>ot.occupation</w:t>
      </w:r>
      <w:proofErr w:type="spellEnd"/>
    </w:p>
    <w:p w14:paraId="1978CD1F" w14:textId="145BE053" w:rsidR="001F32E0" w:rsidRPr="003C4478" w:rsidRDefault="00F71AD9" w:rsidP="00F71AD9">
      <w:pPr>
        <w:spacing w:line="360" w:lineRule="auto"/>
        <w:rPr>
          <w:rFonts w:ascii="Arial" w:hAnsi="Arial" w:cs="Arial"/>
          <w:lang w:val="en-US"/>
        </w:rPr>
      </w:pPr>
      <w:r w:rsidRPr="003C4478">
        <w:rPr>
          <w:rFonts w:ascii="Arial" w:hAnsi="Arial" w:cs="Arial"/>
          <w:lang w:val="en-US"/>
        </w:rPr>
        <w:t xml:space="preserve">ORDER BY </w:t>
      </w:r>
      <w:proofErr w:type="spellStart"/>
      <w:r w:rsidRPr="003C4478">
        <w:rPr>
          <w:rFonts w:ascii="Arial" w:hAnsi="Arial" w:cs="Arial"/>
          <w:lang w:val="en-US"/>
        </w:rPr>
        <w:t>fulltime_ave_wage</w:t>
      </w:r>
      <w:proofErr w:type="spellEnd"/>
      <w:r w:rsidRPr="003C4478">
        <w:rPr>
          <w:rFonts w:ascii="Arial" w:hAnsi="Arial" w:cs="Arial"/>
          <w:lang w:val="en-US"/>
        </w:rPr>
        <w:t xml:space="preserve"> DESC</w:t>
      </w:r>
      <w:r w:rsidR="00F71FAB" w:rsidRPr="003C4478">
        <w:rPr>
          <w:rFonts w:ascii="Arial" w:hAnsi="Arial" w:cs="Arial"/>
          <w:lang w:val="en-US"/>
        </w:rPr>
        <w:t>;</w:t>
      </w:r>
    </w:p>
    <w:p w14:paraId="364214BC" w14:textId="77777777" w:rsidR="00F71AD9" w:rsidRPr="003C4478" w:rsidRDefault="00F71AD9" w:rsidP="00F71AD9">
      <w:pPr>
        <w:spacing w:line="360" w:lineRule="auto"/>
        <w:rPr>
          <w:rFonts w:ascii="Arial" w:hAnsi="Arial" w:cs="Arial"/>
          <w:lang w:val="en-US"/>
        </w:rPr>
      </w:pPr>
    </w:p>
    <w:tbl>
      <w:tblPr>
        <w:tblW w:w="0" w:type="auto"/>
        <w:tblCellMar>
          <w:left w:w="0" w:type="dxa"/>
          <w:right w:w="0" w:type="dxa"/>
        </w:tblCellMar>
        <w:tblLook w:val="04A0" w:firstRow="1" w:lastRow="0" w:firstColumn="1" w:lastColumn="0" w:noHBand="0" w:noVBand="1"/>
      </w:tblPr>
      <w:tblGrid>
        <w:gridCol w:w="5655"/>
        <w:gridCol w:w="1831"/>
      </w:tblGrid>
      <w:tr w:rsidR="00F71AD9" w:rsidRPr="003C4478" w14:paraId="5545907F" w14:textId="77777777" w:rsidTr="00F71AD9">
        <w:trPr>
          <w:trHeight w:val="165"/>
        </w:trPr>
        <w:tc>
          <w:tcPr>
            <w:tcW w:w="565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2E666853" w14:textId="77777777" w:rsidR="00F71AD9" w:rsidRPr="003C4478" w:rsidRDefault="00F71AD9" w:rsidP="00F71AD9">
            <w:pPr>
              <w:rPr>
                <w:rFonts w:ascii="Arial" w:hAnsi="Arial" w:cs="Arial"/>
              </w:rPr>
            </w:pPr>
            <w:r w:rsidRPr="003C4478">
              <w:rPr>
                <w:rFonts w:ascii="Arial" w:hAnsi="Arial" w:cs="Arial"/>
                <w:b/>
                <w:bCs/>
                <w:color w:val="000000"/>
                <w:sz w:val="15"/>
                <w:szCs w:val="15"/>
              </w:rPr>
              <w:t>occupation</w:t>
            </w:r>
          </w:p>
        </w:tc>
        <w:tc>
          <w:tcPr>
            <w:tcW w:w="171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29BD1118" w14:textId="77777777" w:rsidR="00F71AD9" w:rsidRPr="003C4478" w:rsidRDefault="00F71AD9" w:rsidP="00F71AD9">
            <w:pPr>
              <w:rPr>
                <w:rFonts w:ascii="Arial" w:hAnsi="Arial" w:cs="Arial"/>
              </w:rPr>
            </w:pPr>
            <w:r w:rsidRPr="003C4478">
              <w:rPr>
                <w:rFonts w:ascii="Arial" w:hAnsi="Arial" w:cs="Arial"/>
                <w:b/>
                <w:bCs/>
                <w:color w:val="000000"/>
                <w:sz w:val="15"/>
                <w:szCs w:val="15"/>
              </w:rPr>
              <w:t>fulltime_ave_wage</w:t>
            </w:r>
          </w:p>
        </w:tc>
      </w:tr>
      <w:tr w:rsidR="00F71AD9" w:rsidRPr="003C4478" w14:paraId="052318A4" w14:textId="77777777" w:rsidTr="00F71AD9">
        <w:trPr>
          <w:trHeight w:val="180"/>
        </w:trPr>
        <w:tc>
          <w:tcPr>
            <w:tcW w:w="565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8C53C9D" w14:textId="77777777" w:rsidR="00F71AD9" w:rsidRPr="003C4478" w:rsidRDefault="00F71AD9" w:rsidP="00F71AD9">
            <w:pPr>
              <w:rPr>
                <w:rFonts w:ascii="Arial" w:hAnsi="Arial" w:cs="Arial"/>
              </w:rPr>
            </w:pPr>
            <w:r w:rsidRPr="003C4478">
              <w:rPr>
                <w:rFonts w:ascii="Arial" w:hAnsi="Arial" w:cs="Arial"/>
                <w:b/>
                <w:bCs/>
                <w:color w:val="000000"/>
                <w:sz w:val="15"/>
                <w:szCs w:val="15"/>
              </w:rPr>
              <w:t>Management occupations</w:t>
            </w:r>
          </w:p>
        </w:tc>
        <w:tc>
          <w:tcPr>
            <w:tcW w:w="17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B34320" w14:textId="77777777" w:rsidR="00F71AD9" w:rsidRPr="003C4478" w:rsidRDefault="00F71AD9" w:rsidP="00F71AD9">
            <w:pPr>
              <w:rPr>
                <w:rFonts w:ascii="Arial" w:hAnsi="Arial" w:cs="Arial"/>
              </w:rPr>
            </w:pPr>
            <w:r w:rsidRPr="003C4478">
              <w:rPr>
                <w:rFonts w:ascii="Arial" w:hAnsi="Arial" w:cs="Arial"/>
                <w:color w:val="000000"/>
                <w:sz w:val="15"/>
                <w:szCs w:val="15"/>
              </w:rPr>
              <w:t>1748.5278846153800000</w:t>
            </w:r>
          </w:p>
        </w:tc>
      </w:tr>
      <w:tr w:rsidR="00F71AD9" w:rsidRPr="003C4478" w14:paraId="358A580E" w14:textId="77777777" w:rsidTr="00F71AD9">
        <w:trPr>
          <w:trHeight w:val="165"/>
        </w:trPr>
        <w:tc>
          <w:tcPr>
            <w:tcW w:w="565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E75025A" w14:textId="77777777" w:rsidR="00F71AD9" w:rsidRPr="003C4478" w:rsidRDefault="00F71AD9" w:rsidP="00F71AD9">
            <w:pPr>
              <w:rPr>
                <w:rFonts w:ascii="Arial" w:hAnsi="Arial" w:cs="Arial"/>
              </w:rPr>
            </w:pPr>
            <w:r w:rsidRPr="003C4478">
              <w:rPr>
                <w:rFonts w:ascii="Arial" w:hAnsi="Arial" w:cs="Arial"/>
                <w:b/>
                <w:bCs/>
                <w:color w:val="000000"/>
                <w:sz w:val="15"/>
                <w:szCs w:val="15"/>
              </w:rPr>
              <w:t>Natural and applied sciences and related occupations</w:t>
            </w:r>
          </w:p>
        </w:tc>
        <w:tc>
          <w:tcPr>
            <w:tcW w:w="17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E80811" w14:textId="77777777" w:rsidR="00F71AD9" w:rsidRPr="003C4478" w:rsidRDefault="00F71AD9" w:rsidP="00F71AD9">
            <w:pPr>
              <w:rPr>
                <w:rFonts w:ascii="Arial" w:hAnsi="Arial" w:cs="Arial"/>
              </w:rPr>
            </w:pPr>
            <w:r w:rsidRPr="003C4478">
              <w:rPr>
                <w:rFonts w:ascii="Arial" w:hAnsi="Arial" w:cs="Arial"/>
                <w:color w:val="000000"/>
                <w:sz w:val="15"/>
                <w:szCs w:val="15"/>
              </w:rPr>
              <w:t>1370.8922268907600000</w:t>
            </w:r>
          </w:p>
        </w:tc>
      </w:tr>
      <w:tr w:rsidR="00F71AD9" w:rsidRPr="003C4478" w14:paraId="2611DCDA" w14:textId="77777777" w:rsidTr="00F71AD9">
        <w:trPr>
          <w:trHeight w:val="165"/>
        </w:trPr>
        <w:tc>
          <w:tcPr>
            <w:tcW w:w="565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760EFCC" w14:textId="77777777" w:rsidR="00F71AD9" w:rsidRPr="003C4478" w:rsidRDefault="00F71AD9" w:rsidP="00F71AD9">
            <w:pPr>
              <w:rPr>
                <w:rFonts w:ascii="Arial" w:hAnsi="Arial" w:cs="Arial"/>
              </w:rPr>
            </w:pPr>
            <w:r w:rsidRPr="003C4478">
              <w:rPr>
                <w:rFonts w:ascii="Arial" w:hAnsi="Arial" w:cs="Arial"/>
                <w:b/>
                <w:bCs/>
                <w:color w:val="000000"/>
                <w:sz w:val="15"/>
                <w:szCs w:val="15"/>
              </w:rPr>
              <w:t>Occupations in education, law and social, community and government services</w:t>
            </w:r>
          </w:p>
        </w:tc>
        <w:tc>
          <w:tcPr>
            <w:tcW w:w="17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DC2F5C" w14:textId="77777777" w:rsidR="00F71AD9" w:rsidRPr="003C4478" w:rsidRDefault="00F71AD9" w:rsidP="00F71AD9">
            <w:pPr>
              <w:rPr>
                <w:rFonts w:ascii="Arial" w:hAnsi="Arial" w:cs="Arial"/>
              </w:rPr>
            </w:pPr>
            <w:r w:rsidRPr="003C4478">
              <w:rPr>
                <w:rFonts w:ascii="Arial" w:hAnsi="Arial" w:cs="Arial"/>
                <w:color w:val="000000"/>
                <w:sz w:val="15"/>
                <w:szCs w:val="15"/>
              </w:rPr>
              <w:t>1254.0339694656500000</w:t>
            </w:r>
          </w:p>
        </w:tc>
      </w:tr>
      <w:tr w:rsidR="00F71AD9" w:rsidRPr="003C4478" w14:paraId="47354F1D" w14:textId="77777777" w:rsidTr="00F71AD9">
        <w:trPr>
          <w:trHeight w:val="165"/>
        </w:trPr>
        <w:tc>
          <w:tcPr>
            <w:tcW w:w="565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6525790" w14:textId="77777777" w:rsidR="00F71AD9" w:rsidRPr="003C4478" w:rsidRDefault="00F71AD9" w:rsidP="00F71AD9">
            <w:pPr>
              <w:rPr>
                <w:rFonts w:ascii="Arial" w:hAnsi="Arial" w:cs="Arial"/>
              </w:rPr>
            </w:pPr>
            <w:r w:rsidRPr="003C4478">
              <w:rPr>
                <w:rFonts w:ascii="Arial" w:hAnsi="Arial" w:cs="Arial"/>
                <w:b/>
                <w:bCs/>
                <w:color w:val="000000"/>
                <w:sz w:val="15"/>
                <w:szCs w:val="15"/>
              </w:rPr>
              <w:t>Health occupations</w:t>
            </w:r>
          </w:p>
        </w:tc>
        <w:tc>
          <w:tcPr>
            <w:tcW w:w="17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F5E3E9" w14:textId="77777777" w:rsidR="00F71AD9" w:rsidRPr="003C4478" w:rsidRDefault="00F71AD9" w:rsidP="00F71AD9">
            <w:pPr>
              <w:rPr>
                <w:rFonts w:ascii="Arial" w:hAnsi="Arial" w:cs="Arial"/>
              </w:rPr>
            </w:pPr>
            <w:r w:rsidRPr="003C4478">
              <w:rPr>
                <w:rFonts w:ascii="Arial" w:hAnsi="Arial" w:cs="Arial"/>
                <w:color w:val="000000"/>
                <w:sz w:val="15"/>
                <w:szCs w:val="15"/>
              </w:rPr>
              <w:t>1214.1645909090900000</w:t>
            </w:r>
          </w:p>
        </w:tc>
      </w:tr>
      <w:tr w:rsidR="00F71AD9" w:rsidRPr="003C4478" w14:paraId="7644C409" w14:textId="77777777" w:rsidTr="00F71AD9">
        <w:trPr>
          <w:trHeight w:val="165"/>
        </w:trPr>
        <w:tc>
          <w:tcPr>
            <w:tcW w:w="565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328F3E9" w14:textId="77777777" w:rsidR="00F71AD9" w:rsidRPr="003C4478" w:rsidRDefault="00F71AD9" w:rsidP="00F71AD9">
            <w:pPr>
              <w:rPr>
                <w:rFonts w:ascii="Arial" w:hAnsi="Arial" w:cs="Arial"/>
              </w:rPr>
            </w:pPr>
            <w:r w:rsidRPr="003C4478">
              <w:rPr>
                <w:rFonts w:ascii="Arial" w:hAnsi="Arial" w:cs="Arial"/>
                <w:b/>
                <w:bCs/>
                <w:color w:val="000000"/>
                <w:sz w:val="15"/>
                <w:szCs w:val="15"/>
              </w:rPr>
              <w:t>Occupations in art, culture, recreation and sport</w:t>
            </w:r>
          </w:p>
        </w:tc>
        <w:tc>
          <w:tcPr>
            <w:tcW w:w="17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220C75" w14:textId="77777777" w:rsidR="00F71AD9" w:rsidRPr="003C4478" w:rsidRDefault="00F71AD9" w:rsidP="00F71AD9">
            <w:pPr>
              <w:rPr>
                <w:rFonts w:ascii="Arial" w:hAnsi="Arial" w:cs="Arial"/>
              </w:rPr>
            </w:pPr>
            <w:r w:rsidRPr="003C4478">
              <w:rPr>
                <w:rFonts w:ascii="Arial" w:hAnsi="Arial" w:cs="Arial"/>
                <w:color w:val="000000"/>
                <w:sz w:val="15"/>
                <w:szCs w:val="15"/>
              </w:rPr>
              <w:t>1043.6472602739700000</w:t>
            </w:r>
          </w:p>
        </w:tc>
      </w:tr>
      <w:tr w:rsidR="00F71AD9" w:rsidRPr="003C4478" w14:paraId="576F4278" w14:textId="77777777" w:rsidTr="00F71AD9">
        <w:trPr>
          <w:trHeight w:val="165"/>
        </w:trPr>
        <w:tc>
          <w:tcPr>
            <w:tcW w:w="565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7217DD0" w14:textId="77777777" w:rsidR="00F71AD9" w:rsidRPr="003C4478" w:rsidRDefault="00F71AD9" w:rsidP="00F71AD9">
            <w:pPr>
              <w:rPr>
                <w:rFonts w:ascii="Arial" w:hAnsi="Arial" w:cs="Arial"/>
              </w:rPr>
            </w:pPr>
            <w:r w:rsidRPr="003C4478">
              <w:rPr>
                <w:rFonts w:ascii="Arial" w:hAnsi="Arial" w:cs="Arial"/>
                <w:b/>
                <w:bCs/>
                <w:color w:val="000000"/>
                <w:sz w:val="15"/>
                <w:szCs w:val="15"/>
              </w:rPr>
              <w:t>Natural resources, agriculture and related production occupations</w:t>
            </w:r>
          </w:p>
        </w:tc>
        <w:tc>
          <w:tcPr>
            <w:tcW w:w="17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E467CE" w14:textId="77777777" w:rsidR="00F71AD9" w:rsidRPr="003C4478" w:rsidRDefault="00F71AD9" w:rsidP="00F71AD9">
            <w:pPr>
              <w:rPr>
                <w:rFonts w:ascii="Arial" w:hAnsi="Arial" w:cs="Arial"/>
              </w:rPr>
            </w:pPr>
            <w:r w:rsidRPr="003C4478">
              <w:rPr>
                <w:rFonts w:ascii="Arial" w:hAnsi="Arial" w:cs="Arial"/>
                <w:color w:val="000000"/>
                <w:sz w:val="15"/>
                <w:szCs w:val="15"/>
              </w:rPr>
              <w:t>1026.7790853658500000</w:t>
            </w:r>
          </w:p>
        </w:tc>
      </w:tr>
      <w:tr w:rsidR="00F71AD9" w:rsidRPr="003C4478" w14:paraId="0AE0AD1A" w14:textId="77777777" w:rsidTr="00F71AD9">
        <w:trPr>
          <w:trHeight w:val="165"/>
        </w:trPr>
        <w:tc>
          <w:tcPr>
            <w:tcW w:w="565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255E084" w14:textId="77777777" w:rsidR="00F71AD9" w:rsidRPr="003C4478" w:rsidRDefault="00F71AD9" w:rsidP="00F71AD9">
            <w:pPr>
              <w:rPr>
                <w:rFonts w:ascii="Arial" w:hAnsi="Arial" w:cs="Arial"/>
              </w:rPr>
            </w:pPr>
            <w:r w:rsidRPr="003C4478">
              <w:rPr>
                <w:rFonts w:ascii="Arial" w:hAnsi="Arial" w:cs="Arial"/>
                <w:b/>
                <w:bCs/>
                <w:color w:val="000000"/>
                <w:sz w:val="15"/>
                <w:szCs w:val="15"/>
              </w:rPr>
              <w:t>Trades, transport and equipment operators and related occupations</w:t>
            </w:r>
          </w:p>
        </w:tc>
        <w:tc>
          <w:tcPr>
            <w:tcW w:w="17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930983" w14:textId="77777777" w:rsidR="00F71AD9" w:rsidRPr="003C4478" w:rsidRDefault="00F71AD9" w:rsidP="00F71AD9">
            <w:pPr>
              <w:rPr>
                <w:rFonts w:ascii="Arial" w:hAnsi="Arial" w:cs="Arial"/>
              </w:rPr>
            </w:pPr>
            <w:r w:rsidRPr="003C4478">
              <w:rPr>
                <w:rFonts w:ascii="Arial" w:hAnsi="Arial" w:cs="Arial"/>
                <w:color w:val="000000"/>
                <w:sz w:val="15"/>
                <w:szCs w:val="15"/>
              </w:rPr>
              <w:t>1025.5827522935800000</w:t>
            </w:r>
          </w:p>
        </w:tc>
      </w:tr>
      <w:tr w:rsidR="00F71AD9" w:rsidRPr="003C4478" w14:paraId="12A81970" w14:textId="77777777" w:rsidTr="00F71AD9">
        <w:trPr>
          <w:trHeight w:val="165"/>
        </w:trPr>
        <w:tc>
          <w:tcPr>
            <w:tcW w:w="565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85D6EFF" w14:textId="77777777" w:rsidR="00F71AD9" w:rsidRPr="003C4478" w:rsidRDefault="00F71AD9" w:rsidP="00F71AD9">
            <w:pPr>
              <w:rPr>
                <w:rFonts w:ascii="Arial" w:hAnsi="Arial" w:cs="Arial"/>
              </w:rPr>
            </w:pPr>
            <w:r w:rsidRPr="003C4478">
              <w:rPr>
                <w:rFonts w:ascii="Arial" w:hAnsi="Arial" w:cs="Arial"/>
                <w:b/>
                <w:bCs/>
                <w:color w:val="000000"/>
                <w:sz w:val="15"/>
                <w:szCs w:val="15"/>
              </w:rPr>
              <w:t>Business, finance and administration occupations</w:t>
            </w:r>
          </w:p>
        </w:tc>
        <w:tc>
          <w:tcPr>
            <w:tcW w:w="17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782173" w14:textId="77777777" w:rsidR="00F71AD9" w:rsidRPr="003C4478" w:rsidRDefault="00F71AD9" w:rsidP="00F71AD9">
            <w:pPr>
              <w:rPr>
                <w:rFonts w:ascii="Arial" w:hAnsi="Arial" w:cs="Arial"/>
              </w:rPr>
            </w:pPr>
            <w:r w:rsidRPr="003C4478">
              <w:rPr>
                <w:rFonts w:ascii="Arial" w:hAnsi="Arial" w:cs="Arial"/>
                <w:color w:val="000000"/>
                <w:sz w:val="15"/>
                <w:szCs w:val="15"/>
              </w:rPr>
              <w:t>1022.3161224489800000</w:t>
            </w:r>
          </w:p>
        </w:tc>
      </w:tr>
      <w:tr w:rsidR="00F71AD9" w:rsidRPr="003C4478" w14:paraId="6E5B8B23" w14:textId="77777777" w:rsidTr="00F71AD9">
        <w:trPr>
          <w:trHeight w:val="165"/>
        </w:trPr>
        <w:tc>
          <w:tcPr>
            <w:tcW w:w="565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5E49D4D" w14:textId="77777777" w:rsidR="00F71AD9" w:rsidRPr="003C4478" w:rsidRDefault="00F71AD9" w:rsidP="00F71AD9">
            <w:pPr>
              <w:rPr>
                <w:rFonts w:ascii="Arial" w:hAnsi="Arial" w:cs="Arial"/>
              </w:rPr>
            </w:pPr>
            <w:r w:rsidRPr="003C4478">
              <w:rPr>
                <w:rFonts w:ascii="Arial" w:hAnsi="Arial" w:cs="Arial"/>
                <w:b/>
                <w:bCs/>
                <w:color w:val="000000"/>
                <w:sz w:val="15"/>
                <w:szCs w:val="15"/>
              </w:rPr>
              <w:t>Occupations in manufacturing and utilities</w:t>
            </w:r>
          </w:p>
        </w:tc>
        <w:tc>
          <w:tcPr>
            <w:tcW w:w="17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7374FB" w14:textId="77777777" w:rsidR="00F71AD9" w:rsidRPr="003C4478" w:rsidRDefault="00F71AD9" w:rsidP="00F71AD9">
            <w:pPr>
              <w:rPr>
                <w:rFonts w:ascii="Arial" w:hAnsi="Arial" w:cs="Arial"/>
              </w:rPr>
            </w:pPr>
            <w:r w:rsidRPr="003C4478">
              <w:rPr>
                <w:rFonts w:ascii="Arial" w:hAnsi="Arial" w:cs="Arial"/>
                <w:color w:val="000000"/>
                <w:sz w:val="15"/>
                <w:szCs w:val="15"/>
              </w:rPr>
              <w:t>921.9230373831780000</w:t>
            </w:r>
          </w:p>
        </w:tc>
      </w:tr>
      <w:tr w:rsidR="00F71AD9" w:rsidRPr="003C4478" w14:paraId="61D94778" w14:textId="77777777" w:rsidTr="00F71AD9">
        <w:trPr>
          <w:trHeight w:val="165"/>
        </w:trPr>
        <w:tc>
          <w:tcPr>
            <w:tcW w:w="565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8F5A245" w14:textId="77777777" w:rsidR="00F71AD9" w:rsidRPr="003C4478" w:rsidRDefault="00F71AD9" w:rsidP="00F71AD9">
            <w:pPr>
              <w:rPr>
                <w:rFonts w:ascii="Arial" w:hAnsi="Arial" w:cs="Arial"/>
              </w:rPr>
            </w:pPr>
            <w:r w:rsidRPr="003C4478">
              <w:rPr>
                <w:rFonts w:ascii="Arial" w:hAnsi="Arial" w:cs="Arial"/>
                <w:b/>
                <w:bCs/>
                <w:color w:val="000000"/>
                <w:sz w:val="15"/>
                <w:szCs w:val="15"/>
              </w:rPr>
              <w:t>Sales and service occupations</w:t>
            </w:r>
          </w:p>
        </w:tc>
        <w:tc>
          <w:tcPr>
            <w:tcW w:w="17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5F01EB" w14:textId="77777777" w:rsidR="00F71AD9" w:rsidRPr="003C4478" w:rsidRDefault="00F71AD9" w:rsidP="00F71AD9">
            <w:pPr>
              <w:rPr>
                <w:rFonts w:ascii="Arial" w:hAnsi="Arial" w:cs="Arial"/>
              </w:rPr>
            </w:pPr>
            <w:r w:rsidRPr="003C4478">
              <w:rPr>
                <w:rFonts w:ascii="Arial" w:hAnsi="Arial" w:cs="Arial"/>
                <w:color w:val="000000"/>
                <w:sz w:val="15"/>
                <w:szCs w:val="15"/>
              </w:rPr>
              <w:t>725.8768333333330000</w:t>
            </w:r>
          </w:p>
        </w:tc>
      </w:tr>
    </w:tbl>
    <w:p w14:paraId="0D1C1104" w14:textId="7C1C528C" w:rsidR="00F71AD9" w:rsidRPr="003C4478" w:rsidRDefault="00F71AD9" w:rsidP="001F32E0">
      <w:pPr>
        <w:spacing w:line="360" w:lineRule="auto"/>
        <w:rPr>
          <w:rFonts w:ascii="Arial" w:hAnsi="Arial" w:cs="Arial"/>
          <w:lang w:val="en-US"/>
        </w:rPr>
      </w:pPr>
    </w:p>
    <w:tbl>
      <w:tblPr>
        <w:tblStyle w:val="TableGrid"/>
        <w:tblW w:w="0" w:type="auto"/>
        <w:tblLook w:val="04A0" w:firstRow="1" w:lastRow="0" w:firstColumn="1" w:lastColumn="0" w:noHBand="0" w:noVBand="1"/>
      </w:tblPr>
      <w:tblGrid>
        <w:gridCol w:w="9350"/>
      </w:tblGrid>
      <w:tr w:rsidR="005377FB" w:rsidRPr="003C4478" w14:paraId="21C77589" w14:textId="77777777" w:rsidTr="005377FB">
        <w:tc>
          <w:tcPr>
            <w:tcW w:w="9350" w:type="dxa"/>
          </w:tcPr>
          <w:p w14:paraId="7770144B" w14:textId="6597CAC1" w:rsidR="005377FB" w:rsidRPr="003C4478" w:rsidRDefault="005377FB" w:rsidP="001F32E0">
            <w:pPr>
              <w:spacing w:line="360" w:lineRule="auto"/>
              <w:rPr>
                <w:rFonts w:ascii="Arial" w:hAnsi="Arial" w:cs="Arial"/>
                <w:lang w:val="en-US"/>
              </w:rPr>
            </w:pPr>
            <w:r w:rsidRPr="003C4478">
              <w:rPr>
                <w:rFonts w:ascii="Arial" w:hAnsi="Arial" w:cs="Arial"/>
                <w:lang w:val="en-US"/>
              </w:rPr>
              <w:t>Insight: Regarding occupations, we first focus on the results of full-time employment. We can find that the wage level of management occupations is very high, even more than twice that of sales and service occupations. Health occupations rank fourth, which may reflect the importance attached to health in advanced countries.</w:t>
            </w:r>
          </w:p>
        </w:tc>
      </w:tr>
    </w:tbl>
    <w:p w14:paraId="1CC09BAB" w14:textId="2420A898" w:rsidR="00F71AD9" w:rsidRPr="003C4478" w:rsidRDefault="00F71AD9" w:rsidP="001F32E0">
      <w:pPr>
        <w:spacing w:line="360" w:lineRule="auto"/>
        <w:rPr>
          <w:rFonts w:ascii="Arial" w:hAnsi="Arial" w:cs="Arial"/>
          <w:lang w:val="en-US"/>
        </w:rPr>
      </w:pPr>
    </w:p>
    <w:p w14:paraId="13F08EE9" w14:textId="77777777" w:rsidR="00F71AD9" w:rsidRPr="003C4478" w:rsidRDefault="00F71AD9" w:rsidP="001F32E0">
      <w:pPr>
        <w:spacing w:line="360" w:lineRule="auto"/>
        <w:rPr>
          <w:rFonts w:ascii="Arial" w:hAnsi="Arial" w:cs="Arial"/>
          <w:lang w:val="en-US"/>
        </w:rPr>
      </w:pPr>
    </w:p>
    <w:p w14:paraId="4A61CB12" w14:textId="77777777" w:rsidR="001F32E0" w:rsidRPr="003C4478" w:rsidRDefault="001F32E0" w:rsidP="001F32E0">
      <w:pPr>
        <w:spacing w:line="360" w:lineRule="auto"/>
        <w:rPr>
          <w:rFonts w:ascii="Arial" w:hAnsi="Arial" w:cs="Arial"/>
          <w:color w:val="595959" w:themeColor="text1" w:themeTint="A6"/>
          <w:lang w:val="en-US"/>
        </w:rPr>
      </w:pPr>
      <w:r w:rsidRPr="003C4478">
        <w:rPr>
          <w:rFonts w:ascii="Arial" w:hAnsi="Arial" w:cs="Arial"/>
          <w:color w:val="595959" w:themeColor="text1" w:themeTint="A6"/>
          <w:lang w:val="en-US"/>
        </w:rPr>
        <w:t>-- 8. Comparison of work type wage levels by occupation</w:t>
      </w:r>
    </w:p>
    <w:p w14:paraId="24B83CD8" w14:textId="77777777" w:rsidR="001F32E0" w:rsidRPr="003C4478" w:rsidRDefault="001F32E0" w:rsidP="001F32E0">
      <w:pPr>
        <w:spacing w:line="360" w:lineRule="auto"/>
        <w:rPr>
          <w:rFonts w:ascii="Arial" w:hAnsi="Arial" w:cs="Arial"/>
          <w:lang w:val="en-US"/>
        </w:rPr>
      </w:pPr>
    </w:p>
    <w:p w14:paraId="36012BB0" w14:textId="77777777" w:rsidR="00941C44" w:rsidRPr="003C4478" w:rsidRDefault="00941C44" w:rsidP="00941C44">
      <w:pPr>
        <w:spacing w:line="360" w:lineRule="auto"/>
        <w:rPr>
          <w:rFonts w:ascii="Arial" w:hAnsi="Arial" w:cs="Arial"/>
          <w:lang w:val="en-US"/>
        </w:rPr>
      </w:pPr>
      <w:r w:rsidRPr="003C4478">
        <w:rPr>
          <w:rFonts w:ascii="Arial" w:hAnsi="Arial" w:cs="Arial"/>
          <w:lang w:val="en-US"/>
        </w:rPr>
        <w:t xml:space="preserve">WITH </w:t>
      </w:r>
      <w:proofErr w:type="spellStart"/>
      <w:r w:rsidRPr="003C4478">
        <w:rPr>
          <w:rFonts w:ascii="Arial" w:hAnsi="Arial" w:cs="Arial"/>
          <w:lang w:val="en-US"/>
        </w:rPr>
        <w:t>wage_worktype</w:t>
      </w:r>
      <w:proofErr w:type="spellEnd"/>
      <w:r w:rsidRPr="003C4478">
        <w:rPr>
          <w:rFonts w:ascii="Arial" w:hAnsi="Arial" w:cs="Arial"/>
          <w:lang w:val="en-US"/>
        </w:rPr>
        <w:t xml:space="preserve"> AS(</w:t>
      </w:r>
    </w:p>
    <w:p w14:paraId="65F5CCA3" w14:textId="77777777" w:rsidR="00941C44" w:rsidRPr="003C4478" w:rsidRDefault="00941C44" w:rsidP="00941C44">
      <w:pPr>
        <w:spacing w:line="360" w:lineRule="auto"/>
        <w:rPr>
          <w:rFonts w:ascii="Arial" w:hAnsi="Arial" w:cs="Arial"/>
          <w:lang w:val="en-US"/>
        </w:rPr>
      </w:pPr>
      <w:r w:rsidRPr="003C4478">
        <w:rPr>
          <w:rFonts w:ascii="Arial" w:hAnsi="Arial" w:cs="Arial"/>
          <w:lang w:val="en-US"/>
        </w:rPr>
        <w:t xml:space="preserve">SELECT </w:t>
      </w:r>
      <w:proofErr w:type="spellStart"/>
      <w:r w:rsidRPr="003C4478">
        <w:rPr>
          <w:rFonts w:ascii="Arial" w:hAnsi="Arial" w:cs="Arial"/>
          <w:lang w:val="en-US"/>
        </w:rPr>
        <w:t>ot.worktype</w:t>
      </w:r>
      <w:proofErr w:type="spellEnd"/>
      <w:r w:rsidRPr="003C4478">
        <w:rPr>
          <w:rFonts w:ascii="Arial" w:hAnsi="Arial" w:cs="Arial"/>
          <w:lang w:val="en-US"/>
        </w:rPr>
        <w:t xml:space="preserve">, </w:t>
      </w:r>
      <w:proofErr w:type="spellStart"/>
      <w:r w:rsidRPr="003C4478">
        <w:rPr>
          <w:rFonts w:ascii="Arial" w:hAnsi="Arial" w:cs="Arial"/>
          <w:lang w:val="en-US"/>
        </w:rPr>
        <w:t>ot.occupation</w:t>
      </w:r>
      <w:proofErr w:type="spellEnd"/>
      <w:r w:rsidRPr="003C4478">
        <w:rPr>
          <w:rFonts w:ascii="Arial" w:hAnsi="Arial" w:cs="Arial"/>
          <w:lang w:val="en-US"/>
        </w:rPr>
        <w:t>, AVG(</w:t>
      </w:r>
      <w:proofErr w:type="spellStart"/>
      <w:r w:rsidRPr="003C4478">
        <w:rPr>
          <w:rFonts w:ascii="Arial" w:hAnsi="Arial" w:cs="Arial"/>
          <w:lang w:val="en-US"/>
        </w:rPr>
        <w:t>w.ave_weekly_wage</w:t>
      </w:r>
      <w:proofErr w:type="spellEnd"/>
      <w:r w:rsidRPr="003C4478">
        <w:rPr>
          <w:rFonts w:ascii="Arial" w:hAnsi="Arial" w:cs="Arial"/>
          <w:lang w:val="en-US"/>
        </w:rPr>
        <w:t xml:space="preserve">) AS </w:t>
      </w:r>
      <w:proofErr w:type="spellStart"/>
      <w:r w:rsidRPr="003C4478">
        <w:rPr>
          <w:rFonts w:ascii="Arial" w:hAnsi="Arial" w:cs="Arial"/>
          <w:lang w:val="en-US"/>
        </w:rPr>
        <w:t>ave_wage</w:t>
      </w:r>
      <w:proofErr w:type="spellEnd"/>
    </w:p>
    <w:p w14:paraId="21B870EB" w14:textId="77777777" w:rsidR="00941C44" w:rsidRPr="003C4478" w:rsidRDefault="00941C44" w:rsidP="00941C44">
      <w:pPr>
        <w:spacing w:line="360" w:lineRule="auto"/>
        <w:rPr>
          <w:rFonts w:ascii="Arial" w:hAnsi="Arial" w:cs="Arial"/>
          <w:lang w:val="en-US"/>
        </w:rPr>
      </w:pPr>
      <w:r w:rsidRPr="003C4478">
        <w:rPr>
          <w:rFonts w:ascii="Arial" w:hAnsi="Arial" w:cs="Arial"/>
          <w:lang w:val="en-US"/>
        </w:rPr>
        <w:t>FROM (</w:t>
      </w:r>
    </w:p>
    <w:p w14:paraId="3BD0A9D5" w14:textId="77777777" w:rsidR="00941C44" w:rsidRPr="003C4478" w:rsidRDefault="00941C44" w:rsidP="00941C44">
      <w:pPr>
        <w:spacing w:line="360" w:lineRule="auto"/>
        <w:rPr>
          <w:rFonts w:ascii="Arial" w:hAnsi="Arial" w:cs="Arial"/>
          <w:lang w:val="en-US"/>
        </w:rPr>
      </w:pPr>
      <w:r w:rsidRPr="003C4478">
        <w:rPr>
          <w:rFonts w:ascii="Arial" w:hAnsi="Arial" w:cs="Arial"/>
          <w:lang w:val="en-US"/>
        </w:rPr>
        <w:tab/>
        <w:t xml:space="preserve">SELECT </w:t>
      </w:r>
      <w:proofErr w:type="spellStart"/>
      <w:r w:rsidRPr="003C4478">
        <w:rPr>
          <w:rFonts w:ascii="Arial" w:hAnsi="Arial" w:cs="Arial"/>
          <w:lang w:val="en-US"/>
        </w:rPr>
        <w:t>o.occupation_id</w:t>
      </w:r>
      <w:proofErr w:type="spellEnd"/>
      <w:r w:rsidRPr="003C4478">
        <w:rPr>
          <w:rFonts w:ascii="Arial" w:hAnsi="Arial" w:cs="Arial"/>
          <w:lang w:val="en-US"/>
        </w:rPr>
        <w:t xml:space="preserve">, </w:t>
      </w:r>
      <w:proofErr w:type="spellStart"/>
      <w:r w:rsidRPr="003C4478">
        <w:rPr>
          <w:rFonts w:ascii="Arial" w:hAnsi="Arial" w:cs="Arial"/>
          <w:lang w:val="en-US"/>
        </w:rPr>
        <w:t>o.occupation</w:t>
      </w:r>
      <w:proofErr w:type="spellEnd"/>
      <w:r w:rsidRPr="003C4478">
        <w:rPr>
          <w:rFonts w:ascii="Arial" w:hAnsi="Arial" w:cs="Arial"/>
          <w:lang w:val="en-US"/>
        </w:rPr>
        <w:t xml:space="preserve">, </w:t>
      </w:r>
      <w:proofErr w:type="spellStart"/>
      <w:r w:rsidRPr="003C4478">
        <w:rPr>
          <w:rFonts w:ascii="Arial" w:hAnsi="Arial" w:cs="Arial"/>
          <w:lang w:val="en-US"/>
        </w:rPr>
        <w:t>w.worktype</w:t>
      </w:r>
      <w:proofErr w:type="spellEnd"/>
    </w:p>
    <w:p w14:paraId="4F102EA3" w14:textId="77777777" w:rsidR="00941C44" w:rsidRPr="003C4478" w:rsidRDefault="00941C44" w:rsidP="00941C44">
      <w:pPr>
        <w:spacing w:line="360" w:lineRule="auto"/>
        <w:rPr>
          <w:rFonts w:ascii="Arial" w:hAnsi="Arial" w:cs="Arial"/>
          <w:lang w:val="en-US"/>
        </w:rPr>
      </w:pPr>
      <w:r w:rsidRPr="003C4478">
        <w:rPr>
          <w:rFonts w:ascii="Arial" w:hAnsi="Arial" w:cs="Arial"/>
          <w:lang w:val="en-US"/>
        </w:rPr>
        <w:tab/>
        <w:t>FROM occupations o</w:t>
      </w:r>
    </w:p>
    <w:p w14:paraId="3ADA1063" w14:textId="77777777" w:rsidR="00941C44" w:rsidRPr="003C4478" w:rsidRDefault="00941C44" w:rsidP="00941C44">
      <w:pPr>
        <w:spacing w:line="360" w:lineRule="auto"/>
        <w:rPr>
          <w:rFonts w:ascii="Arial" w:hAnsi="Arial" w:cs="Arial"/>
          <w:lang w:val="en-US"/>
        </w:rPr>
      </w:pPr>
      <w:r w:rsidRPr="003C4478">
        <w:rPr>
          <w:rFonts w:ascii="Arial" w:hAnsi="Arial" w:cs="Arial"/>
          <w:lang w:val="en-US"/>
        </w:rPr>
        <w:tab/>
        <w:t>INNER JOIN worktypes w</w:t>
      </w:r>
    </w:p>
    <w:p w14:paraId="5AB37264" w14:textId="77777777" w:rsidR="00941C44" w:rsidRPr="003C4478" w:rsidRDefault="00941C44" w:rsidP="00941C44">
      <w:pPr>
        <w:spacing w:line="360" w:lineRule="auto"/>
        <w:rPr>
          <w:rFonts w:ascii="Arial" w:hAnsi="Arial" w:cs="Arial"/>
          <w:lang w:val="en-US"/>
        </w:rPr>
      </w:pPr>
      <w:r w:rsidRPr="003C4478">
        <w:rPr>
          <w:rFonts w:ascii="Arial" w:hAnsi="Arial" w:cs="Arial"/>
          <w:lang w:val="en-US"/>
        </w:rPr>
        <w:tab/>
      </w:r>
      <w:r w:rsidRPr="003C4478">
        <w:rPr>
          <w:rFonts w:ascii="Arial" w:hAnsi="Arial" w:cs="Arial"/>
          <w:lang w:val="en-US"/>
        </w:rPr>
        <w:tab/>
        <w:t xml:space="preserve">ON </w:t>
      </w:r>
      <w:proofErr w:type="spellStart"/>
      <w:r w:rsidRPr="003C4478">
        <w:rPr>
          <w:rFonts w:ascii="Arial" w:hAnsi="Arial" w:cs="Arial"/>
          <w:lang w:val="en-US"/>
        </w:rPr>
        <w:t>o.worktype_id</w:t>
      </w:r>
      <w:proofErr w:type="spellEnd"/>
      <w:r w:rsidRPr="003C4478">
        <w:rPr>
          <w:rFonts w:ascii="Arial" w:hAnsi="Arial" w:cs="Arial"/>
          <w:lang w:val="en-US"/>
        </w:rPr>
        <w:t xml:space="preserve"> = </w:t>
      </w:r>
      <w:proofErr w:type="spellStart"/>
      <w:r w:rsidRPr="003C4478">
        <w:rPr>
          <w:rFonts w:ascii="Arial" w:hAnsi="Arial" w:cs="Arial"/>
          <w:lang w:val="en-US"/>
        </w:rPr>
        <w:t>w.worktype_id</w:t>
      </w:r>
      <w:proofErr w:type="spellEnd"/>
    </w:p>
    <w:p w14:paraId="31384AA9" w14:textId="77777777" w:rsidR="00941C44" w:rsidRPr="003C4478" w:rsidRDefault="00941C44" w:rsidP="00941C44">
      <w:pPr>
        <w:spacing w:line="360" w:lineRule="auto"/>
        <w:rPr>
          <w:rFonts w:ascii="Arial" w:hAnsi="Arial" w:cs="Arial"/>
          <w:lang w:val="en-US"/>
        </w:rPr>
      </w:pPr>
      <w:r w:rsidRPr="003C4478">
        <w:rPr>
          <w:rFonts w:ascii="Arial" w:hAnsi="Arial" w:cs="Arial"/>
          <w:lang w:val="en-US"/>
        </w:rPr>
        <w:tab/>
        <w:t xml:space="preserve">) AS </w:t>
      </w:r>
      <w:proofErr w:type="spellStart"/>
      <w:r w:rsidRPr="003C4478">
        <w:rPr>
          <w:rFonts w:ascii="Arial" w:hAnsi="Arial" w:cs="Arial"/>
          <w:lang w:val="en-US"/>
        </w:rPr>
        <w:t>ot</w:t>
      </w:r>
      <w:proofErr w:type="spellEnd"/>
    </w:p>
    <w:p w14:paraId="5794F130" w14:textId="77777777" w:rsidR="00941C44" w:rsidRPr="003C4478" w:rsidRDefault="00941C44" w:rsidP="00941C44">
      <w:pPr>
        <w:spacing w:line="360" w:lineRule="auto"/>
        <w:rPr>
          <w:rFonts w:ascii="Arial" w:hAnsi="Arial" w:cs="Arial"/>
          <w:lang w:val="en-US"/>
        </w:rPr>
      </w:pPr>
      <w:r w:rsidRPr="003C4478">
        <w:rPr>
          <w:rFonts w:ascii="Arial" w:hAnsi="Arial" w:cs="Arial"/>
          <w:lang w:val="en-US"/>
        </w:rPr>
        <w:t>INNER JOIN wages w</w:t>
      </w:r>
    </w:p>
    <w:p w14:paraId="07F59655" w14:textId="77777777" w:rsidR="00941C44" w:rsidRPr="003C4478" w:rsidRDefault="00941C44" w:rsidP="00941C44">
      <w:pPr>
        <w:spacing w:line="360" w:lineRule="auto"/>
        <w:rPr>
          <w:rFonts w:ascii="Arial" w:hAnsi="Arial" w:cs="Arial"/>
          <w:lang w:val="en-US"/>
        </w:rPr>
      </w:pPr>
      <w:r w:rsidRPr="003C4478">
        <w:rPr>
          <w:rFonts w:ascii="Arial" w:hAnsi="Arial" w:cs="Arial"/>
          <w:lang w:val="en-US"/>
        </w:rPr>
        <w:tab/>
        <w:t xml:space="preserve">ON </w:t>
      </w:r>
      <w:proofErr w:type="spellStart"/>
      <w:r w:rsidRPr="003C4478">
        <w:rPr>
          <w:rFonts w:ascii="Arial" w:hAnsi="Arial" w:cs="Arial"/>
          <w:lang w:val="en-US"/>
        </w:rPr>
        <w:t>ot.occupation_id</w:t>
      </w:r>
      <w:proofErr w:type="spellEnd"/>
      <w:r w:rsidRPr="003C4478">
        <w:rPr>
          <w:rFonts w:ascii="Arial" w:hAnsi="Arial" w:cs="Arial"/>
          <w:lang w:val="en-US"/>
        </w:rPr>
        <w:t xml:space="preserve"> = </w:t>
      </w:r>
      <w:proofErr w:type="spellStart"/>
      <w:r w:rsidRPr="003C4478">
        <w:rPr>
          <w:rFonts w:ascii="Arial" w:hAnsi="Arial" w:cs="Arial"/>
          <w:lang w:val="en-US"/>
        </w:rPr>
        <w:t>w.occupation_id</w:t>
      </w:r>
      <w:proofErr w:type="spellEnd"/>
    </w:p>
    <w:p w14:paraId="7394F0D3" w14:textId="77777777" w:rsidR="00941C44" w:rsidRPr="003C4478" w:rsidRDefault="00941C44" w:rsidP="00941C44">
      <w:pPr>
        <w:spacing w:line="360" w:lineRule="auto"/>
        <w:rPr>
          <w:rFonts w:ascii="Arial" w:hAnsi="Arial" w:cs="Arial"/>
          <w:lang w:val="en-US"/>
        </w:rPr>
      </w:pPr>
      <w:r w:rsidRPr="003C4478">
        <w:rPr>
          <w:rFonts w:ascii="Arial" w:hAnsi="Arial" w:cs="Arial"/>
          <w:lang w:val="en-US"/>
        </w:rPr>
        <w:t xml:space="preserve">GROUP BY </w:t>
      </w:r>
      <w:proofErr w:type="spellStart"/>
      <w:r w:rsidRPr="003C4478">
        <w:rPr>
          <w:rFonts w:ascii="Arial" w:hAnsi="Arial" w:cs="Arial"/>
          <w:lang w:val="en-US"/>
        </w:rPr>
        <w:t>ot.worktype</w:t>
      </w:r>
      <w:proofErr w:type="spellEnd"/>
      <w:r w:rsidRPr="003C4478">
        <w:rPr>
          <w:rFonts w:ascii="Arial" w:hAnsi="Arial" w:cs="Arial"/>
          <w:lang w:val="en-US"/>
        </w:rPr>
        <w:t xml:space="preserve">, </w:t>
      </w:r>
      <w:proofErr w:type="spellStart"/>
      <w:r w:rsidRPr="003C4478">
        <w:rPr>
          <w:rFonts w:ascii="Arial" w:hAnsi="Arial" w:cs="Arial"/>
          <w:lang w:val="en-US"/>
        </w:rPr>
        <w:t>ot.occupation</w:t>
      </w:r>
      <w:proofErr w:type="spellEnd"/>
    </w:p>
    <w:p w14:paraId="5DB587CA" w14:textId="23B98547" w:rsidR="00941C44" w:rsidRPr="003C4478" w:rsidRDefault="00941C44" w:rsidP="00941C44">
      <w:pPr>
        <w:spacing w:line="360" w:lineRule="auto"/>
        <w:rPr>
          <w:rFonts w:ascii="Arial" w:hAnsi="Arial" w:cs="Arial"/>
          <w:lang w:val="en-US"/>
        </w:rPr>
      </w:pPr>
      <w:r w:rsidRPr="003C4478">
        <w:rPr>
          <w:rFonts w:ascii="Arial" w:hAnsi="Arial" w:cs="Arial"/>
          <w:lang w:val="en-US"/>
        </w:rPr>
        <w:t>)</w:t>
      </w:r>
    </w:p>
    <w:p w14:paraId="182731F1" w14:textId="77777777" w:rsidR="00941C44" w:rsidRPr="003C4478" w:rsidRDefault="00941C44" w:rsidP="00941C44">
      <w:pPr>
        <w:spacing w:line="360" w:lineRule="auto"/>
        <w:rPr>
          <w:rFonts w:ascii="Arial" w:hAnsi="Arial" w:cs="Arial"/>
          <w:lang w:val="en-US"/>
        </w:rPr>
      </w:pPr>
      <w:r w:rsidRPr="003C4478">
        <w:rPr>
          <w:rFonts w:ascii="Arial" w:hAnsi="Arial" w:cs="Arial"/>
          <w:lang w:val="en-US"/>
        </w:rPr>
        <w:t xml:space="preserve">SELECT </w:t>
      </w:r>
      <w:proofErr w:type="spellStart"/>
      <w:r w:rsidRPr="003C4478">
        <w:rPr>
          <w:rFonts w:ascii="Arial" w:hAnsi="Arial" w:cs="Arial"/>
          <w:lang w:val="en-US"/>
        </w:rPr>
        <w:t>wp.occupation</w:t>
      </w:r>
      <w:proofErr w:type="spellEnd"/>
      <w:r w:rsidRPr="003C4478">
        <w:rPr>
          <w:rFonts w:ascii="Arial" w:hAnsi="Arial" w:cs="Arial"/>
          <w:lang w:val="en-US"/>
        </w:rPr>
        <w:t>, (</w:t>
      </w:r>
      <w:proofErr w:type="spellStart"/>
      <w:r w:rsidRPr="003C4478">
        <w:rPr>
          <w:rFonts w:ascii="Arial" w:hAnsi="Arial" w:cs="Arial"/>
          <w:lang w:val="en-US"/>
        </w:rPr>
        <w:t>wp.ave_wage</w:t>
      </w:r>
      <w:proofErr w:type="spellEnd"/>
      <w:r w:rsidRPr="003C4478">
        <w:rPr>
          <w:rFonts w:ascii="Arial" w:hAnsi="Arial" w:cs="Arial"/>
          <w:lang w:val="en-US"/>
        </w:rPr>
        <w:t xml:space="preserve"> / </w:t>
      </w:r>
      <w:proofErr w:type="spellStart"/>
      <w:r w:rsidRPr="003C4478">
        <w:rPr>
          <w:rFonts w:ascii="Arial" w:hAnsi="Arial" w:cs="Arial"/>
          <w:lang w:val="en-US"/>
        </w:rPr>
        <w:t>wf.ave_wage</w:t>
      </w:r>
      <w:proofErr w:type="spellEnd"/>
      <w:r w:rsidRPr="003C4478">
        <w:rPr>
          <w:rFonts w:ascii="Arial" w:hAnsi="Arial" w:cs="Arial"/>
          <w:lang w:val="en-US"/>
        </w:rPr>
        <w:t xml:space="preserve">) AS </w:t>
      </w:r>
      <w:proofErr w:type="spellStart"/>
      <w:r w:rsidRPr="003C4478">
        <w:rPr>
          <w:rFonts w:ascii="Arial" w:hAnsi="Arial" w:cs="Arial"/>
          <w:lang w:val="en-US"/>
        </w:rPr>
        <w:t>worktype_wage_ratio</w:t>
      </w:r>
      <w:proofErr w:type="spellEnd"/>
    </w:p>
    <w:p w14:paraId="32B3B10F" w14:textId="77777777" w:rsidR="00941C44" w:rsidRPr="003C4478" w:rsidRDefault="00941C44" w:rsidP="00941C44">
      <w:pPr>
        <w:spacing w:line="360" w:lineRule="auto"/>
        <w:rPr>
          <w:rFonts w:ascii="Arial" w:hAnsi="Arial" w:cs="Arial"/>
          <w:lang w:val="en-US"/>
        </w:rPr>
      </w:pPr>
      <w:r w:rsidRPr="003C4478">
        <w:rPr>
          <w:rFonts w:ascii="Arial" w:hAnsi="Arial" w:cs="Arial"/>
          <w:lang w:val="en-US"/>
        </w:rPr>
        <w:t>FROM (</w:t>
      </w:r>
    </w:p>
    <w:p w14:paraId="329C635E" w14:textId="77777777" w:rsidR="00941C44" w:rsidRPr="003C4478" w:rsidRDefault="00941C44" w:rsidP="00941C44">
      <w:pPr>
        <w:spacing w:line="360" w:lineRule="auto"/>
        <w:rPr>
          <w:rFonts w:ascii="Arial" w:hAnsi="Arial" w:cs="Arial"/>
          <w:lang w:val="en-US"/>
        </w:rPr>
      </w:pPr>
      <w:r w:rsidRPr="003C4478">
        <w:rPr>
          <w:rFonts w:ascii="Arial" w:hAnsi="Arial" w:cs="Arial"/>
          <w:lang w:val="en-US"/>
        </w:rPr>
        <w:tab/>
        <w:t>SELECT *</w:t>
      </w:r>
    </w:p>
    <w:p w14:paraId="349CDB99" w14:textId="77777777" w:rsidR="00941C44" w:rsidRPr="003C4478" w:rsidRDefault="00941C44" w:rsidP="00941C44">
      <w:pPr>
        <w:spacing w:line="360" w:lineRule="auto"/>
        <w:rPr>
          <w:rFonts w:ascii="Arial" w:hAnsi="Arial" w:cs="Arial"/>
          <w:lang w:val="en-US"/>
        </w:rPr>
      </w:pPr>
      <w:r w:rsidRPr="003C4478">
        <w:rPr>
          <w:rFonts w:ascii="Arial" w:hAnsi="Arial" w:cs="Arial"/>
          <w:lang w:val="en-US"/>
        </w:rPr>
        <w:tab/>
        <w:t xml:space="preserve">FROM </w:t>
      </w:r>
      <w:proofErr w:type="spellStart"/>
      <w:r w:rsidRPr="003C4478">
        <w:rPr>
          <w:rFonts w:ascii="Arial" w:hAnsi="Arial" w:cs="Arial"/>
          <w:lang w:val="en-US"/>
        </w:rPr>
        <w:t>wage_worktype</w:t>
      </w:r>
      <w:proofErr w:type="spellEnd"/>
    </w:p>
    <w:p w14:paraId="00A15D3E" w14:textId="77777777" w:rsidR="00941C44" w:rsidRPr="003C4478" w:rsidRDefault="00941C44" w:rsidP="00941C44">
      <w:pPr>
        <w:spacing w:line="360" w:lineRule="auto"/>
        <w:rPr>
          <w:rFonts w:ascii="Arial" w:hAnsi="Arial" w:cs="Arial"/>
          <w:lang w:val="en-US"/>
        </w:rPr>
      </w:pPr>
      <w:r w:rsidRPr="003C4478">
        <w:rPr>
          <w:rFonts w:ascii="Arial" w:hAnsi="Arial" w:cs="Arial"/>
          <w:lang w:val="en-US"/>
        </w:rPr>
        <w:tab/>
        <w:t xml:space="preserve">WHERE </w:t>
      </w:r>
      <w:proofErr w:type="spellStart"/>
      <w:r w:rsidRPr="003C4478">
        <w:rPr>
          <w:rFonts w:ascii="Arial" w:hAnsi="Arial" w:cs="Arial"/>
          <w:lang w:val="en-US"/>
        </w:rPr>
        <w:t>worktype</w:t>
      </w:r>
      <w:proofErr w:type="spellEnd"/>
      <w:r w:rsidRPr="003C4478">
        <w:rPr>
          <w:rFonts w:ascii="Arial" w:hAnsi="Arial" w:cs="Arial"/>
          <w:lang w:val="en-US"/>
        </w:rPr>
        <w:t xml:space="preserve"> = 'Part-time'</w:t>
      </w:r>
    </w:p>
    <w:p w14:paraId="4982D323" w14:textId="77777777" w:rsidR="00941C44" w:rsidRPr="003C4478" w:rsidRDefault="00941C44" w:rsidP="00941C44">
      <w:pPr>
        <w:spacing w:line="360" w:lineRule="auto"/>
        <w:rPr>
          <w:rFonts w:ascii="Arial" w:hAnsi="Arial" w:cs="Arial"/>
          <w:lang w:val="en-US"/>
        </w:rPr>
      </w:pPr>
      <w:r w:rsidRPr="003C4478">
        <w:rPr>
          <w:rFonts w:ascii="Arial" w:hAnsi="Arial" w:cs="Arial"/>
          <w:lang w:val="en-US"/>
        </w:rPr>
        <w:tab/>
        <w:t>) AS wp</w:t>
      </w:r>
    </w:p>
    <w:p w14:paraId="3AEAC7B9" w14:textId="77777777" w:rsidR="00941C44" w:rsidRPr="003C4478" w:rsidRDefault="00941C44" w:rsidP="00941C44">
      <w:pPr>
        <w:spacing w:line="360" w:lineRule="auto"/>
        <w:rPr>
          <w:rFonts w:ascii="Arial" w:hAnsi="Arial" w:cs="Arial"/>
          <w:lang w:val="en-US"/>
        </w:rPr>
      </w:pPr>
      <w:r w:rsidRPr="003C4478">
        <w:rPr>
          <w:rFonts w:ascii="Arial" w:hAnsi="Arial" w:cs="Arial"/>
          <w:lang w:val="en-US"/>
        </w:rPr>
        <w:t xml:space="preserve">INNER JOIN </w:t>
      </w:r>
      <w:proofErr w:type="spellStart"/>
      <w:r w:rsidRPr="003C4478">
        <w:rPr>
          <w:rFonts w:ascii="Arial" w:hAnsi="Arial" w:cs="Arial"/>
          <w:lang w:val="en-US"/>
        </w:rPr>
        <w:t>wage_worktype</w:t>
      </w:r>
      <w:proofErr w:type="spellEnd"/>
      <w:r w:rsidRPr="003C4478">
        <w:rPr>
          <w:rFonts w:ascii="Arial" w:hAnsi="Arial" w:cs="Arial"/>
          <w:lang w:val="en-US"/>
        </w:rPr>
        <w:t xml:space="preserve"> </w:t>
      </w:r>
      <w:proofErr w:type="spellStart"/>
      <w:r w:rsidRPr="003C4478">
        <w:rPr>
          <w:rFonts w:ascii="Arial" w:hAnsi="Arial" w:cs="Arial"/>
          <w:lang w:val="en-US"/>
        </w:rPr>
        <w:t>wf</w:t>
      </w:r>
      <w:proofErr w:type="spellEnd"/>
    </w:p>
    <w:p w14:paraId="5BFCD9A0" w14:textId="77777777" w:rsidR="00941C44" w:rsidRPr="003C4478" w:rsidRDefault="00941C44" w:rsidP="00941C44">
      <w:pPr>
        <w:spacing w:line="360" w:lineRule="auto"/>
        <w:rPr>
          <w:rFonts w:ascii="Arial" w:hAnsi="Arial" w:cs="Arial"/>
          <w:lang w:val="en-US"/>
        </w:rPr>
      </w:pPr>
      <w:r w:rsidRPr="003C4478">
        <w:rPr>
          <w:rFonts w:ascii="Arial" w:hAnsi="Arial" w:cs="Arial"/>
          <w:lang w:val="en-US"/>
        </w:rPr>
        <w:tab/>
        <w:t xml:space="preserve">ON </w:t>
      </w:r>
      <w:proofErr w:type="spellStart"/>
      <w:r w:rsidRPr="003C4478">
        <w:rPr>
          <w:rFonts w:ascii="Arial" w:hAnsi="Arial" w:cs="Arial"/>
          <w:lang w:val="en-US"/>
        </w:rPr>
        <w:t>wf.occupation</w:t>
      </w:r>
      <w:proofErr w:type="spellEnd"/>
      <w:r w:rsidRPr="003C4478">
        <w:rPr>
          <w:rFonts w:ascii="Arial" w:hAnsi="Arial" w:cs="Arial"/>
          <w:lang w:val="en-US"/>
        </w:rPr>
        <w:t xml:space="preserve"> = </w:t>
      </w:r>
      <w:proofErr w:type="spellStart"/>
      <w:r w:rsidRPr="003C4478">
        <w:rPr>
          <w:rFonts w:ascii="Arial" w:hAnsi="Arial" w:cs="Arial"/>
          <w:lang w:val="en-US"/>
        </w:rPr>
        <w:t>wp.occupation</w:t>
      </w:r>
      <w:proofErr w:type="spellEnd"/>
    </w:p>
    <w:p w14:paraId="0E35ABAA" w14:textId="77777777" w:rsidR="00941C44" w:rsidRPr="003C4478" w:rsidRDefault="00941C44" w:rsidP="00941C44">
      <w:pPr>
        <w:spacing w:line="360" w:lineRule="auto"/>
        <w:rPr>
          <w:rFonts w:ascii="Arial" w:hAnsi="Arial" w:cs="Arial"/>
          <w:lang w:val="en-US"/>
        </w:rPr>
      </w:pPr>
      <w:r w:rsidRPr="003C4478">
        <w:rPr>
          <w:rFonts w:ascii="Arial" w:hAnsi="Arial" w:cs="Arial"/>
          <w:lang w:val="en-US"/>
        </w:rPr>
        <w:t xml:space="preserve">WHERE </w:t>
      </w:r>
      <w:proofErr w:type="spellStart"/>
      <w:r w:rsidRPr="003C4478">
        <w:rPr>
          <w:rFonts w:ascii="Arial" w:hAnsi="Arial" w:cs="Arial"/>
          <w:lang w:val="en-US"/>
        </w:rPr>
        <w:t>wf.worktype</w:t>
      </w:r>
      <w:proofErr w:type="spellEnd"/>
      <w:r w:rsidRPr="003C4478">
        <w:rPr>
          <w:rFonts w:ascii="Arial" w:hAnsi="Arial" w:cs="Arial"/>
          <w:lang w:val="en-US"/>
        </w:rPr>
        <w:t xml:space="preserve"> = 'Full-time'</w:t>
      </w:r>
    </w:p>
    <w:p w14:paraId="3924EBEE" w14:textId="1F3AC651" w:rsidR="001F32E0" w:rsidRPr="003C4478" w:rsidRDefault="00941C44" w:rsidP="00941C44">
      <w:pPr>
        <w:spacing w:line="360" w:lineRule="auto"/>
        <w:rPr>
          <w:rFonts w:ascii="Arial" w:hAnsi="Arial" w:cs="Arial"/>
          <w:lang w:val="en-US"/>
        </w:rPr>
      </w:pPr>
      <w:r w:rsidRPr="003C4478">
        <w:rPr>
          <w:rFonts w:ascii="Arial" w:hAnsi="Arial" w:cs="Arial"/>
          <w:lang w:val="en-US"/>
        </w:rPr>
        <w:t xml:space="preserve">ORDER BY </w:t>
      </w:r>
      <w:proofErr w:type="spellStart"/>
      <w:r w:rsidRPr="003C4478">
        <w:rPr>
          <w:rFonts w:ascii="Arial" w:hAnsi="Arial" w:cs="Arial"/>
          <w:lang w:val="en-US"/>
        </w:rPr>
        <w:t>worktype_wage_ratio</w:t>
      </w:r>
      <w:proofErr w:type="spellEnd"/>
      <w:r w:rsidRPr="003C4478">
        <w:rPr>
          <w:rFonts w:ascii="Arial" w:hAnsi="Arial" w:cs="Arial"/>
          <w:lang w:val="en-US"/>
        </w:rPr>
        <w:t xml:space="preserve"> DESC</w:t>
      </w:r>
      <w:r w:rsidR="00F71FAB" w:rsidRPr="003C4478">
        <w:rPr>
          <w:rFonts w:ascii="Arial" w:hAnsi="Arial" w:cs="Arial"/>
          <w:lang w:val="en-US"/>
        </w:rPr>
        <w:t>;</w:t>
      </w:r>
    </w:p>
    <w:p w14:paraId="587BE89E" w14:textId="34090862" w:rsidR="001F32E0" w:rsidRPr="003C4478" w:rsidRDefault="001F32E0" w:rsidP="001F32E0">
      <w:pPr>
        <w:spacing w:line="360" w:lineRule="auto"/>
        <w:rPr>
          <w:rFonts w:ascii="Arial" w:hAnsi="Arial" w:cs="Arial"/>
          <w:lang w:val="en-US"/>
        </w:rPr>
      </w:pPr>
    </w:p>
    <w:tbl>
      <w:tblPr>
        <w:tblW w:w="0" w:type="auto"/>
        <w:tblCellMar>
          <w:left w:w="0" w:type="dxa"/>
          <w:right w:w="0" w:type="dxa"/>
        </w:tblCellMar>
        <w:tblLook w:val="04A0" w:firstRow="1" w:lastRow="0" w:firstColumn="1" w:lastColumn="0" w:noHBand="0" w:noVBand="1"/>
      </w:tblPr>
      <w:tblGrid>
        <w:gridCol w:w="5655"/>
        <w:gridCol w:w="1914"/>
      </w:tblGrid>
      <w:tr w:rsidR="00941C44" w:rsidRPr="003C4478" w14:paraId="0960BA01" w14:textId="77777777" w:rsidTr="00941C44">
        <w:trPr>
          <w:trHeight w:val="165"/>
        </w:trPr>
        <w:tc>
          <w:tcPr>
            <w:tcW w:w="565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1B0B9364" w14:textId="77777777" w:rsidR="00941C44" w:rsidRPr="003C4478" w:rsidRDefault="00941C44">
            <w:pPr>
              <w:pStyle w:val="NormalWeb"/>
              <w:spacing w:before="0" w:beforeAutospacing="0" w:after="0" w:afterAutospacing="0"/>
              <w:rPr>
                <w:rFonts w:ascii="Arial" w:hAnsi="Arial" w:cs="Arial"/>
              </w:rPr>
            </w:pPr>
            <w:r w:rsidRPr="003C4478">
              <w:rPr>
                <w:rFonts w:ascii="Arial" w:hAnsi="Arial" w:cs="Arial"/>
                <w:b/>
                <w:bCs/>
                <w:color w:val="000000"/>
                <w:sz w:val="15"/>
                <w:szCs w:val="15"/>
              </w:rPr>
              <w:t>occupation</w:t>
            </w:r>
          </w:p>
        </w:tc>
        <w:tc>
          <w:tcPr>
            <w:tcW w:w="178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2622353A" w14:textId="77777777" w:rsidR="00941C44" w:rsidRPr="003C4478" w:rsidRDefault="00941C44">
            <w:pPr>
              <w:pStyle w:val="NormalWeb"/>
              <w:spacing w:before="0" w:beforeAutospacing="0" w:after="0" w:afterAutospacing="0"/>
              <w:rPr>
                <w:rFonts w:ascii="Arial" w:hAnsi="Arial" w:cs="Arial"/>
              </w:rPr>
            </w:pPr>
            <w:r w:rsidRPr="003C4478">
              <w:rPr>
                <w:rFonts w:ascii="Arial" w:hAnsi="Arial" w:cs="Arial"/>
                <w:b/>
                <w:bCs/>
                <w:color w:val="000000"/>
                <w:sz w:val="15"/>
                <w:szCs w:val="15"/>
              </w:rPr>
              <w:t>worktype_wage_ratio</w:t>
            </w:r>
          </w:p>
        </w:tc>
      </w:tr>
      <w:tr w:rsidR="00941C44" w:rsidRPr="003C4478" w14:paraId="0D2B5EB1" w14:textId="77777777" w:rsidTr="00941C44">
        <w:trPr>
          <w:trHeight w:val="180"/>
        </w:trPr>
        <w:tc>
          <w:tcPr>
            <w:tcW w:w="565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ECC7A39" w14:textId="77777777" w:rsidR="00941C44" w:rsidRPr="003C4478" w:rsidRDefault="00941C44">
            <w:pPr>
              <w:pStyle w:val="NormalWeb"/>
              <w:spacing w:before="0" w:beforeAutospacing="0" w:after="0" w:afterAutospacing="0"/>
              <w:rPr>
                <w:rFonts w:ascii="Arial" w:hAnsi="Arial" w:cs="Arial"/>
              </w:rPr>
            </w:pPr>
            <w:r w:rsidRPr="003C4478">
              <w:rPr>
                <w:rFonts w:ascii="Arial" w:hAnsi="Arial" w:cs="Arial"/>
                <w:b/>
                <w:bCs/>
                <w:color w:val="000000"/>
                <w:sz w:val="15"/>
                <w:szCs w:val="15"/>
              </w:rPr>
              <w:t>Health occupations</w:t>
            </w:r>
          </w:p>
        </w:tc>
        <w:tc>
          <w:tcPr>
            <w:tcW w:w="17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79CFF2" w14:textId="77777777" w:rsidR="00941C44" w:rsidRPr="003C4478" w:rsidRDefault="00941C44">
            <w:pPr>
              <w:pStyle w:val="NormalWeb"/>
              <w:spacing w:before="0" w:beforeAutospacing="0" w:after="0" w:afterAutospacing="0"/>
              <w:rPr>
                <w:rFonts w:ascii="Arial" w:hAnsi="Arial" w:cs="Arial"/>
              </w:rPr>
            </w:pPr>
            <w:r w:rsidRPr="003C4478">
              <w:rPr>
                <w:rFonts w:ascii="Arial" w:hAnsi="Arial" w:cs="Arial"/>
                <w:color w:val="000000"/>
                <w:sz w:val="15"/>
                <w:szCs w:val="15"/>
              </w:rPr>
              <w:t>0.46036869817996100000</w:t>
            </w:r>
          </w:p>
        </w:tc>
      </w:tr>
      <w:tr w:rsidR="00941C44" w:rsidRPr="003C4478" w14:paraId="6FA1DD15" w14:textId="77777777" w:rsidTr="00941C44">
        <w:trPr>
          <w:trHeight w:val="165"/>
        </w:trPr>
        <w:tc>
          <w:tcPr>
            <w:tcW w:w="565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3DC75BB" w14:textId="77777777" w:rsidR="00941C44" w:rsidRPr="003C4478" w:rsidRDefault="00941C44">
            <w:pPr>
              <w:pStyle w:val="NormalWeb"/>
              <w:spacing w:before="0" w:beforeAutospacing="0" w:after="0" w:afterAutospacing="0"/>
              <w:rPr>
                <w:rFonts w:ascii="Arial" w:hAnsi="Arial" w:cs="Arial"/>
              </w:rPr>
            </w:pPr>
            <w:r w:rsidRPr="003C4478">
              <w:rPr>
                <w:rFonts w:ascii="Arial" w:hAnsi="Arial" w:cs="Arial"/>
                <w:b/>
                <w:bCs/>
                <w:color w:val="000000"/>
                <w:sz w:val="15"/>
                <w:szCs w:val="15"/>
              </w:rPr>
              <w:t>Natural and applied sciences and related occupations</w:t>
            </w:r>
          </w:p>
        </w:tc>
        <w:tc>
          <w:tcPr>
            <w:tcW w:w="17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9D6112" w14:textId="77777777" w:rsidR="00941C44" w:rsidRPr="003C4478" w:rsidRDefault="00941C44">
            <w:pPr>
              <w:pStyle w:val="NormalWeb"/>
              <w:spacing w:before="0" w:beforeAutospacing="0" w:after="0" w:afterAutospacing="0"/>
              <w:rPr>
                <w:rFonts w:ascii="Arial" w:hAnsi="Arial" w:cs="Arial"/>
              </w:rPr>
            </w:pPr>
            <w:r w:rsidRPr="003C4478">
              <w:rPr>
                <w:rFonts w:ascii="Arial" w:hAnsi="Arial" w:cs="Arial"/>
                <w:color w:val="000000"/>
                <w:sz w:val="15"/>
                <w:szCs w:val="15"/>
              </w:rPr>
              <w:t>0.44457983619104300000</w:t>
            </w:r>
          </w:p>
        </w:tc>
      </w:tr>
      <w:tr w:rsidR="00941C44" w:rsidRPr="003C4478" w14:paraId="540637B1" w14:textId="77777777" w:rsidTr="00941C44">
        <w:trPr>
          <w:trHeight w:val="165"/>
        </w:trPr>
        <w:tc>
          <w:tcPr>
            <w:tcW w:w="565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FAB5DE6" w14:textId="77777777" w:rsidR="00941C44" w:rsidRPr="003C4478" w:rsidRDefault="00941C44">
            <w:pPr>
              <w:pStyle w:val="NormalWeb"/>
              <w:spacing w:before="0" w:beforeAutospacing="0" w:after="0" w:afterAutospacing="0"/>
              <w:rPr>
                <w:rFonts w:ascii="Arial" w:hAnsi="Arial" w:cs="Arial"/>
              </w:rPr>
            </w:pPr>
            <w:r w:rsidRPr="003C4478">
              <w:rPr>
                <w:rFonts w:ascii="Arial" w:hAnsi="Arial" w:cs="Arial"/>
                <w:b/>
                <w:bCs/>
                <w:color w:val="000000"/>
                <w:sz w:val="15"/>
                <w:szCs w:val="15"/>
              </w:rPr>
              <w:t>Management occupations</w:t>
            </w:r>
          </w:p>
        </w:tc>
        <w:tc>
          <w:tcPr>
            <w:tcW w:w="17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3E105A" w14:textId="77777777" w:rsidR="00941C44" w:rsidRPr="003C4478" w:rsidRDefault="00941C44">
            <w:pPr>
              <w:pStyle w:val="NormalWeb"/>
              <w:spacing w:before="0" w:beforeAutospacing="0" w:after="0" w:afterAutospacing="0"/>
              <w:rPr>
                <w:rFonts w:ascii="Arial" w:hAnsi="Arial" w:cs="Arial"/>
              </w:rPr>
            </w:pPr>
            <w:r w:rsidRPr="003C4478">
              <w:rPr>
                <w:rFonts w:ascii="Arial" w:hAnsi="Arial" w:cs="Arial"/>
                <w:color w:val="000000"/>
                <w:sz w:val="15"/>
                <w:szCs w:val="15"/>
              </w:rPr>
              <w:t>0.41813277592804200000</w:t>
            </w:r>
          </w:p>
        </w:tc>
      </w:tr>
      <w:tr w:rsidR="00941C44" w:rsidRPr="003C4478" w14:paraId="6A95C2B5" w14:textId="77777777" w:rsidTr="00941C44">
        <w:trPr>
          <w:trHeight w:val="165"/>
        </w:trPr>
        <w:tc>
          <w:tcPr>
            <w:tcW w:w="565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D9369D4" w14:textId="77777777" w:rsidR="00941C44" w:rsidRPr="003C4478" w:rsidRDefault="00941C44">
            <w:pPr>
              <w:pStyle w:val="NormalWeb"/>
              <w:spacing w:before="0" w:beforeAutospacing="0" w:after="0" w:afterAutospacing="0"/>
              <w:rPr>
                <w:rFonts w:ascii="Arial" w:hAnsi="Arial" w:cs="Arial"/>
              </w:rPr>
            </w:pPr>
            <w:r w:rsidRPr="003C4478">
              <w:rPr>
                <w:rFonts w:ascii="Arial" w:hAnsi="Arial" w:cs="Arial"/>
                <w:b/>
                <w:bCs/>
                <w:color w:val="000000"/>
                <w:sz w:val="15"/>
                <w:szCs w:val="15"/>
              </w:rPr>
              <w:t>Trades, transport and equipment operators and related occupations</w:t>
            </w:r>
          </w:p>
        </w:tc>
        <w:tc>
          <w:tcPr>
            <w:tcW w:w="17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4FAC66" w14:textId="77777777" w:rsidR="00941C44" w:rsidRPr="003C4478" w:rsidRDefault="00941C44">
            <w:pPr>
              <w:pStyle w:val="NormalWeb"/>
              <w:spacing w:before="0" w:beforeAutospacing="0" w:after="0" w:afterAutospacing="0"/>
              <w:rPr>
                <w:rFonts w:ascii="Arial" w:hAnsi="Arial" w:cs="Arial"/>
              </w:rPr>
            </w:pPr>
            <w:r w:rsidRPr="003C4478">
              <w:rPr>
                <w:rFonts w:ascii="Arial" w:hAnsi="Arial" w:cs="Arial"/>
                <w:color w:val="000000"/>
                <w:sz w:val="15"/>
                <w:szCs w:val="15"/>
              </w:rPr>
              <w:t>0.38891522180705200000</w:t>
            </w:r>
          </w:p>
        </w:tc>
      </w:tr>
      <w:tr w:rsidR="00941C44" w:rsidRPr="003C4478" w14:paraId="18BF68E3" w14:textId="77777777" w:rsidTr="00941C44">
        <w:trPr>
          <w:trHeight w:val="165"/>
        </w:trPr>
        <w:tc>
          <w:tcPr>
            <w:tcW w:w="565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E5B8B20" w14:textId="77777777" w:rsidR="00941C44" w:rsidRPr="003C4478" w:rsidRDefault="00941C44">
            <w:pPr>
              <w:pStyle w:val="NormalWeb"/>
              <w:spacing w:before="0" w:beforeAutospacing="0" w:after="0" w:afterAutospacing="0"/>
              <w:rPr>
                <w:rFonts w:ascii="Arial" w:hAnsi="Arial" w:cs="Arial"/>
              </w:rPr>
            </w:pPr>
            <w:r w:rsidRPr="003C4478">
              <w:rPr>
                <w:rFonts w:ascii="Arial" w:hAnsi="Arial" w:cs="Arial"/>
                <w:b/>
                <w:bCs/>
                <w:color w:val="000000"/>
                <w:sz w:val="15"/>
                <w:szCs w:val="15"/>
              </w:rPr>
              <w:t>Occupations in education, law and social, community and government services</w:t>
            </w:r>
          </w:p>
        </w:tc>
        <w:tc>
          <w:tcPr>
            <w:tcW w:w="17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F4F748" w14:textId="77777777" w:rsidR="00941C44" w:rsidRPr="003C4478" w:rsidRDefault="00941C44">
            <w:pPr>
              <w:pStyle w:val="NormalWeb"/>
              <w:spacing w:before="0" w:beforeAutospacing="0" w:after="0" w:afterAutospacing="0"/>
              <w:rPr>
                <w:rFonts w:ascii="Arial" w:hAnsi="Arial" w:cs="Arial"/>
              </w:rPr>
            </w:pPr>
            <w:r w:rsidRPr="003C4478">
              <w:rPr>
                <w:rFonts w:ascii="Arial" w:hAnsi="Arial" w:cs="Arial"/>
                <w:color w:val="000000"/>
                <w:sz w:val="15"/>
                <w:szCs w:val="15"/>
              </w:rPr>
              <w:t>0.37806314964504700000</w:t>
            </w:r>
          </w:p>
        </w:tc>
      </w:tr>
      <w:tr w:rsidR="00941C44" w:rsidRPr="003C4478" w14:paraId="47A7A959" w14:textId="77777777" w:rsidTr="00941C44">
        <w:trPr>
          <w:trHeight w:val="165"/>
        </w:trPr>
        <w:tc>
          <w:tcPr>
            <w:tcW w:w="565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2279D3E" w14:textId="77777777" w:rsidR="00941C44" w:rsidRPr="003C4478" w:rsidRDefault="00941C44">
            <w:pPr>
              <w:pStyle w:val="NormalWeb"/>
              <w:spacing w:before="0" w:beforeAutospacing="0" w:after="0" w:afterAutospacing="0"/>
              <w:rPr>
                <w:rFonts w:ascii="Arial" w:hAnsi="Arial" w:cs="Arial"/>
              </w:rPr>
            </w:pPr>
            <w:r w:rsidRPr="003C4478">
              <w:rPr>
                <w:rFonts w:ascii="Arial" w:hAnsi="Arial" w:cs="Arial"/>
                <w:b/>
                <w:bCs/>
                <w:color w:val="000000"/>
                <w:sz w:val="15"/>
                <w:szCs w:val="15"/>
              </w:rPr>
              <w:t>Sales and service occupations</w:t>
            </w:r>
          </w:p>
        </w:tc>
        <w:tc>
          <w:tcPr>
            <w:tcW w:w="17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C7FFA8" w14:textId="77777777" w:rsidR="00941C44" w:rsidRPr="003C4478" w:rsidRDefault="00941C44">
            <w:pPr>
              <w:pStyle w:val="NormalWeb"/>
              <w:spacing w:before="0" w:beforeAutospacing="0" w:after="0" w:afterAutospacing="0"/>
              <w:rPr>
                <w:rFonts w:ascii="Arial" w:hAnsi="Arial" w:cs="Arial"/>
              </w:rPr>
            </w:pPr>
            <w:r w:rsidRPr="003C4478">
              <w:rPr>
                <w:rFonts w:ascii="Arial" w:hAnsi="Arial" w:cs="Arial"/>
                <w:color w:val="000000"/>
                <w:sz w:val="15"/>
                <w:szCs w:val="15"/>
              </w:rPr>
              <w:t>0.37298804142169000000</w:t>
            </w:r>
          </w:p>
        </w:tc>
      </w:tr>
      <w:tr w:rsidR="00941C44" w:rsidRPr="003C4478" w14:paraId="57518FF8" w14:textId="77777777" w:rsidTr="00941C44">
        <w:trPr>
          <w:trHeight w:val="165"/>
        </w:trPr>
        <w:tc>
          <w:tcPr>
            <w:tcW w:w="565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6189998" w14:textId="77777777" w:rsidR="00941C44" w:rsidRPr="003C4478" w:rsidRDefault="00941C44">
            <w:pPr>
              <w:pStyle w:val="NormalWeb"/>
              <w:spacing w:before="0" w:beforeAutospacing="0" w:after="0" w:afterAutospacing="0"/>
              <w:rPr>
                <w:rFonts w:ascii="Arial" w:hAnsi="Arial" w:cs="Arial"/>
              </w:rPr>
            </w:pPr>
            <w:r w:rsidRPr="003C4478">
              <w:rPr>
                <w:rFonts w:ascii="Arial" w:hAnsi="Arial" w:cs="Arial"/>
                <w:b/>
                <w:bCs/>
                <w:color w:val="000000"/>
                <w:sz w:val="15"/>
                <w:szCs w:val="15"/>
              </w:rPr>
              <w:t>Business, finance and administration occupations</w:t>
            </w:r>
          </w:p>
        </w:tc>
        <w:tc>
          <w:tcPr>
            <w:tcW w:w="17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C92306" w14:textId="77777777" w:rsidR="00941C44" w:rsidRPr="003C4478" w:rsidRDefault="00941C44">
            <w:pPr>
              <w:pStyle w:val="NormalWeb"/>
              <w:spacing w:before="0" w:beforeAutospacing="0" w:after="0" w:afterAutospacing="0"/>
              <w:rPr>
                <w:rFonts w:ascii="Arial" w:hAnsi="Arial" w:cs="Arial"/>
              </w:rPr>
            </w:pPr>
            <w:r w:rsidRPr="003C4478">
              <w:rPr>
                <w:rFonts w:ascii="Arial" w:hAnsi="Arial" w:cs="Arial"/>
                <w:color w:val="000000"/>
                <w:sz w:val="15"/>
                <w:szCs w:val="15"/>
              </w:rPr>
              <w:t>0.36466041198466000000</w:t>
            </w:r>
          </w:p>
        </w:tc>
      </w:tr>
      <w:tr w:rsidR="00941C44" w:rsidRPr="003C4478" w14:paraId="4F23CA5E" w14:textId="77777777" w:rsidTr="00941C44">
        <w:trPr>
          <w:trHeight w:val="165"/>
        </w:trPr>
        <w:tc>
          <w:tcPr>
            <w:tcW w:w="565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F0D016C" w14:textId="77777777" w:rsidR="00941C44" w:rsidRPr="003C4478" w:rsidRDefault="00941C44">
            <w:pPr>
              <w:pStyle w:val="NormalWeb"/>
              <w:spacing w:before="0" w:beforeAutospacing="0" w:after="0" w:afterAutospacing="0"/>
              <w:rPr>
                <w:rFonts w:ascii="Arial" w:hAnsi="Arial" w:cs="Arial"/>
              </w:rPr>
            </w:pPr>
            <w:r w:rsidRPr="003C4478">
              <w:rPr>
                <w:rFonts w:ascii="Arial" w:hAnsi="Arial" w:cs="Arial"/>
                <w:b/>
                <w:bCs/>
                <w:color w:val="000000"/>
                <w:sz w:val="15"/>
                <w:szCs w:val="15"/>
              </w:rPr>
              <w:t>Occupations in manufacturing and utilities</w:t>
            </w:r>
          </w:p>
        </w:tc>
        <w:tc>
          <w:tcPr>
            <w:tcW w:w="17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FC6E64" w14:textId="77777777" w:rsidR="00941C44" w:rsidRPr="003C4478" w:rsidRDefault="00941C44">
            <w:pPr>
              <w:pStyle w:val="NormalWeb"/>
              <w:spacing w:before="0" w:beforeAutospacing="0" w:after="0" w:afterAutospacing="0"/>
              <w:rPr>
                <w:rFonts w:ascii="Arial" w:hAnsi="Arial" w:cs="Arial"/>
              </w:rPr>
            </w:pPr>
            <w:r w:rsidRPr="003C4478">
              <w:rPr>
                <w:rFonts w:ascii="Arial" w:hAnsi="Arial" w:cs="Arial"/>
                <w:color w:val="000000"/>
                <w:sz w:val="15"/>
                <w:szCs w:val="15"/>
              </w:rPr>
              <w:t>0.34630331063883000000</w:t>
            </w:r>
          </w:p>
        </w:tc>
      </w:tr>
      <w:tr w:rsidR="00941C44" w:rsidRPr="003C4478" w14:paraId="55AB4B93" w14:textId="77777777" w:rsidTr="00941C44">
        <w:trPr>
          <w:trHeight w:val="165"/>
        </w:trPr>
        <w:tc>
          <w:tcPr>
            <w:tcW w:w="565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B176266" w14:textId="77777777" w:rsidR="00941C44" w:rsidRPr="003C4478" w:rsidRDefault="00941C44">
            <w:pPr>
              <w:pStyle w:val="NormalWeb"/>
              <w:spacing w:before="0" w:beforeAutospacing="0" w:after="0" w:afterAutospacing="0"/>
              <w:rPr>
                <w:rFonts w:ascii="Arial" w:hAnsi="Arial" w:cs="Arial"/>
              </w:rPr>
            </w:pPr>
            <w:r w:rsidRPr="003C4478">
              <w:rPr>
                <w:rFonts w:ascii="Arial" w:hAnsi="Arial" w:cs="Arial"/>
                <w:b/>
                <w:bCs/>
                <w:color w:val="000000"/>
                <w:sz w:val="15"/>
                <w:szCs w:val="15"/>
              </w:rPr>
              <w:t>Occupations in art, culture, recreation and sport</w:t>
            </w:r>
          </w:p>
        </w:tc>
        <w:tc>
          <w:tcPr>
            <w:tcW w:w="17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26AC43" w14:textId="77777777" w:rsidR="00941C44" w:rsidRPr="003C4478" w:rsidRDefault="00941C44">
            <w:pPr>
              <w:pStyle w:val="NormalWeb"/>
              <w:spacing w:before="0" w:beforeAutospacing="0" w:after="0" w:afterAutospacing="0"/>
              <w:rPr>
                <w:rFonts w:ascii="Arial" w:hAnsi="Arial" w:cs="Arial"/>
              </w:rPr>
            </w:pPr>
            <w:r w:rsidRPr="003C4478">
              <w:rPr>
                <w:rFonts w:ascii="Arial" w:hAnsi="Arial" w:cs="Arial"/>
                <w:color w:val="000000"/>
                <w:sz w:val="15"/>
                <w:szCs w:val="15"/>
              </w:rPr>
              <w:t>0.25488326597282600000</w:t>
            </w:r>
          </w:p>
        </w:tc>
      </w:tr>
      <w:tr w:rsidR="00941C44" w:rsidRPr="003C4478" w14:paraId="4899E4BD" w14:textId="77777777" w:rsidTr="00941C44">
        <w:trPr>
          <w:trHeight w:val="165"/>
        </w:trPr>
        <w:tc>
          <w:tcPr>
            <w:tcW w:w="565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77F19F3" w14:textId="77777777" w:rsidR="00941C44" w:rsidRPr="003C4478" w:rsidRDefault="00941C44">
            <w:pPr>
              <w:pStyle w:val="NormalWeb"/>
              <w:spacing w:before="0" w:beforeAutospacing="0" w:after="0" w:afterAutospacing="0"/>
              <w:rPr>
                <w:rFonts w:ascii="Arial" w:hAnsi="Arial" w:cs="Arial"/>
              </w:rPr>
            </w:pPr>
            <w:r w:rsidRPr="003C4478">
              <w:rPr>
                <w:rFonts w:ascii="Arial" w:hAnsi="Arial" w:cs="Arial"/>
                <w:b/>
                <w:bCs/>
                <w:color w:val="000000"/>
                <w:sz w:val="15"/>
                <w:szCs w:val="15"/>
              </w:rPr>
              <w:t>Natural resources, agriculture and related production occupations</w:t>
            </w:r>
          </w:p>
        </w:tc>
        <w:tc>
          <w:tcPr>
            <w:tcW w:w="17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13470F" w14:textId="77777777" w:rsidR="00941C44" w:rsidRPr="003C4478" w:rsidRDefault="00941C44">
            <w:pPr>
              <w:pStyle w:val="NormalWeb"/>
              <w:spacing w:before="0" w:beforeAutospacing="0" w:after="0" w:afterAutospacing="0"/>
              <w:rPr>
                <w:rFonts w:ascii="Arial" w:hAnsi="Arial" w:cs="Arial"/>
              </w:rPr>
            </w:pPr>
            <w:r w:rsidRPr="003C4478">
              <w:rPr>
                <w:rFonts w:ascii="Arial" w:hAnsi="Arial" w:cs="Arial"/>
                <w:color w:val="000000"/>
                <w:sz w:val="15"/>
                <w:szCs w:val="15"/>
              </w:rPr>
              <w:t>0.25133503324486200000</w:t>
            </w:r>
          </w:p>
        </w:tc>
      </w:tr>
    </w:tbl>
    <w:p w14:paraId="194AA169" w14:textId="5BA19574" w:rsidR="00941C44" w:rsidRPr="003C4478" w:rsidRDefault="00941C44" w:rsidP="001F32E0">
      <w:pPr>
        <w:spacing w:line="360" w:lineRule="auto"/>
        <w:rPr>
          <w:rFonts w:ascii="Arial" w:hAnsi="Arial" w:cs="Arial"/>
          <w:lang w:val="en-US"/>
        </w:rPr>
      </w:pPr>
    </w:p>
    <w:tbl>
      <w:tblPr>
        <w:tblStyle w:val="TableGrid"/>
        <w:tblW w:w="0" w:type="auto"/>
        <w:tblLook w:val="04A0" w:firstRow="1" w:lastRow="0" w:firstColumn="1" w:lastColumn="0" w:noHBand="0" w:noVBand="1"/>
      </w:tblPr>
      <w:tblGrid>
        <w:gridCol w:w="9350"/>
      </w:tblGrid>
      <w:tr w:rsidR="005377FB" w:rsidRPr="003C4478" w14:paraId="7936CE36" w14:textId="77777777" w:rsidTr="005377FB">
        <w:tc>
          <w:tcPr>
            <w:tcW w:w="9350" w:type="dxa"/>
          </w:tcPr>
          <w:p w14:paraId="3A556600" w14:textId="08DC38F8" w:rsidR="005377FB" w:rsidRPr="003C4478" w:rsidRDefault="005377FB" w:rsidP="001F32E0">
            <w:pPr>
              <w:spacing w:line="360" w:lineRule="auto"/>
              <w:rPr>
                <w:rFonts w:ascii="Arial" w:hAnsi="Arial" w:cs="Arial"/>
                <w:lang w:val="en-US"/>
              </w:rPr>
            </w:pPr>
            <w:r w:rsidRPr="003C4478">
              <w:rPr>
                <w:rFonts w:ascii="Arial" w:hAnsi="Arial" w:cs="Arial"/>
                <w:lang w:val="en-US"/>
              </w:rPr>
              <w:t xml:space="preserve">Insight: Comparing the </w:t>
            </w:r>
            <w:r w:rsidRPr="003C4478">
              <w:rPr>
                <w:rFonts w:ascii="Arial" w:eastAsia="Noto Sans CJK TC" w:hAnsi="Arial" w:cs="Arial"/>
                <w:lang w:val="en-US"/>
              </w:rPr>
              <w:t>wage</w:t>
            </w:r>
            <w:r w:rsidRPr="003C4478">
              <w:rPr>
                <w:rFonts w:ascii="Arial" w:hAnsi="Arial" w:cs="Arial"/>
                <w:lang w:val="en-US"/>
              </w:rPr>
              <w:t xml:space="preserve"> levels of full-time and part-time workers, part-time workers only account for about 20% to 40% of full-time workers. Even </w:t>
            </w:r>
            <w:r w:rsidR="006F1454" w:rsidRPr="003C4478">
              <w:rPr>
                <w:rFonts w:ascii="Arial" w:eastAsia="Noto Sans CJK TC" w:hAnsi="Arial" w:cs="Arial"/>
                <w:lang w:val="en-US"/>
              </w:rPr>
              <w:t>includ</w:t>
            </w:r>
            <w:r w:rsidRPr="003C4478">
              <w:rPr>
                <w:rFonts w:ascii="Arial" w:hAnsi="Arial" w:cs="Arial"/>
                <w:lang w:val="en-US"/>
              </w:rPr>
              <w:t>ing the factor of working hours, this gap is still very high, which shows that full-time work obviously has better wages.</w:t>
            </w:r>
          </w:p>
        </w:tc>
      </w:tr>
    </w:tbl>
    <w:p w14:paraId="4461F3A7" w14:textId="77777777" w:rsidR="00941C44" w:rsidRPr="003C4478" w:rsidRDefault="00941C44" w:rsidP="001F32E0">
      <w:pPr>
        <w:spacing w:line="360" w:lineRule="auto"/>
        <w:rPr>
          <w:rFonts w:ascii="Arial" w:hAnsi="Arial" w:cs="Arial"/>
          <w:lang w:val="en-US"/>
        </w:rPr>
      </w:pPr>
    </w:p>
    <w:p w14:paraId="4F0FE852" w14:textId="77777777" w:rsidR="00941C44" w:rsidRPr="003C4478" w:rsidRDefault="00941C44" w:rsidP="001F32E0">
      <w:pPr>
        <w:spacing w:line="360" w:lineRule="auto"/>
        <w:rPr>
          <w:rFonts w:ascii="Arial" w:hAnsi="Arial" w:cs="Arial"/>
          <w:lang w:val="en-US"/>
        </w:rPr>
      </w:pPr>
    </w:p>
    <w:p w14:paraId="72E43B91" w14:textId="79C8D0FC" w:rsidR="001F32E0" w:rsidRPr="003C4478" w:rsidRDefault="001F32E0" w:rsidP="001F32E0">
      <w:pPr>
        <w:spacing w:line="360" w:lineRule="auto"/>
        <w:rPr>
          <w:rFonts w:ascii="Arial" w:hAnsi="Arial" w:cs="Arial"/>
          <w:color w:val="595959" w:themeColor="text1" w:themeTint="A6"/>
          <w:lang w:val="en-US"/>
        </w:rPr>
      </w:pPr>
      <w:r w:rsidRPr="003C4478">
        <w:rPr>
          <w:rFonts w:ascii="Arial" w:hAnsi="Arial" w:cs="Arial"/>
          <w:color w:val="595959" w:themeColor="text1" w:themeTint="A6"/>
          <w:lang w:val="en-US"/>
        </w:rPr>
        <w:t>-- 9. Average wage levels by gender in various occupations</w:t>
      </w:r>
    </w:p>
    <w:p w14:paraId="7ABB8363" w14:textId="77777777" w:rsidR="00F0138E" w:rsidRPr="003C4478" w:rsidRDefault="00F0138E" w:rsidP="001F32E0">
      <w:pPr>
        <w:spacing w:line="360" w:lineRule="auto"/>
        <w:rPr>
          <w:rFonts w:ascii="Arial" w:hAnsi="Arial" w:cs="Arial"/>
          <w:lang w:val="en-US"/>
        </w:rPr>
      </w:pPr>
    </w:p>
    <w:p w14:paraId="38CE1280" w14:textId="77777777" w:rsidR="001F32E0" w:rsidRPr="003C4478" w:rsidRDefault="001F32E0" w:rsidP="001F32E0">
      <w:pPr>
        <w:spacing w:line="360" w:lineRule="auto"/>
        <w:rPr>
          <w:rFonts w:ascii="Arial" w:hAnsi="Arial" w:cs="Arial"/>
          <w:lang w:val="en-US"/>
        </w:rPr>
      </w:pPr>
      <w:r w:rsidRPr="003C4478">
        <w:rPr>
          <w:rFonts w:ascii="Arial" w:hAnsi="Arial" w:cs="Arial"/>
          <w:lang w:val="en-US"/>
        </w:rPr>
        <w:t xml:space="preserve">SELECT </w:t>
      </w:r>
      <w:proofErr w:type="spellStart"/>
      <w:r w:rsidRPr="003C4478">
        <w:rPr>
          <w:rFonts w:ascii="Arial" w:hAnsi="Arial" w:cs="Arial"/>
          <w:lang w:val="en-US"/>
        </w:rPr>
        <w:t>o.occupation</w:t>
      </w:r>
      <w:proofErr w:type="spellEnd"/>
      <w:r w:rsidRPr="003C4478">
        <w:rPr>
          <w:rFonts w:ascii="Arial" w:hAnsi="Arial" w:cs="Arial"/>
          <w:lang w:val="en-US"/>
        </w:rPr>
        <w:t xml:space="preserve">, </w:t>
      </w:r>
      <w:proofErr w:type="spellStart"/>
      <w:r w:rsidRPr="003C4478">
        <w:rPr>
          <w:rFonts w:ascii="Arial" w:hAnsi="Arial" w:cs="Arial"/>
          <w:lang w:val="en-US"/>
        </w:rPr>
        <w:t>p.sex</w:t>
      </w:r>
      <w:proofErr w:type="spellEnd"/>
      <w:r w:rsidRPr="003C4478">
        <w:rPr>
          <w:rFonts w:ascii="Arial" w:hAnsi="Arial" w:cs="Arial"/>
          <w:lang w:val="en-US"/>
        </w:rPr>
        <w:t>,</w:t>
      </w:r>
    </w:p>
    <w:p w14:paraId="54A896D5" w14:textId="77777777" w:rsidR="001F32E0" w:rsidRPr="003C4478" w:rsidRDefault="001F32E0" w:rsidP="001F32E0">
      <w:pPr>
        <w:spacing w:line="360" w:lineRule="auto"/>
        <w:rPr>
          <w:rFonts w:ascii="Arial" w:hAnsi="Arial" w:cs="Arial"/>
          <w:lang w:val="en-US"/>
        </w:rPr>
      </w:pPr>
      <w:r w:rsidRPr="003C4478">
        <w:rPr>
          <w:rFonts w:ascii="Arial" w:hAnsi="Arial" w:cs="Arial"/>
          <w:lang w:val="en-US"/>
        </w:rPr>
        <w:t xml:space="preserve">SUM(CASE WHEN </w:t>
      </w:r>
      <w:proofErr w:type="spellStart"/>
      <w:r w:rsidRPr="003C4478">
        <w:rPr>
          <w:rFonts w:ascii="Arial" w:hAnsi="Arial" w:cs="Arial"/>
          <w:lang w:val="en-US"/>
        </w:rPr>
        <w:t>w.ave_weekly_wage</w:t>
      </w:r>
      <w:proofErr w:type="spellEnd"/>
      <w:r w:rsidRPr="003C4478">
        <w:rPr>
          <w:rFonts w:ascii="Arial" w:hAnsi="Arial" w:cs="Arial"/>
          <w:lang w:val="en-US"/>
        </w:rPr>
        <w:t xml:space="preserve"> &gt; 1217 THEN 1 ELSE 0 END) AS </w:t>
      </w:r>
      <w:proofErr w:type="spellStart"/>
      <w:r w:rsidRPr="003C4478">
        <w:rPr>
          <w:rFonts w:ascii="Arial" w:hAnsi="Arial" w:cs="Arial"/>
          <w:lang w:val="en-US"/>
        </w:rPr>
        <w:t>high_wage</w:t>
      </w:r>
      <w:proofErr w:type="spellEnd"/>
      <w:r w:rsidRPr="003C4478">
        <w:rPr>
          <w:rFonts w:ascii="Arial" w:hAnsi="Arial" w:cs="Arial"/>
          <w:lang w:val="en-US"/>
        </w:rPr>
        <w:t>,</w:t>
      </w:r>
    </w:p>
    <w:p w14:paraId="62AF5D84" w14:textId="77777777" w:rsidR="001F32E0" w:rsidRPr="003C4478" w:rsidRDefault="001F32E0" w:rsidP="001F32E0">
      <w:pPr>
        <w:spacing w:line="360" w:lineRule="auto"/>
        <w:rPr>
          <w:rFonts w:ascii="Arial" w:hAnsi="Arial" w:cs="Arial"/>
          <w:lang w:val="en-US"/>
        </w:rPr>
      </w:pPr>
      <w:r w:rsidRPr="003C4478">
        <w:rPr>
          <w:rFonts w:ascii="Arial" w:hAnsi="Arial" w:cs="Arial"/>
          <w:lang w:val="en-US"/>
        </w:rPr>
        <w:t xml:space="preserve">SUM(CASE WHEN </w:t>
      </w:r>
      <w:proofErr w:type="spellStart"/>
      <w:r w:rsidRPr="003C4478">
        <w:rPr>
          <w:rFonts w:ascii="Arial" w:hAnsi="Arial" w:cs="Arial"/>
          <w:lang w:val="en-US"/>
        </w:rPr>
        <w:t>w.ave_weekly_wage</w:t>
      </w:r>
      <w:proofErr w:type="spellEnd"/>
      <w:r w:rsidRPr="003C4478">
        <w:rPr>
          <w:rFonts w:ascii="Arial" w:hAnsi="Arial" w:cs="Arial"/>
          <w:lang w:val="en-US"/>
        </w:rPr>
        <w:t xml:space="preserve"> BETWEEN 516 AND 1217 THEN 1 ELSE 0 END) AS </w:t>
      </w:r>
      <w:proofErr w:type="spellStart"/>
      <w:r w:rsidRPr="003C4478">
        <w:rPr>
          <w:rFonts w:ascii="Arial" w:hAnsi="Arial" w:cs="Arial"/>
          <w:lang w:val="en-US"/>
        </w:rPr>
        <w:t>medium_wage</w:t>
      </w:r>
      <w:proofErr w:type="spellEnd"/>
      <w:r w:rsidRPr="003C4478">
        <w:rPr>
          <w:rFonts w:ascii="Arial" w:hAnsi="Arial" w:cs="Arial"/>
          <w:lang w:val="en-US"/>
        </w:rPr>
        <w:t>,</w:t>
      </w:r>
    </w:p>
    <w:p w14:paraId="7CA37F9E" w14:textId="77777777" w:rsidR="001F32E0" w:rsidRPr="003C4478" w:rsidRDefault="001F32E0" w:rsidP="001F32E0">
      <w:pPr>
        <w:spacing w:line="360" w:lineRule="auto"/>
        <w:rPr>
          <w:rFonts w:ascii="Arial" w:hAnsi="Arial" w:cs="Arial"/>
          <w:lang w:val="en-US"/>
        </w:rPr>
      </w:pPr>
      <w:r w:rsidRPr="003C4478">
        <w:rPr>
          <w:rFonts w:ascii="Arial" w:hAnsi="Arial" w:cs="Arial"/>
          <w:lang w:val="en-US"/>
        </w:rPr>
        <w:t xml:space="preserve">SUM(CASE WHEN </w:t>
      </w:r>
      <w:proofErr w:type="spellStart"/>
      <w:r w:rsidRPr="003C4478">
        <w:rPr>
          <w:rFonts w:ascii="Arial" w:hAnsi="Arial" w:cs="Arial"/>
          <w:lang w:val="en-US"/>
        </w:rPr>
        <w:t>w.ave_weekly_wage</w:t>
      </w:r>
      <w:proofErr w:type="spellEnd"/>
      <w:r w:rsidRPr="003C4478">
        <w:rPr>
          <w:rFonts w:ascii="Arial" w:hAnsi="Arial" w:cs="Arial"/>
          <w:lang w:val="en-US"/>
        </w:rPr>
        <w:t xml:space="preserve"> &lt; 516 THEN 1 ELSE 0 END) AS </w:t>
      </w:r>
      <w:proofErr w:type="spellStart"/>
      <w:r w:rsidRPr="003C4478">
        <w:rPr>
          <w:rFonts w:ascii="Arial" w:hAnsi="Arial" w:cs="Arial"/>
          <w:lang w:val="en-US"/>
        </w:rPr>
        <w:t>low_wage</w:t>
      </w:r>
      <w:proofErr w:type="spellEnd"/>
    </w:p>
    <w:p w14:paraId="2763DB78" w14:textId="77777777" w:rsidR="001F32E0" w:rsidRPr="003C4478" w:rsidRDefault="001F32E0" w:rsidP="001F32E0">
      <w:pPr>
        <w:spacing w:line="360" w:lineRule="auto"/>
        <w:rPr>
          <w:rFonts w:ascii="Arial" w:hAnsi="Arial" w:cs="Arial"/>
          <w:lang w:val="en-US"/>
        </w:rPr>
      </w:pPr>
      <w:r w:rsidRPr="003C4478">
        <w:rPr>
          <w:rFonts w:ascii="Arial" w:hAnsi="Arial" w:cs="Arial"/>
          <w:lang w:val="en-US"/>
        </w:rPr>
        <w:t>FROM wages w</w:t>
      </w:r>
    </w:p>
    <w:p w14:paraId="3CE742DE" w14:textId="77777777" w:rsidR="001F32E0" w:rsidRPr="003C4478" w:rsidRDefault="001F32E0" w:rsidP="001F32E0">
      <w:pPr>
        <w:spacing w:line="360" w:lineRule="auto"/>
        <w:rPr>
          <w:rFonts w:ascii="Arial" w:hAnsi="Arial" w:cs="Arial"/>
          <w:lang w:val="en-US"/>
        </w:rPr>
      </w:pPr>
      <w:r w:rsidRPr="003C4478">
        <w:rPr>
          <w:rFonts w:ascii="Arial" w:hAnsi="Arial" w:cs="Arial"/>
          <w:lang w:val="en-US"/>
        </w:rPr>
        <w:t>INNER JOIN profiles p</w:t>
      </w:r>
    </w:p>
    <w:p w14:paraId="0EFD01F0" w14:textId="77777777" w:rsidR="001F32E0" w:rsidRPr="003C4478" w:rsidRDefault="001F32E0" w:rsidP="001F32E0">
      <w:pPr>
        <w:spacing w:line="360" w:lineRule="auto"/>
        <w:rPr>
          <w:rFonts w:ascii="Arial" w:hAnsi="Arial" w:cs="Arial"/>
          <w:lang w:val="en-US"/>
        </w:rPr>
      </w:pPr>
      <w:r w:rsidRPr="003C4478">
        <w:rPr>
          <w:rFonts w:ascii="Arial" w:hAnsi="Arial" w:cs="Arial"/>
          <w:lang w:val="en-US"/>
        </w:rPr>
        <w:tab/>
        <w:t xml:space="preserve">ON </w:t>
      </w:r>
      <w:proofErr w:type="spellStart"/>
      <w:r w:rsidRPr="003C4478">
        <w:rPr>
          <w:rFonts w:ascii="Arial" w:hAnsi="Arial" w:cs="Arial"/>
          <w:lang w:val="en-US"/>
        </w:rPr>
        <w:t>w.profile_id</w:t>
      </w:r>
      <w:proofErr w:type="spellEnd"/>
      <w:r w:rsidRPr="003C4478">
        <w:rPr>
          <w:rFonts w:ascii="Arial" w:hAnsi="Arial" w:cs="Arial"/>
          <w:lang w:val="en-US"/>
        </w:rPr>
        <w:t xml:space="preserve"> = </w:t>
      </w:r>
      <w:proofErr w:type="spellStart"/>
      <w:r w:rsidRPr="003C4478">
        <w:rPr>
          <w:rFonts w:ascii="Arial" w:hAnsi="Arial" w:cs="Arial"/>
          <w:lang w:val="en-US"/>
        </w:rPr>
        <w:t>p.profile_id</w:t>
      </w:r>
      <w:proofErr w:type="spellEnd"/>
    </w:p>
    <w:p w14:paraId="1B400C03" w14:textId="77777777" w:rsidR="001F32E0" w:rsidRPr="003C4478" w:rsidRDefault="001F32E0" w:rsidP="001F32E0">
      <w:pPr>
        <w:spacing w:line="360" w:lineRule="auto"/>
        <w:rPr>
          <w:rFonts w:ascii="Arial" w:hAnsi="Arial" w:cs="Arial"/>
          <w:lang w:val="en-US"/>
        </w:rPr>
      </w:pPr>
      <w:r w:rsidRPr="003C4478">
        <w:rPr>
          <w:rFonts w:ascii="Arial" w:hAnsi="Arial" w:cs="Arial"/>
          <w:lang w:val="en-US"/>
        </w:rPr>
        <w:t>INNER JOIN occupations o</w:t>
      </w:r>
    </w:p>
    <w:p w14:paraId="03198EEF" w14:textId="77777777" w:rsidR="001F32E0" w:rsidRPr="003C4478" w:rsidRDefault="001F32E0" w:rsidP="001F32E0">
      <w:pPr>
        <w:spacing w:line="360" w:lineRule="auto"/>
        <w:rPr>
          <w:rFonts w:ascii="Arial" w:hAnsi="Arial" w:cs="Arial"/>
          <w:lang w:val="en-US"/>
        </w:rPr>
      </w:pPr>
      <w:r w:rsidRPr="003C4478">
        <w:rPr>
          <w:rFonts w:ascii="Arial" w:hAnsi="Arial" w:cs="Arial"/>
          <w:lang w:val="en-US"/>
        </w:rPr>
        <w:tab/>
        <w:t xml:space="preserve">ON </w:t>
      </w:r>
      <w:proofErr w:type="spellStart"/>
      <w:r w:rsidRPr="003C4478">
        <w:rPr>
          <w:rFonts w:ascii="Arial" w:hAnsi="Arial" w:cs="Arial"/>
          <w:lang w:val="en-US"/>
        </w:rPr>
        <w:t>w.occupation_id</w:t>
      </w:r>
      <w:proofErr w:type="spellEnd"/>
      <w:r w:rsidRPr="003C4478">
        <w:rPr>
          <w:rFonts w:ascii="Arial" w:hAnsi="Arial" w:cs="Arial"/>
          <w:lang w:val="en-US"/>
        </w:rPr>
        <w:t xml:space="preserve"> = </w:t>
      </w:r>
      <w:proofErr w:type="spellStart"/>
      <w:r w:rsidRPr="003C4478">
        <w:rPr>
          <w:rFonts w:ascii="Arial" w:hAnsi="Arial" w:cs="Arial"/>
          <w:lang w:val="en-US"/>
        </w:rPr>
        <w:t>o.occupation_id</w:t>
      </w:r>
      <w:proofErr w:type="spellEnd"/>
    </w:p>
    <w:p w14:paraId="068D1103" w14:textId="77777777" w:rsidR="001F32E0" w:rsidRPr="003C4478" w:rsidRDefault="001F32E0" w:rsidP="001F32E0">
      <w:pPr>
        <w:spacing w:line="360" w:lineRule="auto"/>
        <w:rPr>
          <w:rFonts w:ascii="Arial" w:hAnsi="Arial" w:cs="Arial"/>
          <w:lang w:val="en-US"/>
        </w:rPr>
      </w:pPr>
      <w:r w:rsidRPr="003C4478">
        <w:rPr>
          <w:rFonts w:ascii="Arial" w:hAnsi="Arial" w:cs="Arial"/>
          <w:lang w:val="en-US"/>
        </w:rPr>
        <w:t xml:space="preserve">GROUP BY </w:t>
      </w:r>
      <w:proofErr w:type="spellStart"/>
      <w:r w:rsidRPr="003C4478">
        <w:rPr>
          <w:rFonts w:ascii="Arial" w:hAnsi="Arial" w:cs="Arial"/>
          <w:lang w:val="en-US"/>
        </w:rPr>
        <w:t>o.occupation</w:t>
      </w:r>
      <w:proofErr w:type="spellEnd"/>
      <w:r w:rsidRPr="003C4478">
        <w:rPr>
          <w:rFonts w:ascii="Arial" w:hAnsi="Arial" w:cs="Arial"/>
          <w:lang w:val="en-US"/>
        </w:rPr>
        <w:t xml:space="preserve">, </w:t>
      </w:r>
      <w:proofErr w:type="spellStart"/>
      <w:r w:rsidRPr="003C4478">
        <w:rPr>
          <w:rFonts w:ascii="Arial" w:hAnsi="Arial" w:cs="Arial"/>
          <w:lang w:val="en-US"/>
        </w:rPr>
        <w:t>p.sex</w:t>
      </w:r>
      <w:proofErr w:type="spellEnd"/>
    </w:p>
    <w:p w14:paraId="6CD25DAE" w14:textId="2CD6DCE1" w:rsidR="001F32E0" w:rsidRPr="003C4478" w:rsidRDefault="001F32E0" w:rsidP="001F32E0">
      <w:pPr>
        <w:spacing w:line="360" w:lineRule="auto"/>
        <w:rPr>
          <w:rFonts w:ascii="Arial" w:hAnsi="Arial" w:cs="Arial"/>
          <w:lang w:val="en-US"/>
        </w:rPr>
      </w:pPr>
      <w:r w:rsidRPr="003C4478">
        <w:rPr>
          <w:rFonts w:ascii="Arial" w:hAnsi="Arial" w:cs="Arial"/>
          <w:lang w:val="en-US"/>
        </w:rPr>
        <w:t>ORDER BY 1, 2 DESC</w:t>
      </w:r>
      <w:r w:rsidR="00F71FAB" w:rsidRPr="003C4478">
        <w:rPr>
          <w:rFonts w:ascii="Arial" w:hAnsi="Arial" w:cs="Arial"/>
          <w:lang w:val="en-US"/>
        </w:rPr>
        <w:t>;</w:t>
      </w:r>
    </w:p>
    <w:p w14:paraId="5D60D8E1" w14:textId="2806442A" w:rsidR="001F32E0" w:rsidRPr="003C4478" w:rsidRDefault="001F32E0" w:rsidP="001F32E0">
      <w:pPr>
        <w:spacing w:line="360" w:lineRule="auto"/>
        <w:rPr>
          <w:rFonts w:ascii="Arial" w:hAnsi="Arial" w:cs="Arial"/>
          <w:lang w:val="en-US"/>
        </w:rPr>
      </w:pPr>
    </w:p>
    <w:tbl>
      <w:tblPr>
        <w:tblW w:w="0" w:type="auto"/>
        <w:tblCellMar>
          <w:left w:w="0" w:type="dxa"/>
          <w:right w:w="0" w:type="dxa"/>
        </w:tblCellMar>
        <w:tblLook w:val="04A0" w:firstRow="1" w:lastRow="0" w:firstColumn="1" w:lastColumn="0" w:noHBand="0" w:noVBand="1"/>
      </w:tblPr>
      <w:tblGrid>
        <w:gridCol w:w="5655"/>
        <w:gridCol w:w="696"/>
        <w:gridCol w:w="896"/>
        <w:gridCol w:w="1154"/>
        <w:gridCol w:w="829"/>
      </w:tblGrid>
      <w:tr w:rsidR="00F0138E" w:rsidRPr="003C4478" w14:paraId="34A58C75" w14:textId="77777777" w:rsidTr="004573E9">
        <w:trPr>
          <w:trHeight w:val="165"/>
        </w:trPr>
        <w:tc>
          <w:tcPr>
            <w:tcW w:w="565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11ADE53D" w14:textId="77777777" w:rsidR="00F0138E" w:rsidRPr="003C4478" w:rsidRDefault="00F0138E" w:rsidP="004573E9">
            <w:pPr>
              <w:rPr>
                <w:rFonts w:ascii="Arial" w:hAnsi="Arial" w:cs="Arial"/>
              </w:rPr>
            </w:pPr>
            <w:r w:rsidRPr="003C4478">
              <w:rPr>
                <w:rFonts w:ascii="Arial" w:hAnsi="Arial" w:cs="Arial"/>
                <w:b/>
                <w:bCs/>
                <w:color w:val="000000"/>
                <w:sz w:val="15"/>
                <w:szCs w:val="15"/>
              </w:rPr>
              <w:t>occupation</w:t>
            </w:r>
          </w:p>
        </w:tc>
        <w:tc>
          <w:tcPr>
            <w:tcW w:w="55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57401E10" w14:textId="77777777" w:rsidR="00F0138E" w:rsidRPr="003C4478" w:rsidRDefault="00F0138E" w:rsidP="004573E9">
            <w:pPr>
              <w:rPr>
                <w:rFonts w:ascii="Arial" w:hAnsi="Arial" w:cs="Arial"/>
              </w:rPr>
            </w:pPr>
            <w:r w:rsidRPr="003C4478">
              <w:rPr>
                <w:rFonts w:ascii="Arial" w:hAnsi="Arial" w:cs="Arial"/>
                <w:b/>
                <w:bCs/>
                <w:color w:val="000000"/>
                <w:sz w:val="15"/>
                <w:szCs w:val="15"/>
              </w:rPr>
              <w:t>sex</w:t>
            </w:r>
          </w:p>
        </w:tc>
        <w:tc>
          <w:tcPr>
            <w:tcW w:w="76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51CE41E6" w14:textId="77777777" w:rsidR="00F0138E" w:rsidRPr="003C4478" w:rsidRDefault="00F0138E" w:rsidP="004573E9">
            <w:pPr>
              <w:rPr>
                <w:rFonts w:ascii="Arial" w:hAnsi="Arial" w:cs="Arial"/>
              </w:rPr>
            </w:pPr>
            <w:r w:rsidRPr="003C4478">
              <w:rPr>
                <w:rFonts w:ascii="Arial" w:hAnsi="Arial" w:cs="Arial"/>
                <w:b/>
                <w:bCs/>
                <w:color w:val="000000"/>
                <w:sz w:val="15"/>
                <w:szCs w:val="15"/>
              </w:rPr>
              <w:t>high_wage</w:t>
            </w:r>
          </w:p>
        </w:tc>
        <w:tc>
          <w:tcPr>
            <w:tcW w:w="103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70C2F895" w14:textId="77777777" w:rsidR="00F0138E" w:rsidRPr="003C4478" w:rsidRDefault="00F0138E" w:rsidP="004573E9">
            <w:pPr>
              <w:rPr>
                <w:rFonts w:ascii="Arial" w:hAnsi="Arial" w:cs="Arial"/>
              </w:rPr>
            </w:pPr>
            <w:r w:rsidRPr="003C4478">
              <w:rPr>
                <w:rFonts w:ascii="Arial" w:hAnsi="Arial" w:cs="Arial"/>
                <w:b/>
                <w:bCs/>
                <w:color w:val="000000"/>
                <w:sz w:val="15"/>
                <w:szCs w:val="15"/>
              </w:rPr>
              <w:t>medium_wage</w:t>
            </w:r>
          </w:p>
        </w:tc>
        <w:tc>
          <w:tcPr>
            <w:tcW w:w="70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02C758C7" w14:textId="77777777" w:rsidR="00F0138E" w:rsidRPr="003C4478" w:rsidRDefault="00F0138E" w:rsidP="004573E9">
            <w:pPr>
              <w:rPr>
                <w:rFonts w:ascii="Arial" w:hAnsi="Arial" w:cs="Arial"/>
              </w:rPr>
            </w:pPr>
            <w:r w:rsidRPr="003C4478">
              <w:rPr>
                <w:rFonts w:ascii="Arial" w:hAnsi="Arial" w:cs="Arial"/>
                <w:b/>
                <w:bCs/>
                <w:color w:val="000000"/>
                <w:sz w:val="15"/>
                <w:szCs w:val="15"/>
              </w:rPr>
              <w:t>low_wage</w:t>
            </w:r>
          </w:p>
        </w:tc>
      </w:tr>
      <w:tr w:rsidR="00F0138E" w:rsidRPr="003C4478" w14:paraId="36912EEE" w14:textId="77777777" w:rsidTr="004573E9">
        <w:trPr>
          <w:trHeight w:val="180"/>
        </w:trPr>
        <w:tc>
          <w:tcPr>
            <w:tcW w:w="565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E0A26E4" w14:textId="77777777" w:rsidR="00F0138E" w:rsidRPr="003C4478" w:rsidRDefault="00F0138E" w:rsidP="004573E9">
            <w:pPr>
              <w:rPr>
                <w:rFonts w:ascii="Arial" w:hAnsi="Arial" w:cs="Arial"/>
              </w:rPr>
            </w:pPr>
            <w:r w:rsidRPr="003C4478">
              <w:rPr>
                <w:rFonts w:ascii="Arial" w:hAnsi="Arial" w:cs="Arial"/>
                <w:b/>
                <w:bCs/>
                <w:color w:val="000000"/>
                <w:sz w:val="15"/>
                <w:szCs w:val="15"/>
              </w:rPr>
              <w:t>Business, finance and administration occupations</w:t>
            </w:r>
          </w:p>
        </w:tc>
        <w:tc>
          <w:tcPr>
            <w:tcW w:w="5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82E71F" w14:textId="77777777" w:rsidR="00F0138E" w:rsidRPr="003C4478" w:rsidRDefault="00F0138E" w:rsidP="004573E9">
            <w:pPr>
              <w:rPr>
                <w:rFonts w:ascii="Arial" w:hAnsi="Arial" w:cs="Arial"/>
              </w:rPr>
            </w:pPr>
            <w:r w:rsidRPr="003C4478">
              <w:rPr>
                <w:rFonts w:ascii="Arial" w:hAnsi="Arial" w:cs="Arial"/>
                <w:color w:val="000000"/>
                <w:sz w:val="15"/>
                <w:szCs w:val="15"/>
              </w:rPr>
              <w:t>Males</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E9787D" w14:textId="77777777" w:rsidR="00F0138E" w:rsidRPr="003C4478" w:rsidRDefault="00F0138E" w:rsidP="004573E9">
            <w:pPr>
              <w:rPr>
                <w:rFonts w:ascii="Arial" w:hAnsi="Arial" w:cs="Arial"/>
              </w:rPr>
            </w:pPr>
            <w:r w:rsidRPr="003C4478">
              <w:rPr>
                <w:rFonts w:ascii="Arial" w:hAnsi="Arial" w:cs="Arial"/>
                <w:color w:val="000000"/>
                <w:sz w:val="15"/>
                <w:szCs w:val="15"/>
              </w:rPr>
              <w:t>55</w:t>
            </w:r>
          </w:p>
        </w:tc>
        <w:tc>
          <w:tcPr>
            <w:tcW w:w="10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C0205D" w14:textId="77777777" w:rsidR="00F0138E" w:rsidRPr="003C4478" w:rsidRDefault="00F0138E" w:rsidP="004573E9">
            <w:pPr>
              <w:rPr>
                <w:rFonts w:ascii="Arial" w:hAnsi="Arial" w:cs="Arial"/>
              </w:rPr>
            </w:pPr>
            <w:r w:rsidRPr="003C4478">
              <w:rPr>
                <w:rFonts w:ascii="Arial" w:hAnsi="Arial" w:cs="Arial"/>
                <w:color w:val="000000"/>
                <w:sz w:val="15"/>
                <w:szCs w:val="15"/>
              </w:rPr>
              <w:t>107</w:t>
            </w:r>
          </w:p>
        </w:tc>
        <w:tc>
          <w:tcPr>
            <w:tcW w:w="7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A6582B" w14:textId="77777777" w:rsidR="00F0138E" w:rsidRPr="003C4478" w:rsidRDefault="00F0138E" w:rsidP="004573E9">
            <w:pPr>
              <w:rPr>
                <w:rFonts w:ascii="Arial" w:hAnsi="Arial" w:cs="Arial"/>
              </w:rPr>
            </w:pPr>
            <w:r w:rsidRPr="003C4478">
              <w:rPr>
                <w:rFonts w:ascii="Arial" w:hAnsi="Arial" w:cs="Arial"/>
                <w:color w:val="000000"/>
                <w:sz w:val="15"/>
                <w:szCs w:val="15"/>
              </w:rPr>
              <w:t>72</w:t>
            </w:r>
          </w:p>
        </w:tc>
      </w:tr>
      <w:tr w:rsidR="00F0138E" w:rsidRPr="003C4478" w14:paraId="623CE464" w14:textId="77777777" w:rsidTr="004573E9">
        <w:trPr>
          <w:trHeight w:val="165"/>
        </w:trPr>
        <w:tc>
          <w:tcPr>
            <w:tcW w:w="565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AC23AF9" w14:textId="77777777" w:rsidR="00F0138E" w:rsidRPr="003C4478" w:rsidRDefault="00F0138E" w:rsidP="004573E9">
            <w:pPr>
              <w:rPr>
                <w:rFonts w:ascii="Arial" w:hAnsi="Arial" w:cs="Arial"/>
              </w:rPr>
            </w:pPr>
            <w:r w:rsidRPr="003C4478">
              <w:rPr>
                <w:rFonts w:ascii="Arial" w:hAnsi="Arial" w:cs="Arial"/>
                <w:b/>
                <w:bCs/>
                <w:color w:val="000000"/>
                <w:sz w:val="15"/>
                <w:szCs w:val="15"/>
              </w:rPr>
              <w:t>Business, finance and administration occupations</w:t>
            </w:r>
          </w:p>
        </w:tc>
        <w:tc>
          <w:tcPr>
            <w:tcW w:w="5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5D4C7C" w14:textId="77777777" w:rsidR="00F0138E" w:rsidRPr="003C4478" w:rsidRDefault="00F0138E" w:rsidP="004573E9">
            <w:pPr>
              <w:rPr>
                <w:rFonts w:ascii="Arial" w:hAnsi="Arial" w:cs="Arial"/>
              </w:rPr>
            </w:pPr>
            <w:r w:rsidRPr="003C4478">
              <w:rPr>
                <w:rFonts w:ascii="Arial" w:hAnsi="Arial" w:cs="Arial"/>
                <w:color w:val="000000"/>
                <w:sz w:val="15"/>
                <w:szCs w:val="15"/>
              </w:rPr>
              <w:t>Females</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4BE56B" w14:textId="77777777" w:rsidR="00F0138E" w:rsidRPr="003C4478" w:rsidRDefault="00F0138E" w:rsidP="004573E9">
            <w:pPr>
              <w:rPr>
                <w:rFonts w:ascii="Arial" w:hAnsi="Arial" w:cs="Arial"/>
              </w:rPr>
            </w:pPr>
            <w:r w:rsidRPr="003C4478">
              <w:rPr>
                <w:rFonts w:ascii="Arial" w:hAnsi="Arial" w:cs="Arial"/>
                <w:color w:val="000000"/>
                <w:sz w:val="15"/>
                <w:szCs w:val="15"/>
              </w:rPr>
              <w:t>5</w:t>
            </w:r>
          </w:p>
        </w:tc>
        <w:tc>
          <w:tcPr>
            <w:tcW w:w="10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AD38CD" w14:textId="77777777" w:rsidR="00F0138E" w:rsidRPr="003C4478" w:rsidRDefault="00F0138E" w:rsidP="004573E9">
            <w:pPr>
              <w:rPr>
                <w:rFonts w:ascii="Arial" w:hAnsi="Arial" w:cs="Arial"/>
              </w:rPr>
            </w:pPr>
            <w:r w:rsidRPr="003C4478">
              <w:rPr>
                <w:rFonts w:ascii="Arial" w:hAnsi="Arial" w:cs="Arial"/>
                <w:color w:val="000000"/>
                <w:sz w:val="15"/>
                <w:szCs w:val="15"/>
              </w:rPr>
              <w:t>146</w:t>
            </w:r>
          </w:p>
        </w:tc>
        <w:tc>
          <w:tcPr>
            <w:tcW w:w="7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68DEEC" w14:textId="77777777" w:rsidR="00F0138E" w:rsidRPr="003C4478" w:rsidRDefault="00F0138E" w:rsidP="004573E9">
            <w:pPr>
              <w:rPr>
                <w:rFonts w:ascii="Arial" w:hAnsi="Arial" w:cs="Arial"/>
              </w:rPr>
            </w:pPr>
            <w:r w:rsidRPr="003C4478">
              <w:rPr>
                <w:rFonts w:ascii="Arial" w:hAnsi="Arial" w:cs="Arial"/>
                <w:color w:val="000000"/>
                <w:sz w:val="15"/>
                <w:szCs w:val="15"/>
              </w:rPr>
              <w:t>83</w:t>
            </w:r>
          </w:p>
        </w:tc>
      </w:tr>
      <w:tr w:rsidR="00F0138E" w:rsidRPr="003C4478" w14:paraId="39912979" w14:textId="77777777" w:rsidTr="004573E9">
        <w:trPr>
          <w:trHeight w:val="165"/>
        </w:trPr>
        <w:tc>
          <w:tcPr>
            <w:tcW w:w="565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512B64E" w14:textId="77777777" w:rsidR="00F0138E" w:rsidRPr="003C4478" w:rsidRDefault="00F0138E" w:rsidP="004573E9">
            <w:pPr>
              <w:rPr>
                <w:rFonts w:ascii="Arial" w:hAnsi="Arial" w:cs="Arial"/>
              </w:rPr>
            </w:pPr>
            <w:r w:rsidRPr="003C4478">
              <w:rPr>
                <w:rFonts w:ascii="Arial" w:hAnsi="Arial" w:cs="Arial"/>
                <w:b/>
                <w:bCs/>
                <w:color w:val="000000"/>
                <w:sz w:val="15"/>
                <w:szCs w:val="15"/>
              </w:rPr>
              <w:t>Health occupations</w:t>
            </w:r>
          </w:p>
        </w:tc>
        <w:tc>
          <w:tcPr>
            <w:tcW w:w="5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E8B058" w14:textId="77777777" w:rsidR="00F0138E" w:rsidRPr="003C4478" w:rsidRDefault="00F0138E" w:rsidP="004573E9">
            <w:pPr>
              <w:rPr>
                <w:rFonts w:ascii="Arial" w:hAnsi="Arial" w:cs="Arial"/>
              </w:rPr>
            </w:pPr>
            <w:r w:rsidRPr="003C4478">
              <w:rPr>
                <w:rFonts w:ascii="Arial" w:hAnsi="Arial" w:cs="Arial"/>
                <w:color w:val="000000"/>
                <w:sz w:val="15"/>
                <w:szCs w:val="15"/>
              </w:rPr>
              <w:t>Males</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C1E9EB" w14:textId="77777777" w:rsidR="00F0138E" w:rsidRPr="003C4478" w:rsidRDefault="00F0138E" w:rsidP="004573E9">
            <w:pPr>
              <w:rPr>
                <w:rFonts w:ascii="Arial" w:hAnsi="Arial" w:cs="Arial"/>
              </w:rPr>
            </w:pPr>
            <w:r w:rsidRPr="003C4478">
              <w:rPr>
                <w:rFonts w:ascii="Arial" w:hAnsi="Arial" w:cs="Arial"/>
                <w:color w:val="000000"/>
                <w:sz w:val="15"/>
                <w:szCs w:val="15"/>
              </w:rPr>
              <w:t>70</w:t>
            </w:r>
          </w:p>
        </w:tc>
        <w:tc>
          <w:tcPr>
            <w:tcW w:w="10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37E749" w14:textId="77777777" w:rsidR="00F0138E" w:rsidRPr="003C4478" w:rsidRDefault="00F0138E" w:rsidP="004573E9">
            <w:pPr>
              <w:rPr>
                <w:rFonts w:ascii="Arial" w:hAnsi="Arial" w:cs="Arial"/>
              </w:rPr>
            </w:pPr>
            <w:r w:rsidRPr="003C4478">
              <w:rPr>
                <w:rFonts w:ascii="Arial" w:hAnsi="Arial" w:cs="Arial"/>
                <w:color w:val="000000"/>
                <w:sz w:val="15"/>
                <w:szCs w:val="15"/>
              </w:rPr>
              <w:t>68</w:t>
            </w:r>
          </w:p>
        </w:tc>
        <w:tc>
          <w:tcPr>
            <w:tcW w:w="7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B0D2BB" w14:textId="77777777" w:rsidR="00F0138E" w:rsidRPr="003C4478" w:rsidRDefault="00F0138E" w:rsidP="004573E9">
            <w:pPr>
              <w:rPr>
                <w:rFonts w:ascii="Arial" w:hAnsi="Arial" w:cs="Arial"/>
              </w:rPr>
            </w:pPr>
            <w:r w:rsidRPr="003C4478">
              <w:rPr>
                <w:rFonts w:ascii="Arial" w:hAnsi="Arial" w:cs="Arial"/>
                <w:color w:val="000000"/>
                <w:sz w:val="15"/>
                <w:szCs w:val="15"/>
              </w:rPr>
              <w:t>15</w:t>
            </w:r>
          </w:p>
        </w:tc>
      </w:tr>
      <w:tr w:rsidR="00F0138E" w:rsidRPr="003C4478" w14:paraId="4C7BFBF7" w14:textId="77777777" w:rsidTr="004573E9">
        <w:trPr>
          <w:trHeight w:val="165"/>
        </w:trPr>
        <w:tc>
          <w:tcPr>
            <w:tcW w:w="565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0F0E31F" w14:textId="77777777" w:rsidR="00F0138E" w:rsidRPr="003C4478" w:rsidRDefault="00F0138E" w:rsidP="004573E9">
            <w:pPr>
              <w:rPr>
                <w:rFonts w:ascii="Arial" w:hAnsi="Arial" w:cs="Arial"/>
              </w:rPr>
            </w:pPr>
            <w:r w:rsidRPr="003C4478">
              <w:rPr>
                <w:rFonts w:ascii="Arial" w:hAnsi="Arial" w:cs="Arial"/>
                <w:b/>
                <w:bCs/>
                <w:color w:val="000000"/>
                <w:sz w:val="15"/>
                <w:szCs w:val="15"/>
              </w:rPr>
              <w:t>Health occupations</w:t>
            </w:r>
          </w:p>
        </w:tc>
        <w:tc>
          <w:tcPr>
            <w:tcW w:w="5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45DFC7" w14:textId="77777777" w:rsidR="00F0138E" w:rsidRPr="003C4478" w:rsidRDefault="00F0138E" w:rsidP="004573E9">
            <w:pPr>
              <w:rPr>
                <w:rFonts w:ascii="Arial" w:hAnsi="Arial" w:cs="Arial"/>
              </w:rPr>
            </w:pPr>
            <w:r w:rsidRPr="003C4478">
              <w:rPr>
                <w:rFonts w:ascii="Arial" w:hAnsi="Arial" w:cs="Arial"/>
                <w:color w:val="000000"/>
                <w:sz w:val="15"/>
                <w:szCs w:val="15"/>
              </w:rPr>
              <w:t>Females</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A67BA9" w14:textId="77777777" w:rsidR="00F0138E" w:rsidRPr="003C4478" w:rsidRDefault="00F0138E" w:rsidP="004573E9">
            <w:pPr>
              <w:rPr>
                <w:rFonts w:ascii="Arial" w:hAnsi="Arial" w:cs="Arial"/>
              </w:rPr>
            </w:pPr>
            <w:r w:rsidRPr="003C4478">
              <w:rPr>
                <w:rFonts w:ascii="Arial" w:hAnsi="Arial" w:cs="Arial"/>
                <w:color w:val="000000"/>
                <w:sz w:val="15"/>
                <w:szCs w:val="15"/>
              </w:rPr>
              <w:t>38</w:t>
            </w:r>
          </w:p>
        </w:tc>
        <w:tc>
          <w:tcPr>
            <w:tcW w:w="10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E2B5DF" w14:textId="77777777" w:rsidR="00F0138E" w:rsidRPr="003C4478" w:rsidRDefault="00F0138E" w:rsidP="004573E9">
            <w:pPr>
              <w:rPr>
                <w:rFonts w:ascii="Arial" w:hAnsi="Arial" w:cs="Arial"/>
              </w:rPr>
            </w:pPr>
            <w:r w:rsidRPr="003C4478">
              <w:rPr>
                <w:rFonts w:ascii="Arial" w:hAnsi="Arial" w:cs="Arial"/>
                <w:color w:val="000000"/>
                <w:sz w:val="15"/>
                <w:szCs w:val="15"/>
              </w:rPr>
              <w:t>104</w:t>
            </w:r>
          </w:p>
        </w:tc>
        <w:tc>
          <w:tcPr>
            <w:tcW w:w="7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67FDAF" w14:textId="77777777" w:rsidR="00F0138E" w:rsidRPr="003C4478" w:rsidRDefault="00F0138E" w:rsidP="004573E9">
            <w:pPr>
              <w:rPr>
                <w:rFonts w:ascii="Arial" w:hAnsi="Arial" w:cs="Arial"/>
              </w:rPr>
            </w:pPr>
            <w:r w:rsidRPr="003C4478">
              <w:rPr>
                <w:rFonts w:ascii="Arial" w:hAnsi="Arial" w:cs="Arial"/>
                <w:color w:val="000000"/>
                <w:sz w:val="15"/>
                <w:szCs w:val="15"/>
              </w:rPr>
              <w:t>11</w:t>
            </w:r>
          </w:p>
        </w:tc>
      </w:tr>
      <w:tr w:rsidR="00F0138E" w:rsidRPr="003C4478" w14:paraId="199A4DAC" w14:textId="77777777" w:rsidTr="004573E9">
        <w:trPr>
          <w:trHeight w:val="165"/>
        </w:trPr>
        <w:tc>
          <w:tcPr>
            <w:tcW w:w="565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B7E00F5" w14:textId="77777777" w:rsidR="00F0138E" w:rsidRPr="003C4478" w:rsidRDefault="00F0138E" w:rsidP="004573E9">
            <w:pPr>
              <w:rPr>
                <w:rFonts w:ascii="Arial" w:hAnsi="Arial" w:cs="Arial"/>
              </w:rPr>
            </w:pPr>
            <w:r w:rsidRPr="003C4478">
              <w:rPr>
                <w:rFonts w:ascii="Arial" w:hAnsi="Arial" w:cs="Arial"/>
                <w:b/>
                <w:bCs/>
                <w:color w:val="000000"/>
                <w:sz w:val="15"/>
                <w:szCs w:val="15"/>
              </w:rPr>
              <w:t>Management occupations</w:t>
            </w:r>
          </w:p>
        </w:tc>
        <w:tc>
          <w:tcPr>
            <w:tcW w:w="5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F782C2" w14:textId="77777777" w:rsidR="00F0138E" w:rsidRPr="003C4478" w:rsidRDefault="00F0138E" w:rsidP="004573E9">
            <w:pPr>
              <w:rPr>
                <w:rFonts w:ascii="Arial" w:hAnsi="Arial" w:cs="Arial"/>
              </w:rPr>
            </w:pPr>
            <w:r w:rsidRPr="003C4478">
              <w:rPr>
                <w:rFonts w:ascii="Arial" w:hAnsi="Arial" w:cs="Arial"/>
                <w:color w:val="000000"/>
                <w:sz w:val="15"/>
                <w:szCs w:val="15"/>
              </w:rPr>
              <w:t>Males</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601875" w14:textId="77777777" w:rsidR="00F0138E" w:rsidRPr="003C4478" w:rsidRDefault="00F0138E" w:rsidP="004573E9">
            <w:pPr>
              <w:rPr>
                <w:rFonts w:ascii="Arial" w:hAnsi="Arial" w:cs="Arial"/>
              </w:rPr>
            </w:pPr>
            <w:r w:rsidRPr="003C4478">
              <w:rPr>
                <w:rFonts w:ascii="Arial" w:hAnsi="Arial" w:cs="Arial"/>
                <w:color w:val="000000"/>
                <w:sz w:val="15"/>
                <w:szCs w:val="15"/>
              </w:rPr>
              <w:t>100</w:t>
            </w:r>
          </w:p>
        </w:tc>
        <w:tc>
          <w:tcPr>
            <w:tcW w:w="10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96FB05" w14:textId="77777777" w:rsidR="00F0138E" w:rsidRPr="003C4478" w:rsidRDefault="00F0138E" w:rsidP="004573E9">
            <w:pPr>
              <w:rPr>
                <w:rFonts w:ascii="Arial" w:hAnsi="Arial" w:cs="Arial"/>
              </w:rPr>
            </w:pPr>
            <w:r w:rsidRPr="003C4478">
              <w:rPr>
                <w:rFonts w:ascii="Arial" w:hAnsi="Arial" w:cs="Arial"/>
                <w:color w:val="000000"/>
                <w:sz w:val="15"/>
                <w:szCs w:val="15"/>
              </w:rPr>
              <w:t>13</w:t>
            </w:r>
          </w:p>
        </w:tc>
        <w:tc>
          <w:tcPr>
            <w:tcW w:w="7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28E9B4" w14:textId="77777777" w:rsidR="00F0138E" w:rsidRPr="003C4478" w:rsidRDefault="00F0138E" w:rsidP="004573E9">
            <w:pPr>
              <w:rPr>
                <w:rFonts w:ascii="Arial" w:hAnsi="Arial" w:cs="Arial"/>
              </w:rPr>
            </w:pPr>
            <w:r w:rsidRPr="003C4478">
              <w:rPr>
                <w:rFonts w:ascii="Arial" w:hAnsi="Arial" w:cs="Arial"/>
                <w:color w:val="000000"/>
                <w:sz w:val="15"/>
                <w:szCs w:val="15"/>
              </w:rPr>
              <w:t>2</w:t>
            </w:r>
          </w:p>
        </w:tc>
      </w:tr>
      <w:tr w:rsidR="00F0138E" w:rsidRPr="003C4478" w14:paraId="4D4CA984" w14:textId="77777777" w:rsidTr="004573E9">
        <w:trPr>
          <w:trHeight w:val="165"/>
        </w:trPr>
        <w:tc>
          <w:tcPr>
            <w:tcW w:w="565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FA28A90" w14:textId="77777777" w:rsidR="00F0138E" w:rsidRPr="003C4478" w:rsidRDefault="00F0138E" w:rsidP="004573E9">
            <w:pPr>
              <w:rPr>
                <w:rFonts w:ascii="Arial" w:hAnsi="Arial" w:cs="Arial"/>
              </w:rPr>
            </w:pPr>
            <w:r w:rsidRPr="003C4478">
              <w:rPr>
                <w:rFonts w:ascii="Arial" w:hAnsi="Arial" w:cs="Arial"/>
                <w:b/>
                <w:bCs/>
                <w:color w:val="000000"/>
                <w:sz w:val="15"/>
                <w:szCs w:val="15"/>
              </w:rPr>
              <w:t>Management occupations</w:t>
            </w:r>
          </w:p>
        </w:tc>
        <w:tc>
          <w:tcPr>
            <w:tcW w:w="5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AA9BCE" w14:textId="77777777" w:rsidR="00F0138E" w:rsidRPr="003C4478" w:rsidRDefault="00F0138E" w:rsidP="004573E9">
            <w:pPr>
              <w:rPr>
                <w:rFonts w:ascii="Arial" w:hAnsi="Arial" w:cs="Arial"/>
              </w:rPr>
            </w:pPr>
            <w:r w:rsidRPr="003C4478">
              <w:rPr>
                <w:rFonts w:ascii="Arial" w:hAnsi="Arial" w:cs="Arial"/>
                <w:color w:val="000000"/>
                <w:sz w:val="15"/>
                <w:szCs w:val="15"/>
              </w:rPr>
              <w:t>Females</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27F5C5" w14:textId="77777777" w:rsidR="00F0138E" w:rsidRPr="003C4478" w:rsidRDefault="00F0138E" w:rsidP="004573E9">
            <w:pPr>
              <w:rPr>
                <w:rFonts w:ascii="Arial" w:hAnsi="Arial" w:cs="Arial"/>
              </w:rPr>
            </w:pPr>
            <w:r w:rsidRPr="003C4478">
              <w:rPr>
                <w:rFonts w:ascii="Arial" w:hAnsi="Arial" w:cs="Arial"/>
                <w:color w:val="000000"/>
                <w:sz w:val="15"/>
                <w:szCs w:val="15"/>
              </w:rPr>
              <w:t>96</w:t>
            </w:r>
          </w:p>
        </w:tc>
        <w:tc>
          <w:tcPr>
            <w:tcW w:w="10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0C486E" w14:textId="77777777" w:rsidR="00F0138E" w:rsidRPr="003C4478" w:rsidRDefault="00F0138E" w:rsidP="004573E9">
            <w:pPr>
              <w:rPr>
                <w:rFonts w:ascii="Arial" w:hAnsi="Arial" w:cs="Arial"/>
              </w:rPr>
            </w:pPr>
            <w:r w:rsidRPr="003C4478">
              <w:rPr>
                <w:rFonts w:ascii="Arial" w:hAnsi="Arial" w:cs="Arial"/>
                <w:color w:val="000000"/>
                <w:sz w:val="15"/>
                <w:szCs w:val="15"/>
              </w:rPr>
              <w:t>19</w:t>
            </w:r>
          </w:p>
        </w:tc>
        <w:tc>
          <w:tcPr>
            <w:tcW w:w="7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4370D7" w14:textId="77777777" w:rsidR="00F0138E" w:rsidRPr="003C4478" w:rsidRDefault="00F0138E" w:rsidP="004573E9">
            <w:pPr>
              <w:rPr>
                <w:rFonts w:ascii="Arial" w:hAnsi="Arial" w:cs="Arial"/>
              </w:rPr>
            </w:pPr>
            <w:r w:rsidRPr="003C4478">
              <w:rPr>
                <w:rFonts w:ascii="Arial" w:hAnsi="Arial" w:cs="Arial"/>
                <w:color w:val="000000"/>
                <w:sz w:val="15"/>
                <w:szCs w:val="15"/>
              </w:rPr>
              <w:t>0</w:t>
            </w:r>
          </w:p>
        </w:tc>
      </w:tr>
      <w:tr w:rsidR="00F0138E" w:rsidRPr="003C4478" w14:paraId="67162CCE" w14:textId="77777777" w:rsidTr="004573E9">
        <w:trPr>
          <w:trHeight w:val="165"/>
        </w:trPr>
        <w:tc>
          <w:tcPr>
            <w:tcW w:w="565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1101CC0" w14:textId="77777777" w:rsidR="00F0138E" w:rsidRPr="003C4478" w:rsidRDefault="00F0138E" w:rsidP="004573E9">
            <w:pPr>
              <w:rPr>
                <w:rFonts w:ascii="Arial" w:hAnsi="Arial" w:cs="Arial"/>
              </w:rPr>
            </w:pPr>
            <w:r w:rsidRPr="003C4478">
              <w:rPr>
                <w:rFonts w:ascii="Arial" w:hAnsi="Arial" w:cs="Arial"/>
                <w:b/>
                <w:bCs/>
                <w:color w:val="000000"/>
                <w:sz w:val="15"/>
                <w:szCs w:val="15"/>
              </w:rPr>
              <w:t>Natural and applied sciences and related occupations</w:t>
            </w:r>
          </w:p>
        </w:tc>
        <w:tc>
          <w:tcPr>
            <w:tcW w:w="5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2BBC88" w14:textId="77777777" w:rsidR="00F0138E" w:rsidRPr="003C4478" w:rsidRDefault="00F0138E" w:rsidP="004573E9">
            <w:pPr>
              <w:rPr>
                <w:rFonts w:ascii="Arial" w:hAnsi="Arial" w:cs="Arial"/>
              </w:rPr>
            </w:pPr>
            <w:r w:rsidRPr="003C4478">
              <w:rPr>
                <w:rFonts w:ascii="Arial" w:hAnsi="Arial" w:cs="Arial"/>
                <w:color w:val="000000"/>
                <w:sz w:val="15"/>
                <w:szCs w:val="15"/>
              </w:rPr>
              <w:t>Males</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EC6B85" w14:textId="77777777" w:rsidR="00F0138E" w:rsidRPr="003C4478" w:rsidRDefault="00F0138E" w:rsidP="004573E9">
            <w:pPr>
              <w:rPr>
                <w:rFonts w:ascii="Arial" w:hAnsi="Arial" w:cs="Arial"/>
              </w:rPr>
            </w:pPr>
            <w:r w:rsidRPr="003C4478">
              <w:rPr>
                <w:rFonts w:ascii="Arial" w:hAnsi="Arial" w:cs="Arial"/>
                <w:color w:val="000000"/>
                <w:sz w:val="15"/>
                <w:szCs w:val="15"/>
              </w:rPr>
              <w:t>89</w:t>
            </w:r>
          </w:p>
        </w:tc>
        <w:tc>
          <w:tcPr>
            <w:tcW w:w="10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E5BD69" w14:textId="77777777" w:rsidR="00F0138E" w:rsidRPr="003C4478" w:rsidRDefault="00F0138E" w:rsidP="004573E9">
            <w:pPr>
              <w:rPr>
                <w:rFonts w:ascii="Arial" w:hAnsi="Arial" w:cs="Arial"/>
              </w:rPr>
            </w:pPr>
            <w:r w:rsidRPr="003C4478">
              <w:rPr>
                <w:rFonts w:ascii="Arial" w:hAnsi="Arial" w:cs="Arial"/>
                <w:color w:val="000000"/>
                <w:sz w:val="15"/>
                <w:szCs w:val="15"/>
              </w:rPr>
              <w:t>47</w:t>
            </w:r>
          </w:p>
        </w:tc>
        <w:tc>
          <w:tcPr>
            <w:tcW w:w="7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A034CB" w14:textId="77777777" w:rsidR="00F0138E" w:rsidRPr="003C4478" w:rsidRDefault="00F0138E" w:rsidP="004573E9">
            <w:pPr>
              <w:rPr>
                <w:rFonts w:ascii="Arial" w:hAnsi="Arial" w:cs="Arial"/>
              </w:rPr>
            </w:pPr>
            <w:r w:rsidRPr="003C4478">
              <w:rPr>
                <w:rFonts w:ascii="Arial" w:hAnsi="Arial" w:cs="Arial"/>
                <w:color w:val="000000"/>
                <w:sz w:val="15"/>
                <w:szCs w:val="15"/>
              </w:rPr>
              <w:t>7</w:t>
            </w:r>
          </w:p>
        </w:tc>
      </w:tr>
      <w:tr w:rsidR="00F0138E" w:rsidRPr="003C4478" w14:paraId="0E313E8A" w14:textId="77777777" w:rsidTr="004573E9">
        <w:trPr>
          <w:trHeight w:val="165"/>
        </w:trPr>
        <w:tc>
          <w:tcPr>
            <w:tcW w:w="565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8C1CB9A" w14:textId="77777777" w:rsidR="00F0138E" w:rsidRPr="003C4478" w:rsidRDefault="00F0138E" w:rsidP="004573E9">
            <w:pPr>
              <w:rPr>
                <w:rFonts w:ascii="Arial" w:hAnsi="Arial" w:cs="Arial"/>
              </w:rPr>
            </w:pPr>
            <w:r w:rsidRPr="003C4478">
              <w:rPr>
                <w:rFonts w:ascii="Arial" w:hAnsi="Arial" w:cs="Arial"/>
                <w:b/>
                <w:bCs/>
                <w:color w:val="000000"/>
                <w:sz w:val="15"/>
                <w:szCs w:val="15"/>
              </w:rPr>
              <w:t>Natural and applied sciences and related occupations</w:t>
            </w:r>
          </w:p>
        </w:tc>
        <w:tc>
          <w:tcPr>
            <w:tcW w:w="5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ACBAF3" w14:textId="77777777" w:rsidR="00F0138E" w:rsidRPr="003C4478" w:rsidRDefault="00F0138E" w:rsidP="004573E9">
            <w:pPr>
              <w:rPr>
                <w:rFonts w:ascii="Arial" w:hAnsi="Arial" w:cs="Arial"/>
              </w:rPr>
            </w:pPr>
            <w:r w:rsidRPr="003C4478">
              <w:rPr>
                <w:rFonts w:ascii="Arial" w:hAnsi="Arial" w:cs="Arial"/>
                <w:color w:val="000000"/>
                <w:sz w:val="15"/>
                <w:szCs w:val="15"/>
              </w:rPr>
              <w:t>Females</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8CB441" w14:textId="77777777" w:rsidR="00F0138E" w:rsidRPr="003C4478" w:rsidRDefault="00F0138E" w:rsidP="004573E9">
            <w:pPr>
              <w:rPr>
                <w:rFonts w:ascii="Arial" w:hAnsi="Arial" w:cs="Arial"/>
              </w:rPr>
            </w:pPr>
            <w:r w:rsidRPr="003C4478">
              <w:rPr>
                <w:rFonts w:ascii="Arial" w:hAnsi="Arial" w:cs="Arial"/>
                <w:color w:val="000000"/>
                <w:sz w:val="15"/>
                <w:szCs w:val="15"/>
              </w:rPr>
              <w:t>77</w:t>
            </w:r>
          </w:p>
        </w:tc>
        <w:tc>
          <w:tcPr>
            <w:tcW w:w="10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EBC906" w14:textId="77777777" w:rsidR="00F0138E" w:rsidRPr="003C4478" w:rsidRDefault="00F0138E" w:rsidP="004573E9">
            <w:pPr>
              <w:rPr>
                <w:rFonts w:ascii="Arial" w:hAnsi="Arial" w:cs="Arial"/>
              </w:rPr>
            </w:pPr>
            <w:r w:rsidRPr="003C4478">
              <w:rPr>
                <w:rFonts w:ascii="Arial" w:hAnsi="Arial" w:cs="Arial"/>
                <w:color w:val="000000"/>
                <w:sz w:val="15"/>
                <w:szCs w:val="15"/>
              </w:rPr>
              <w:t>59</w:t>
            </w:r>
          </w:p>
        </w:tc>
        <w:tc>
          <w:tcPr>
            <w:tcW w:w="7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8BD9DA" w14:textId="77777777" w:rsidR="00F0138E" w:rsidRPr="003C4478" w:rsidRDefault="00F0138E" w:rsidP="004573E9">
            <w:pPr>
              <w:rPr>
                <w:rFonts w:ascii="Arial" w:hAnsi="Arial" w:cs="Arial"/>
              </w:rPr>
            </w:pPr>
            <w:r w:rsidRPr="003C4478">
              <w:rPr>
                <w:rFonts w:ascii="Arial" w:hAnsi="Arial" w:cs="Arial"/>
                <w:color w:val="000000"/>
                <w:sz w:val="15"/>
                <w:szCs w:val="15"/>
              </w:rPr>
              <w:t>7</w:t>
            </w:r>
          </w:p>
        </w:tc>
      </w:tr>
      <w:tr w:rsidR="00F0138E" w:rsidRPr="003C4478" w14:paraId="27B9AA71" w14:textId="77777777" w:rsidTr="004573E9">
        <w:trPr>
          <w:trHeight w:val="165"/>
        </w:trPr>
        <w:tc>
          <w:tcPr>
            <w:tcW w:w="565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238EC68" w14:textId="77777777" w:rsidR="00F0138E" w:rsidRPr="003C4478" w:rsidRDefault="00F0138E" w:rsidP="004573E9">
            <w:pPr>
              <w:rPr>
                <w:rFonts w:ascii="Arial" w:hAnsi="Arial" w:cs="Arial"/>
              </w:rPr>
            </w:pPr>
            <w:r w:rsidRPr="003C4478">
              <w:rPr>
                <w:rFonts w:ascii="Arial" w:hAnsi="Arial" w:cs="Arial"/>
                <w:b/>
                <w:bCs/>
                <w:color w:val="000000"/>
                <w:sz w:val="15"/>
                <w:szCs w:val="15"/>
              </w:rPr>
              <w:t>Natural resources, agriculture and related production occupations</w:t>
            </w:r>
          </w:p>
        </w:tc>
        <w:tc>
          <w:tcPr>
            <w:tcW w:w="5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D21511" w14:textId="77777777" w:rsidR="00F0138E" w:rsidRPr="003C4478" w:rsidRDefault="00F0138E" w:rsidP="004573E9">
            <w:pPr>
              <w:rPr>
                <w:rFonts w:ascii="Arial" w:hAnsi="Arial" w:cs="Arial"/>
              </w:rPr>
            </w:pPr>
            <w:r w:rsidRPr="003C4478">
              <w:rPr>
                <w:rFonts w:ascii="Arial" w:hAnsi="Arial" w:cs="Arial"/>
                <w:color w:val="000000"/>
                <w:sz w:val="15"/>
                <w:szCs w:val="15"/>
              </w:rPr>
              <w:t>Males</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7F0B5D" w14:textId="77777777" w:rsidR="00F0138E" w:rsidRPr="003C4478" w:rsidRDefault="00F0138E" w:rsidP="004573E9">
            <w:pPr>
              <w:rPr>
                <w:rFonts w:ascii="Arial" w:hAnsi="Arial" w:cs="Arial"/>
              </w:rPr>
            </w:pPr>
            <w:r w:rsidRPr="003C4478">
              <w:rPr>
                <w:rFonts w:ascii="Arial" w:hAnsi="Arial" w:cs="Arial"/>
                <w:color w:val="000000"/>
                <w:sz w:val="15"/>
                <w:szCs w:val="15"/>
              </w:rPr>
              <w:t>28</w:t>
            </w:r>
          </w:p>
        </w:tc>
        <w:tc>
          <w:tcPr>
            <w:tcW w:w="10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E3AEA0" w14:textId="77777777" w:rsidR="00F0138E" w:rsidRPr="003C4478" w:rsidRDefault="00F0138E" w:rsidP="004573E9">
            <w:pPr>
              <w:rPr>
                <w:rFonts w:ascii="Arial" w:hAnsi="Arial" w:cs="Arial"/>
              </w:rPr>
            </w:pPr>
            <w:r w:rsidRPr="003C4478">
              <w:rPr>
                <w:rFonts w:ascii="Arial" w:hAnsi="Arial" w:cs="Arial"/>
                <w:color w:val="000000"/>
                <w:sz w:val="15"/>
                <w:szCs w:val="15"/>
              </w:rPr>
              <w:t>54</w:t>
            </w:r>
          </w:p>
        </w:tc>
        <w:tc>
          <w:tcPr>
            <w:tcW w:w="7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AF00AC" w14:textId="77777777" w:rsidR="00F0138E" w:rsidRPr="003C4478" w:rsidRDefault="00F0138E" w:rsidP="004573E9">
            <w:pPr>
              <w:rPr>
                <w:rFonts w:ascii="Arial" w:hAnsi="Arial" w:cs="Arial"/>
              </w:rPr>
            </w:pPr>
            <w:r w:rsidRPr="003C4478">
              <w:rPr>
                <w:rFonts w:ascii="Arial" w:hAnsi="Arial" w:cs="Arial"/>
                <w:color w:val="000000"/>
                <w:sz w:val="15"/>
                <w:szCs w:val="15"/>
              </w:rPr>
              <w:t>9</w:t>
            </w:r>
          </w:p>
        </w:tc>
      </w:tr>
      <w:tr w:rsidR="00F0138E" w:rsidRPr="003C4478" w14:paraId="355A64E8" w14:textId="77777777" w:rsidTr="004573E9">
        <w:trPr>
          <w:trHeight w:val="165"/>
        </w:trPr>
        <w:tc>
          <w:tcPr>
            <w:tcW w:w="565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8CC7085" w14:textId="77777777" w:rsidR="00F0138E" w:rsidRPr="003C4478" w:rsidRDefault="00F0138E" w:rsidP="004573E9">
            <w:pPr>
              <w:rPr>
                <w:rFonts w:ascii="Arial" w:hAnsi="Arial" w:cs="Arial"/>
              </w:rPr>
            </w:pPr>
            <w:r w:rsidRPr="003C4478">
              <w:rPr>
                <w:rFonts w:ascii="Arial" w:hAnsi="Arial" w:cs="Arial"/>
                <w:b/>
                <w:bCs/>
                <w:color w:val="000000"/>
                <w:sz w:val="15"/>
                <w:szCs w:val="15"/>
              </w:rPr>
              <w:t>Natural resources, agriculture and related production occupations</w:t>
            </w:r>
          </w:p>
        </w:tc>
        <w:tc>
          <w:tcPr>
            <w:tcW w:w="5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054C05" w14:textId="77777777" w:rsidR="00F0138E" w:rsidRPr="003C4478" w:rsidRDefault="00F0138E" w:rsidP="004573E9">
            <w:pPr>
              <w:rPr>
                <w:rFonts w:ascii="Arial" w:hAnsi="Arial" w:cs="Arial"/>
              </w:rPr>
            </w:pPr>
            <w:r w:rsidRPr="003C4478">
              <w:rPr>
                <w:rFonts w:ascii="Arial" w:hAnsi="Arial" w:cs="Arial"/>
                <w:color w:val="000000"/>
                <w:sz w:val="15"/>
                <w:szCs w:val="15"/>
              </w:rPr>
              <w:t>Females</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425460" w14:textId="77777777" w:rsidR="00F0138E" w:rsidRPr="003C4478" w:rsidRDefault="00F0138E" w:rsidP="004573E9">
            <w:pPr>
              <w:rPr>
                <w:rFonts w:ascii="Arial" w:hAnsi="Arial" w:cs="Arial"/>
              </w:rPr>
            </w:pPr>
            <w:r w:rsidRPr="003C4478">
              <w:rPr>
                <w:rFonts w:ascii="Arial" w:hAnsi="Arial" w:cs="Arial"/>
                <w:color w:val="000000"/>
                <w:sz w:val="15"/>
                <w:szCs w:val="15"/>
              </w:rPr>
              <w:t>7</w:t>
            </w:r>
          </w:p>
        </w:tc>
        <w:tc>
          <w:tcPr>
            <w:tcW w:w="10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ABCAC1" w14:textId="77777777" w:rsidR="00F0138E" w:rsidRPr="003C4478" w:rsidRDefault="00F0138E" w:rsidP="004573E9">
            <w:pPr>
              <w:rPr>
                <w:rFonts w:ascii="Arial" w:hAnsi="Arial" w:cs="Arial"/>
              </w:rPr>
            </w:pPr>
            <w:r w:rsidRPr="003C4478">
              <w:rPr>
                <w:rFonts w:ascii="Arial" w:hAnsi="Arial" w:cs="Arial"/>
                <w:color w:val="000000"/>
                <w:sz w:val="15"/>
                <w:szCs w:val="15"/>
              </w:rPr>
              <w:t>75</w:t>
            </w:r>
          </w:p>
        </w:tc>
        <w:tc>
          <w:tcPr>
            <w:tcW w:w="7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8E2CD3" w14:textId="77777777" w:rsidR="00F0138E" w:rsidRPr="003C4478" w:rsidRDefault="00F0138E" w:rsidP="004573E9">
            <w:pPr>
              <w:rPr>
                <w:rFonts w:ascii="Arial" w:hAnsi="Arial" w:cs="Arial"/>
              </w:rPr>
            </w:pPr>
            <w:r w:rsidRPr="003C4478">
              <w:rPr>
                <w:rFonts w:ascii="Arial" w:hAnsi="Arial" w:cs="Arial"/>
                <w:color w:val="000000"/>
                <w:sz w:val="15"/>
                <w:szCs w:val="15"/>
              </w:rPr>
              <w:t>9</w:t>
            </w:r>
          </w:p>
        </w:tc>
      </w:tr>
      <w:tr w:rsidR="00F0138E" w:rsidRPr="003C4478" w14:paraId="4CE8A86C" w14:textId="77777777" w:rsidTr="004573E9">
        <w:trPr>
          <w:trHeight w:val="165"/>
        </w:trPr>
        <w:tc>
          <w:tcPr>
            <w:tcW w:w="565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7DDF258" w14:textId="77777777" w:rsidR="00F0138E" w:rsidRPr="003C4478" w:rsidRDefault="00F0138E" w:rsidP="004573E9">
            <w:pPr>
              <w:rPr>
                <w:rFonts w:ascii="Arial" w:hAnsi="Arial" w:cs="Arial"/>
              </w:rPr>
            </w:pPr>
            <w:r w:rsidRPr="003C4478">
              <w:rPr>
                <w:rFonts w:ascii="Arial" w:hAnsi="Arial" w:cs="Arial"/>
                <w:b/>
                <w:bCs/>
                <w:color w:val="000000"/>
                <w:sz w:val="15"/>
                <w:szCs w:val="15"/>
              </w:rPr>
              <w:t>Occupations in art, culture, recreation and sport</w:t>
            </w:r>
          </w:p>
        </w:tc>
        <w:tc>
          <w:tcPr>
            <w:tcW w:w="5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A7008C" w14:textId="77777777" w:rsidR="00F0138E" w:rsidRPr="003C4478" w:rsidRDefault="00F0138E" w:rsidP="004573E9">
            <w:pPr>
              <w:rPr>
                <w:rFonts w:ascii="Arial" w:hAnsi="Arial" w:cs="Arial"/>
              </w:rPr>
            </w:pPr>
            <w:r w:rsidRPr="003C4478">
              <w:rPr>
                <w:rFonts w:ascii="Arial" w:hAnsi="Arial" w:cs="Arial"/>
                <w:color w:val="000000"/>
                <w:sz w:val="15"/>
                <w:szCs w:val="15"/>
              </w:rPr>
              <w:t>Males</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CCC7E3" w14:textId="77777777" w:rsidR="00F0138E" w:rsidRPr="003C4478" w:rsidRDefault="00F0138E" w:rsidP="004573E9">
            <w:pPr>
              <w:rPr>
                <w:rFonts w:ascii="Arial" w:hAnsi="Arial" w:cs="Arial"/>
              </w:rPr>
            </w:pPr>
            <w:r w:rsidRPr="003C4478">
              <w:rPr>
                <w:rFonts w:ascii="Arial" w:hAnsi="Arial" w:cs="Arial"/>
                <w:color w:val="000000"/>
                <w:sz w:val="15"/>
                <w:szCs w:val="15"/>
              </w:rPr>
              <w:t>23</w:t>
            </w:r>
          </w:p>
        </w:tc>
        <w:tc>
          <w:tcPr>
            <w:tcW w:w="10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1D1ED0" w14:textId="77777777" w:rsidR="00F0138E" w:rsidRPr="003C4478" w:rsidRDefault="00F0138E" w:rsidP="004573E9">
            <w:pPr>
              <w:rPr>
                <w:rFonts w:ascii="Arial" w:hAnsi="Arial" w:cs="Arial"/>
              </w:rPr>
            </w:pPr>
            <w:r w:rsidRPr="003C4478">
              <w:rPr>
                <w:rFonts w:ascii="Arial" w:hAnsi="Arial" w:cs="Arial"/>
                <w:color w:val="000000"/>
                <w:sz w:val="15"/>
                <w:szCs w:val="15"/>
              </w:rPr>
              <w:t>51</w:t>
            </w:r>
          </w:p>
        </w:tc>
        <w:tc>
          <w:tcPr>
            <w:tcW w:w="7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33F91E" w14:textId="77777777" w:rsidR="00F0138E" w:rsidRPr="003C4478" w:rsidRDefault="00F0138E" w:rsidP="004573E9">
            <w:pPr>
              <w:rPr>
                <w:rFonts w:ascii="Arial" w:hAnsi="Arial" w:cs="Arial"/>
              </w:rPr>
            </w:pPr>
            <w:r w:rsidRPr="003C4478">
              <w:rPr>
                <w:rFonts w:ascii="Arial" w:hAnsi="Arial" w:cs="Arial"/>
                <w:color w:val="000000"/>
                <w:sz w:val="15"/>
                <w:szCs w:val="15"/>
              </w:rPr>
              <w:t>44</w:t>
            </w:r>
          </w:p>
        </w:tc>
      </w:tr>
      <w:tr w:rsidR="00F0138E" w:rsidRPr="003C4478" w14:paraId="668BE2C8" w14:textId="77777777" w:rsidTr="004573E9">
        <w:trPr>
          <w:trHeight w:val="165"/>
        </w:trPr>
        <w:tc>
          <w:tcPr>
            <w:tcW w:w="565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4921DBD" w14:textId="77777777" w:rsidR="00F0138E" w:rsidRPr="003C4478" w:rsidRDefault="00F0138E" w:rsidP="004573E9">
            <w:pPr>
              <w:rPr>
                <w:rFonts w:ascii="Arial" w:hAnsi="Arial" w:cs="Arial"/>
              </w:rPr>
            </w:pPr>
            <w:r w:rsidRPr="003C4478">
              <w:rPr>
                <w:rFonts w:ascii="Arial" w:hAnsi="Arial" w:cs="Arial"/>
                <w:b/>
                <w:bCs/>
                <w:color w:val="000000"/>
                <w:sz w:val="15"/>
                <w:szCs w:val="15"/>
              </w:rPr>
              <w:t>Occupations in art, culture, recreation and sport</w:t>
            </w:r>
          </w:p>
        </w:tc>
        <w:tc>
          <w:tcPr>
            <w:tcW w:w="5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8BA1B8" w14:textId="77777777" w:rsidR="00F0138E" w:rsidRPr="003C4478" w:rsidRDefault="00F0138E" w:rsidP="004573E9">
            <w:pPr>
              <w:rPr>
                <w:rFonts w:ascii="Arial" w:hAnsi="Arial" w:cs="Arial"/>
              </w:rPr>
            </w:pPr>
            <w:r w:rsidRPr="003C4478">
              <w:rPr>
                <w:rFonts w:ascii="Arial" w:hAnsi="Arial" w:cs="Arial"/>
                <w:color w:val="000000"/>
                <w:sz w:val="15"/>
                <w:szCs w:val="15"/>
              </w:rPr>
              <w:t>Females</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C7E350" w14:textId="77777777" w:rsidR="00F0138E" w:rsidRPr="003C4478" w:rsidRDefault="00F0138E" w:rsidP="004573E9">
            <w:pPr>
              <w:rPr>
                <w:rFonts w:ascii="Arial" w:hAnsi="Arial" w:cs="Arial"/>
              </w:rPr>
            </w:pPr>
            <w:r w:rsidRPr="003C4478">
              <w:rPr>
                <w:rFonts w:ascii="Arial" w:hAnsi="Arial" w:cs="Arial"/>
                <w:color w:val="000000"/>
                <w:sz w:val="15"/>
                <w:szCs w:val="15"/>
              </w:rPr>
              <w:t>12</w:t>
            </w:r>
          </w:p>
        </w:tc>
        <w:tc>
          <w:tcPr>
            <w:tcW w:w="10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685B3C" w14:textId="77777777" w:rsidR="00F0138E" w:rsidRPr="003C4478" w:rsidRDefault="00F0138E" w:rsidP="004573E9">
            <w:pPr>
              <w:rPr>
                <w:rFonts w:ascii="Arial" w:hAnsi="Arial" w:cs="Arial"/>
              </w:rPr>
            </w:pPr>
            <w:r w:rsidRPr="003C4478">
              <w:rPr>
                <w:rFonts w:ascii="Arial" w:hAnsi="Arial" w:cs="Arial"/>
                <w:color w:val="000000"/>
                <w:sz w:val="15"/>
                <w:szCs w:val="15"/>
              </w:rPr>
              <w:t>64</w:t>
            </w:r>
          </w:p>
        </w:tc>
        <w:tc>
          <w:tcPr>
            <w:tcW w:w="7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811193" w14:textId="77777777" w:rsidR="00F0138E" w:rsidRPr="003C4478" w:rsidRDefault="00F0138E" w:rsidP="004573E9">
            <w:pPr>
              <w:rPr>
                <w:rFonts w:ascii="Arial" w:hAnsi="Arial" w:cs="Arial"/>
              </w:rPr>
            </w:pPr>
            <w:r w:rsidRPr="003C4478">
              <w:rPr>
                <w:rFonts w:ascii="Arial" w:hAnsi="Arial" w:cs="Arial"/>
                <w:color w:val="000000"/>
                <w:sz w:val="15"/>
                <w:szCs w:val="15"/>
              </w:rPr>
              <w:t>42</w:t>
            </w:r>
          </w:p>
        </w:tc>
      </w:tr>
      <w:tr w:rsidR="00F0138E" w:rsidRPr="003C4478" w14:paraId="6E485295" w14:textId="77777777" w:rsidTr="004573E9">
        <w:trPr>
          <w:trHeight w:val="165"/>
        </w:trPr>
        <w:tc>
          <w:tcPr>
            <w:tcW w:w="565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F87FD35" w14:textId="77777777" w:rsidR="00F0138E" w:rsidRPr="003C4478" w:rsidRDefault="00F0138E" w:rsidP="004573E9">
            <w:pPr>
              <w:rPr>
                <w:rFonts w:ascii="Arial" w:hAnsi="Arial" w:cs="Arial"/>
              </w:rPr>
            </w:pPr>
            <w:r w:rsidRPr="003C4478">
              <w:rPr>
                <w:rFonts w:ascii="Arial" w:hAnsi="Arial" w:cs="Arial"/>
                <w:b/>
                <w:bCs/>
                <w:color w:val="000000"/>
                <w:sz w:val="15"/>
                <w:szCs w:val="15"/>
              </w:rPr>
              <w:t>Occupations in education, law and social, community and government services</w:t>
            </w:r>
          </w:p>
        </w:tc>
        <w:tc>
          <w:tcPr>
            <w:tcW w:w="5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0998F8" w14:textId="77777777" w:rsidR="00F0138E" w:rsidRPr="003C4478" w:rsidRDefault="00F0138E" w:rsidP="004573E9">
            <w:pPr>
              <w:rPr>
                <w:rFonts w:ascii="Arial" w:hAnsi="Arial" w:cs="Arial"/>
              </w:rPr>
            </w:pPr>
            <w:r w:rsidRPr="003C4478">
              <w:rPr>
                <w:rFonts w:ascii="Arial" w:hAnsi="Arial" w:cs="Arial"/>
                <w:color w:val="000000"/>
                <w:sz w:val="15"/>
                <w:szCs w:val="15"/>
              </w:rPr>
              <w:t>Males</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3E3D34" w14:textId="77777777" w:rsidR="00F0138E" w:rsidRPr="003C4478" w:rsidRDefault="00F0138E" w:rsidP="004573E9">
            <w:pPr>
              <w:rPr>
                <w:rFonts w:ascii="Arial" w:hAnsi="Arial" w:cs="Arial"/>
              </w:rPr>
            </w:pPr>
            <w:r w:rsidRPr="003C4478">
              <w:rPr>
                <w:rFonts w:ascii="Arial" w:hAnsi="Arial" w:cs="Arial"/>
                <w:color w:val="000000"/>
                <w:sz w:val="15"/>
                <w:szCs w:val="15"/>
              </w:rPr>
              <w:t>99</w:t>
            </w:r>
          </w:p>
        </w:tc>
        <w:tc>
          <w:tcPr>
            <w:tcW w:w="10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BEEF4C" w14:textId="77777777" w:rsidR="00F0138E" w:rsidRPr="003C4478" w:rsidRDefault="00F0138E" w:rsidP="004573E9">
            <w:pPr>
              <w:rPr>
                <w:rFonts w:ascii="Arial" w:hAnsi="Arial" w:cs="Arial"/>
              </w:rPr>
            </w:pPr>
            <w:r w:rsidRPr="003C4478">
              <w:rPr>
                <w:rFonts w:ascii="Arial" w:hAnsi="Arial" w:cs="Arial"/>
                <w:color w:val="000000"/>
                <w:sz w:val="15"/>
                <w:szCs w:val="15"/>
              </w:rPr>
              <w:t>80</w:t>
            </w:r>
          </w:p>
        </w:tc>
        <w:tc>
          <w:tcPr>
            <w:tcW w:w="7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EF16BF" w14:textId="77777777" w:rsidR="00F0138E" w:rsidRPr="003C4478" w:rsidRDefault="00F0138E" w:rsidP="004573E9">
            <w:pPr>
              <w:rPr>
                <w:rFonts w:ascii="Arial" w:hAnsi="Arial" w:cs="Arial"/>
              </w:rPr>
            </w:pPr>
            <w:r w:rsidRPr="003C4478">
              <w:rPr>
                <w:rFonts w:ascii="Arial" w:hAnsi="Arial" w:cs="Arial"/>
                <w:color w:val="000000"/>
                <w:sz w:val="15"/>
                <w:szCs w:val="15"/>
              </w:rPr>
              <w:t>45</w:t>
            </w:r>
          </w:p>
        </w:tc>
      </w:tr>
      <w:tr w:rsidR="00F0138E" w:rsidRPr="003C4478" w14:paraId="66E598BF" w14:textId="77777777" w:rsidTr="004573E9">
        <w:trPr>
          <w:trHeight w:val="165"/>
        </w:trPr>
        <w:tc>
          <w:tcPr>
            <w:tcW w:w="565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7951CFB" w14:textId="77777777" w:rsidR="00F0138E" w:rsidRPr="003C4478" w:rsidRDefault="00F0138E" w:rsidP="004573E9">
            <w:pPr>
              <w:rPr>
                <w:rFonts w:ascii="Arial" w:hAnsi="Arial" w:cs="Arial"/>
              </w:rPr>
            </w:pPr>
            <w:r w:rsidRPr="003C4478">
              <w:rPr>
                <w:rFonts w:ascii="Arial" w:hAnsi="Arial" w:cs="Arial"/>
                <w:b/>
                <w:bCs/>
                <w:color w:val="000000"/>
                <w:sz w:val="15"/>
                <w:szCs w:val="15"/>
              </w:rPr>
              <w:t>Occupations in education, law and social, community and government services</w:t>
            </w:r>
          </w:p>
        </w:tc>
        <w:tc>
          <w:tcPr>
            <w:tcW w:w="5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85B6F4" w14:textId="77777777" w:rsidR="00F0138E" w:rsidRPr="003C4478" w:rsidRDefault="00F0138E" w:rsidP="004573E9">
            <w:pPr>
              <w:rPr>
                <w:rFonts w:ascii="Arial" w:hAnsi="Arial" w:cs="Arial"/>
              </w:rPr>
            </w:pPr>
            <w:r w:rsidRPr="003C4478">
              <w:rPr>
                <w:rFonts w:ascii="Arial" w:hAnsi="Arial" w:cs="Arial"/>
                <w:color w:val="000000"/>
                <w:sz w:val="15"/>
                <w:szCs w:val="15"/>
              </w:rPr>
              <w:t>Females</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C88C73" w14:textId="77777777" w:rsidR="00F0138E" w:rsidRPr="003C4478" w:rsidRDefault="00F0138E" w:rsidP="004573E9">
            <w:pPr>
              <w:rPr>
                <w:rFonts w:ascii="Arial" w:hAnsi="Arial" w:cs="Arial"/>
              </w:rPr>
            </w:pPr>
            <w:r w:rsidRPr="003C4478">
              <w:rPr>
                <w:rFonts w:ascii="Arial" w:hAnsi="Arial" w:cs="Arial"/>
                <w:color w:val="000000"/>
                <w:sz w:val="15"/>
                <w:szCs w:val="15"/>
              </w:rPr>
              <w:t>54</w:t>
            </w:r>
          </w:p>
        </w:tc>
        <w:tc>
          <w:tcPr>
            <w:tcW w:w="10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C10181" w14:textId="77777777" w:rsidR="00F0138E" w:rsidRPr="003C4478" w:rsidRDefault="00F0138E" w:rsidP="004573E9">
            <w:pPr>
              <w:rPr>
                <w:rFonts w:ascii="Arial" w:hAnsi="Arial" w:cs="Arial"/>
              </w:rPr>
            </w:pPr>
            <w:r w:rsidRPr="003C4478">
              <w:rPr>
                <w:rFonts w:ascii="Arial" w:hAnsi="Arial" w:cs="Arial"/>
                <w:color w:val="000000"/>
                <w:sz w:val="15"/>
                <w:szCs w:val="15"/>
              </w:rPr>
              <w:t>111</w:t>
            </w:r>
          </w:p>
        </w:tc>
        <w:tc>
          <w:tcPr>
            <w:tcW w:w="7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6370A8" w14:textId="77777777" w:rsidR="00F0138E" w:rsidRPr="003C4478" w:rsidRDefault="00F0138E" w:rsidP="004573E9">
            <w:pPr>
              <w:rPr>
                <w:rFonts w:ascii="Arial" w:hAnsi="Arial" w:cs="Arial"/>
              </w:rPr>
            </w:pPr>
            <w:r w:rsidRPr="003C4478">
              <w:rPr>
                <w:rFonts w:ascii="Arial" w:hAnsi="Arial" w:cs="Arial"/>
                <w:color w:val="000000"/>
                <w:sz w:val="15"/>
                <w:szCs w:val="15"/>
              </w:rPr>
              <w:t>59</w:t>
            </w:r>
          </w:p>
        </w:tc>
      </w:tr>
      <w:tr w:rsidR="00F0138E" w:rsidRPr="003C4478" w14:paraId="4C1C55EE" w14:textId="77777777" w:rsidTr="004573E9">
        <w:trPr>
          <w:trHeight w:val="180"/>
        </w:trPr>
        <w:tc>
          <w:tcPr>
            <w:tcW w:w="565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121CEAD" w14:textId="77777777" w:rsidR="00F0138E" w:rsidRPr="003C4478" w:rsidRDefault="00F0138E" w:rsidP="004573E9">
            <w:pPr>
              <w:rPr>
                <w:rFonts w:ascii="Arial" w:hAnsi="Arial" w:cs="Arial"/>
              </w:rPr>
            </w:pPr>
            <w:r w:rsidRPr="003C4478">
              <w:rPr>
                <w:rFonts w:ascii="Arial" w:hAnsi="Arial" w:cs="Arial"/>
                <w:b/>
                <w:bCs/>
                <w:color w:val="000000"/>
                <w:sz w:val="15"/>
                <w:szCs w:val="15"/>
              </w:rPr>
              <w:t>Occupations in manufacturing and utilities</w:t>
            </w:r>
          </w:p>
        </w:tc>
        <w:tc>
          <w:tcPr>
            <w:tcW w:w="5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027CEA" w14:textId="77777777" w:rsidR="00F0138E" w:rsidRPr="003C4478" w:rsidRDefault="00F0138E" w:rsidP="004573E9">
            <w:pPr>
              <w:rPr>
                <w:rFonts w:ascii="Arial" w:hAnsi="Arial" w:cs="Arial"/>
              </w:rPr>
            </w:pPr>
            <w:r w:rsidRPr="003C4478">
              <w:rPr>
                <w:rFonts w:ascii="Arial" w:hAnsi="Arial" w:cs="Arial"/>
                <w:color w:val="000000"/>
                <w:sz w:val="15"/>
                <w:szCs w:val="15"/>
              </w:rPr>
              <w:t>Males</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7F1471" w14:textId="77777777" w:rsidR="00F0138E" w:rsidRPr="003C4478" w:rsidRDefault="00F0138E" w:rsidP="004573E9">
            <w:pPr>
              <w:rPr>
                <w:rFonts w:ascii="Arial" w:hAnsi="Arial" w:cs="Arial"/>
              </w:rPr>
            </w:pPr>
            <w:r w:rsidRPr="003C4478">
              <w:rPr>
                <w:rFonts w:ascii="Arial" w:hAnsi="Arial" w:cs="Arial"/>
                <w:color w:val="000000"/>
                <w:sz w:val="15"/>
                <w:szCs w:val="15"/>
              </w:rPr>
              <w:t>24</w:t>
            </w:r>
          </w:p>
        </w:tc>
        <w:tc>
          <w:tcPr>
            <w:tcW w:w="10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40216B" w14:textId="77777777" w:rsidR="00F0138E" w:rsidRPr="003C4478" w:rsidRDefault="00F0138E" w:rsidP="004573E9">
            <w:pPr>
              <w:rPr>
                <w:rFonts w:ascii="Arial" w:hAnsi="Arial" w:cs="Arial"/>
              </w:rPr>
            </w:pPr>
            <w:r w:rsidRPr="003C4478">
              <w:rPr>
                <w:rFonts w:ascii="Arial" w:hAnsi="Arial" w:cs="Arial"/>
                <w:color w:val="000000"/>
                <w:sz w:val="15"/>
                <w:szCs w:val="15"/>
              </w:rPr>
              <w:t>83</w:t>
            </w:r>
          </w:p>
        </w:tc>
        <w:tc>
          <w:tcPr>
            <w:tcW w:w="7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4EF511" w14:textId="77777777" w:rsidR="00F0138E" w:rsidRPr="003C4478" w:rsidRDefault="00F0138E" w:rsidP="004573E9">
            <w:pPr>
              <w:rPr>
                <w:rFonts w:ascii="Arial" w:hAnsi="Arial" w:cs="Arial"/>
              </w:rPr>
            </w:pPr>
            <w:r w:rsidRPr="003C4478">
              <w:rPr>
                <w:rFonts w:ascii="Arial" w:hAnsi="Arial" w:cs="Arial"/>
                <w:color w:val="000000"/>
                <w:sz w:val="15"/>
                <w:szCs w:val="15"/>
              </w:rPr>
              <w:t>10</w:t>
            </w:r>
          </w:p>
        </w:tc>
      </w:tr>
      <w:tr w:rsidR="00F0138E" w:rsidRPr="003C4478" w14:paraId="4831849F" w14:textId="77777777" w:rsidTr="004573E9">
        <w:trPr>
          <w:trHeight w:val="165"/>
        </w:trPr>
        <w:tc>
          <w:tcPr>
            <w:tcW w:w="565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619739C" w14:textId="77777777" w:rsidR="00F0138E" w:rsidRPr="003C4478" w:rsidRDefault="00F0138E" w:rsidP="004573E9">
            <w:pPr>
              <w:rPr>
                <w:rFonts w:ascii="Arial" w:hAnsi="Arial" w:cs="Arial"/>
              </w:rPr>
            </w:pPr>
            <w:r w:rsidRPr="003C4478">
              <w:rPr>
                <w:rFonts w:ascii="Arial" w:hAnsi="Arial" w:cs="Arial"/>
                <w:b/>
                <w:bCs/>
                <w:color w:val="000000"/>
                <w:sz w:val="15"/>
                <w:szCs w:val="15"/>
              </w:rPr>
              <w:t>Occupations in manufacturing and utilities</w:t>
            </w:r>
          </w:p>
        </w:tc>
        <w:tc>
          <w:tcPr>
            <w:tcW w:w="5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7513F1" w14:textId="77777777" w:rsidR="00F0138E" w:rsidRPr="003C4478" w:rsidRDefault="00F0138E" w:rsidP="004573E9">
            <w:pPr>
              <w:rPr>
                <w:rFonts w:ascii="Arial" w:hAnsi="Arial" w:cs="Arial"/>
              </w:rPr>
            </w:pPr>
            <w:r w:rsidRPr="003C4478">
              <w:rPr>
                <w:rFonts w:ascii="Arial" w:hAnsi="Arial" w:cs="Arial"/>
                <w:color w:val="000000"/>
                <w:sz w:val="15"/>
                <w:szCs w:val="15"/>
              </w:rPr>
              <w:t>Females</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8AF086" w14:textId="77777777" w:rsidR="00F0138E" w:rsidRPr="003C4478" w:rsidRDefault="00F0138E" w:rsidP="004573E9">
            <w:pPr>
              <w:rPr>
                <w:rFonts w:ascii="Arial" w:hAnsi="Arial" w:cs="Arial"/>
              </w:rPr>
            </w:pPr>
            <w:r w:rsidRPr="003C4478">
              <w:rPr>
                <w:rFonts w:ascii="Arial" w:hAnsi="Arial" w:cs="Arial"/>
                <w:color w:val="000000"/>
                <w:sz w:val="15"/>
                <w:szCs w:val="15"/>
              </w:rPr>
              <w:t>0</w:t>
            </w:r>
          </w:p>
        </w:tc>
        <w:tc>
          <w:tcPr>
            <w:tcW w:w="10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3A14B5" w14:textId="77777777" w:rsidR="00F0138E" w:rsidRPr="003C4478" w:rsidRDefault="00F0138E" w:rsidP="004573E9">
            <w:pPr>
              <w:rPr>
                <w:rFonts w:ascii="Arial" w:hAnsi="Arial" w:cs="Arial"/>
              </w:rPr>
            </w:pPr>
            <w:r w:rsidRPr="003C4478">
              <w:rPr>
                <w:rFonts w:ascii="Arial" w:hAnsi="Arial" w:cs="Arial"/>
                <w:color w:val="000000"/>
                <w:sz w:val="15"/>
                <w:szCs w:val="15"/>
              </w:rPr>
              <w:t>107</w:t>
            </w:r>
          </w:p>
        </w:tc>
        <w:tc>
          <w:tcPr>
            <w:tcW w:w="7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3916EE" w14:textId="77777777" w:rsidR="00F0138E" w:rsidRPr="003C4478" w:rsidRDefault="00F0138E" w:rsidP="004573E9">
            <w:pPr>
              <w:rPr>
                <w:rFonts w:ascii="Arial" w:hAnsi="Arial" w:cs="Arial"/>
              </w:rPr>
            </w:pPr>
            <w:r w:rsidRPr="003C4478">
              <w:rPr>
                <w:rFonts w:ascii="Arial" w:hAnsi="Arial" w:cs="Arial"/>
                <w:color w:val="000000"/>
                <w:sz w:val="15"/>
                <w:szCs w:val="15"/>
              </w:rPr>
              <w:t>10</w:t>
            </w:r>
          </w:p>
        </w:tc>
      </w:tr>
      <w:tr w:rsidR="00F0138E" w:rsidRPr="003C4478" w14:paraId="680B96A0" w14:textId="77777777" w:rsidTr="004573E9">
        <w:trPr>
          <w:trHeight w:val="165"/>
        </w:trPr>
        <w:tc>
          <w:tcPr>
            <w:tcW w:w="565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EB9B1A3" w14:textId="77777777" w:rsidR="00F0138E" w:rsidRPr="003C4478" w:rsidRDefault="00F0138E" w:rsidP="004573E9">
            <w:pPr>
              <w:rPr>
                <w:rFonts w:ascii="Arial" w:hAnsi="Arial" w:cs="Arial"/>
              </w:rPr>
            </w:pPr>
            <w:r w:rsidRPr="003C4478">
              <w:rPr>
                <w:rFonts w:ascii="Arial" w:hAnsi="Arial" w:cs="Arial"/>
                <w:b/>
                <w:bCs/>
                <w:color w:val="000000"/>
                <w:sz w:val="15"/>
                <w:szCs w:val="15"/>
              </w:rPr>
              <w:t>Sales and service occupations</w:t>
            </w:r>
          </w:p>
        </w:tc>
        <w:tc>
          <w:tcPr>
            <w:tcW w:w="5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E086F2" w14:textId="77777777" w:rsidR="00F0138E" w:rsidRPr="003C4478" w:rsidRDefault="00F0138E" w:rsidP="004573E9">
            <w:pPr>
              <w:rPr>
                <w:rFonts w:ascii="Arial" w:hAnsi="Arial" w:cs="Arial"/>
              </w:rPr>
            </w:pPr>
            <w:r w:rsidRPr="003C4478">
              <w:rPr>
                <w:rFonts w:ascii="Arial" w:hAnsi="Arial" w:cs="Arial"/>
                <w:color w:val="000000"/>
                <w:sz w:val="15"/>
                <w:szCs w:val="15"/>
              </w:rPr>
              <w:t>Males</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A5A564" w14:textId="77777777" w:rsidR="00F0138E" w:rsidRPr="003C4478" w:rsidRDefault="00F0138E" w:rsidP="004573E9">
            <w:pPr>
              <w:rPr>
                <w:rFonts w:ascii="Arial" w:hAnsi="Arial" w:cs="Arial"/>
              </w:rPr>
            </w:pPr>
            <w:r w:rsidRPr="003C4478">
              <w:rPr>
                <w:rFonts w:ascii="Arial" w:hAnsi="Arial" w:cs="Arial"/>
                <w:color w:val="000000"/>
                <w:sz w:val="15"/>
                <w:szCs w:val="15"/>
              </w:rPr>
              <w:t>0</w:t>
            </w:r>
          </w:p>
        </w:tc>
        <w:tc>
          <w:tcPr>
            <w:tcW w:w="10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C6BEFF" w14:textId="77777777" w:rsidR="00F0138E" w:rsidRPr="003C4478" w:rsidRDefault="00F0138E" w:rsidP="004573E9">
            <w:pPr>
              <w:rPr>
                <w:rFonts w:ascii="Arial" w:hAnsi="Arial" w:cs="Arial"/>
              </w:rPr>
            </w:pPr>
            <w:r w:rsidRPr="003C4478">
              <w:rPr>
                <w:rFonts w:ascii="Arial" w:hAnsi="Arial" w:cs="Arial"/>
                <w:color w:val="000000"/>
                <w:sz w:val="15"/>
                <w:szCs w:val="15"/>
              </w:rPr>
              <w:t>144</w:t>
            </w:r>
          </w:p>
        </w:tc>
        <w:tc>
          <w:tcPr>
            <w:tcW w:w="7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9A3C63" w14:textId="77777777" w:rsidR="00F0138E" w:rsidRPr="003C4478" w:rsidRDefault="00F0138E" w:rsidP="004573E9">
            <w:pPr>
              <w:rPr>
                <w:rFonts w:ascii="Arial" w:hAnsi="Arial" w:cs="Arial"/>
              </w:rPr>
            </w:pPr>
            <w:r w:rsidRPr="003C4478">
              <w:rPr>
                <w:rFonts w:ascii="Arial" w:hAnsi="Arial" w:cs="Arial"/>
                <w:color w:val="000000"/>
                <w:sz w:val="15"/>
                <w:szCs w:val="15"/>
              </w:rPr>
              <w:t>154</w:t>
            </w:r>
          </w:p>
        </w:tc>
      </w:tr>
      <w:tr w:rsidR="00F0138E" w:rsidRPr="003C4478" w14:paraId="0AFA7992" w14:textId="77777777" w:rsidTr="004573E9">
        <w:trPr>
          <w:trHeight w:val="165"/>
        </w:trPr>
        <w:tc>
          <w:tcPr>
            <w:tcW w:w="565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F9E7149" w14:textId="77777777" w:rsidR="00F0138E" w:rsidRPr="003C4478" w:rsidRDefault="00F0138E" w:rsidP="004573E9">
            <w:pPr>
              <w:rPr>
                <w:rFonts w:ascii="Arial" w:hAnsi="Arial" w:cs="Arial"/>
              </w:rPr>
            </w:pPr>
            <w:r w:rsidRPr="003C4478">
              <w:rPr>
                <w:rFonts w:ascii="Arial" w:hAnsi="Arial" w:cs="Arial"/>
                <w:b/>
                <w:bCs/>
                <w:color w:val="000000"/>
                <w:sz w:val="15"/>
                <w:szCs w:val="15"/>
              </w:rPr>
              <w:t>Sales and service occupations</w:t>
            </w:r>
          </w:p>
        </w:tc>
        <w:tc>
          <w:tcPr>
            <w:tcW w:w="5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6CCC59" w14:textId="77777777" w:rsidR="00F0138E" w:rsidRPr="003C4478" w:rsidRDefault="00F0138E" w:rsidP="004573E9">
            <w:pPr>
              <w:rPr>
                <w:rFonts w:ascii="Arial" w:hAnsi="Arial" w:cs="Arial"/>
              </w:rPr>
            </w:pPr>
            <w:r w:rsidRPr="003C4478">
              <w:rPr>
                <w:rFonts w:ascii="Arial" w:hAnsi="Arial" w:cs="Arial"/>
                <w:color w:val="000000"/>
                <w:sz w:val="15"/>
                <w:szCs w:val="15"/>
              </w:rPr>
              <w:t>Females</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E8291C" w14:textId="77777777" w:rsidR="00F0138E" w:rsidRPr="003C4478" w:rsidRDefault="00F0138E" w:rsidP="004573E9">
            <w:pPr>
              <w:rPr>
                <w:rFonts w:ascii="Arial" w:hAnsi="Arial" w:cs="Arial"/>
              </w:rPr>
            </w:pPr>
            <w:r w:rsidRPr="003C4478">
              <w:rPr>
                <w:rFonts w:ascii="Arial" w:hAnsi="Arial" w:cs="Arial"/>
                <w:color w:val="000000"/>
                <w:sz w:val="15"/>
                <w:szCs w:val="15"/>
              </w:rPr>
              <w:t>0</w:t>
            </w:r>
          </w:p>
        </w:tc>
        <w:tc>
          <w:tcPr>
            <w:tcW w:w="10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7DC22F" w14:textId="77777777" w:rsidR="00F0138E" w:rsidRPr="003C4478" w:rsidRDefault="00F0138E" w:rsidP="004573E9">
            <w:pPr>
              <w:rPr>
                <w:rFonts w:ascii="Arial" w:hAnsi="Arial" w:cs="Arial"/>
              </w:rPr>
            </w:pPr>
            <w:r w:rsidRPr="003C4478">
              <w:rPr>
                <w:rFonts w:ascii="Arial" w:hAnsi="Arial" w:cs="Arial"/>
                <w:color w:val="000000"/>
                <w:sz w:val="15"/>
                <w:szCs w:val="15"/>
              </w:rPr>
              <w:t>134</w:t>
            </w:r>
          </w:p>
        </w:tc>
        <w:tc>
          <w:tcPr>
            <w:tcW w:w="7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8F4297" w14:textId="77777777" w:rsidR="00F0138E" w:rsidRPr="003C4478" w:rsidRDefault="00F0138E" w:rsidP="004573E9">
            <w:pPr>
              <w:rPr>
                <w:rFonts w:ascii="Arial" w:hAnsi="Arial" w:cs="Arial"/>
              </w:rPr>
            </w:pPr>
            <w:r w:rsidRPr="003C4478">
              <w:rPr>
                <w:rFonts w:ascii="Arial" w:hAnsi="Arial" w:cs="Arial"/>
                <w:color w:val="000000"/>
                <w:sz w:val="15"/>
                <w:szCs w:val="15"/>
              </w:rPr>
              <w:t>164</w:t>
            </w:r>
          </w:p>
        </w:tc>
      </w:tr>
      <w:tr w:rsidR="00F0138E" w:rsidRPr="003C4478" w14:paraId="75D7D7AA" w14:textId="77777777" w:rsidTr="004573E9">
        <w:trPr>
          <w:trHeight w:val="165"/>
        </w:trPr>
        <w:tc>
          <w:tcPr>
            <w:tcW w:w="565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61679EE" w14:textId="77777777" w:rsidR="00F0138E" w:rsidRPr="003C4478" w:rsidRDefault="00F0138E" w:rsidP="004573E9">
            <w:pPr>
              <w:rPr>
                <w:rFonts w:ascii="Arial" w:hAnsi="Arial" w:cs="Arial"/>
              </w:rPr>
            </w:pPr>
            <w:r w:rsidRPr="003C4478">
              <w:rPr>
                <w:rFonts w:ascii="Arial" w:hAnsi="Arial" w:cs="Arial"/>
                <w:b/>
                <w:bCs/>
                <w:color w:val="000000"/>
                <w:sz w:val="15"/>
                <w:szCs w:val="15"/>
              </w:rPr>
              <w:t>Trades, transport and equipment operators and related occupations</w:t>
            </w:r>
          </w:p>
        </w:tc>
        <w:tc>
          <w:tcPr>
            <w:tcW w:w="5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507986" w14:textId="77777777" w:rsidR="00F0138E" w:rsidRPr="003C4478" w:rsidRDefault="00F0138E" w:rsidP="004573E9">
            <w:pPr>
              <w:rPr>
                <w:rFonts w:ascii="Arial" w:hAnsi="Arial" w:cs="Arial"/>
              </w:rPr>
            </w:pPr>
            <w:r w:rsidRPr="003C4478">
              <w:rPr>
                <w:rFonts w:ascii="Arial" w:hAnsi="Arial" w:cs="Arial"/>
                <w:color w:val="000000"/>
                <w:sz w:val="15"/>
                <w:szCs w:val="15"/>
              </w:rPr>
              <w:t>Males</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52F042" w14:textId="77777777" w:rsidR="00F0138E" w:rsidRPr="003C4478" w:rsidRDefault="00F0138E" w:rsidP="004573E9">
            <w:pPr>
              <w:rPr>
                <w:rFonts w:ascii="Arial" w:hAnsi="Arial" w:cs="Arial"/>
              </w:rPr>
            </w:pPr>
            <w:r w:rsidRPr="003C4478">
              <w:rPr>
                <w:rFonts w:ascii="Arial" w:hAnsi="Arial" w:cs="Arial"/>
                <w:color w:val="000000"/>
                <w:sz w:val="15"/>
                <w:szCs w:val="15"/>
              </w:rPr>
              <w:t>41</w:t>
            </w:r>
          </w:p>
        </w:tc>
        <w:tc>
          <w:tcPr>
            <w:tcW w:w="10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D7E101" w14:textId="77777777" w:rsidR="00F0138E" w:rsidRPr="003C4478" w:rsidRDefault="00F0138E" w:rsidP="004573E9">
            <w:pPr>
              <w:rPr>
                <w:rFonts w:ascii="Arial" w:hAnsi="Arial" w:cs="Arial"/>
              </w:rPr>
            </w:pPr>
            <w:r w:rsidRPr="003C4478">
              <w:rPr>
                <w:rFonts w:ascii="Arial" w:hAnsi="Arial" w:cs="Arial"/>
                <w:color w:val="000000"/>
                <w:sz w:val="15"/>
                <w:szCs w:val="15"/>
              </w:rPr>
              <w:t>68</w:t>
            </w:r>
          </w:p>
        </w:tc>
        <w:tc>
          <w:tcPr>
            <w:tcW w:w="7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DFB2B6" w14:textId="77777777" w:rsidR="00F0138E" w:rsidRPr="003C4478" w:rsidRDefault="00F0138E" w:rsidP="004573E9">
            <w:pPr>
              <w:rPr>
                <w:rFonts w:ascii="Arial" w:hAnsi="Arial" w:cs="Arial"/>
              </w:rPr>
            </w:pPr>
            <w:r w:rsidRPr="003C4478">
              <w:rPr>
                <w:rFonts w:ascii="Arial" w:hAnsi="Arial" w:cs="Arial"/>
                <w:color w:val="000000"/>
                <w:sz w:val="15"/>
                <w:szCs w:val="15"/>
              </w:rPr>
              <w:t>39</w:t>
            </w:r>
          </w:p>
        </w:tc>
      </w:tr>
      <w:tr w:rsidR="00F0138E" w:rsidRPr="003C4478" w14:paraId="1E4EBEE7" w14:textId="77777777" w:rsidTr="004573E9">
        <w:trPr>
          <w:trHeight w:val="165"/>
        </w:trPr>
        <w:tc>
          <w:tcPr>
            <w:tcW w:w="565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4799602" w14:textId="77777777" w:rsidR="00F0138E" w:rsidRPr="003C4478" w:rsidRDefault="00F0138E" w:rsidP="004573E9">
            <w:pPr>
              <w:rPr>
                <w:rFonts w:ascii="Arial" w:hAnsi="Arial" w:cs="Arial"/>
              </w:rPr>
            </w:pPr>
            <w:r w:rsidRPr="003C4478">
              <w:rPr>
                <w:rFonts w:ascii="Arial" w:hAnsi="Arial" w:cs="Arial"/>
                <w:b/>
                <w:bCs/>
                <w:color w:val="000000"/>
                <w:sz w:val="15"/>
                <w:szCs w:val="15"/>
              </w:rPr>
              <w:t>Trades, transport and equipment operators and related occupations</w:t>
            </w:r>
          </w:p>
        </w:tc>
        <w:tc>
          <w:tcPr>
            <w:tcW w:w="5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7CB14D" w14:textId="77777777" w:rsidR="00F0138E" w:rsidRPr="003C4478" w:rsidRDefault="00F0138E" w:rsidP="004573E9">
            <w:pPr>
              <w:rPr>
                <w:rFonts w:ascii="Arial" w:hAnsi="Arial" w:cs="Arial"/>
              </w:rPr>
            </w:pPr>
            <w:r w:rsidRPr="003C4478">
              <w:rPr>
                <w:rFonts w:ascii="Arial" w:hAnsi="Arial" w:cs="Arial"/>
                <w:color w:val="000000"/>
                <w:sz w:val="15"/>
                <w:szCs w:val="15"/>
              </w:rPr>
              <w:t>Females</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AACA71" w14:textId="77777777" w:rsidR="00F0138E" w:rsidRPr="003C4478" w:rsidRDefault="00F0138E" w:rsidP="004573E9">
            <w:pPr>
              <w:rPr>
                <w:rFonts w:ascii="Arial" w:hAnsi="Arial" w:cs="Arial"/>
              </w:rPr>
            </w:pPr>
            <w:r w:rsidRPr="003C4478">
              <w:rPr>
                <w:rFonts w:ascii="Arial" w:hAnsi="Arial" w:cs="Arial"/>
                <w:color w:val="000000"/>
                <w:sz w:val="15"/>
                <w:szCs w:val="15"/>
              </w:rPr>
              <w:t>4</w:t>
            </w:r>
          </w:p>
        </w:tc>
        <w:tc>
          <w:tcPr>
            <w:tcW w:w="10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250115" w14:textId="77777777" w:rsidR="00F0138E" w:rsidRPr="003C4478" w:rsidRDefault="00F0138E" w:rsidP="004573E9">
            <w:pPr>
              <w:rPr>
                <w:rFonts w:ascii="Arial" w:hAnsi="Arial" w:cs="Arial"/>
              </w:rPr>
            </w:pPr>
            <w:r w:rsidRPr="003C4478">
              <w:rPr>
                <w:rFonts w:ascii="Arial" w:hAnsi="Arial" w:cs="Arial"/>
                <w:color w:val="000000"/>
                <w:sz w:val="15"/>
                <w:szCs w:val="15"/>
              </w:rPr>
              <w:t>106</w:t>
            </w:r>
          </w:p>
        </w:tc>
        <w:tc>
          <w:tcPr>
            <w:tcW w:w="7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A746AB" w14:textId="77777777" w:rsidR="00F0138E" w:rsidRPr="003C4478" w:rsidRDefault="00F0138E" w:rsidP="004573E9">
            <w:pPr>
              <w:rPr>
                <w:rFonts w:ascii="Arial" w:hAnsi="Arial" w:cs="Arial"/>
              </w:rPr>
            </w:pPr>
            <w:r w:rsidRPr="003C4478">
              <w:rPr>
                <w:rFonts w:ascii="Arial" w:hAnsi="Arial" w:cs="Arial"/>
                <w:color w:val="000000"/>
                <w:sz w:val="15"/>
                <w:szCs w:val="15"/>
              </w:rPr>
              <w:t>38</w:t>
            </w:r>
          </w:p>
        </w:tc>
      </w:tr>
    </w:tbl>
    <w:p w14:paraId="5CC440BA" w14:textId="08D562B4" w:rsidR="008728E1" w:rsidRPr="003C4478" w:rsidRDefault="008728E1" w:rsidP="009C46D0">
      <w:pPr>
        <w:spacing w:line="360" w:lineRule="auto"/>
        <w:rPr>
          <w:rFonts w:ascii="Arial" w:hAnsi="Arial" w:cs="Arial"/>
          <w:lang w:val="en-US"/>
        </w:rPr>
      </w:pPr>
    </w:p>
    <w:tbl>
      <w:tblPr>
        <w:tblStyle w:val="TableGrid"/>
        <w:tblW w:w="0" w:type="auto"/>
        <w:tblLook w:val="04A0" w:firstRow="1" w:lastRow="0" w:firstColumn="1" w:lastColumn="0" w:noHBand="0" w:noVBand="1"/>
      </w:tblPr>
      <w:tblGrid>
        <w:gridCol w:w="9350"/>
      </w:tblGrid>
      <w:tr w:rsidR="005377FB" w:rsidRPr="003C4478" w14:paraId="508B8757" w14:textId="77777777" w:rsidTr="005377FB">
        <w:tc>
          <w:tcPr>
            <w:tcW w:w="9350" w:type="dxa"/>
          </w:tcPr>
          <w:p w14:paraId="7788A76A" w14:textId="1479E878" w:rsidR="005377FB" w:rsidRPr="003C4478" w:rsidRDefault="005377FB" w:rsidP="001F32E0">
            <w:pPr>
              <w:spacing w:line="360" w:lineRule="auto"/>
              <w:rPr>
                <w:rFonts w:ascii="Arial" w:hAnsi="Arial" w:cs="Arial"/>
                <w:lang w:val="en-US"/>
              </w:rPr>
            </w:pPr>
            <w:r w:rsidRPr="003C4478">
              <w:rPr>
                <w:rFonts w:ascii="Arial" w:hAnsi="Arial" w:cs="Arial"/>
                <w:lang w:val="en-US"/>
              </w:rPr>
              <w:t xml:space="preserve">Insight: Observe the </w:t>
            </w:r>
            <w:r w:rsidR="003C4478" w:rsidRPr="003C4478">
              <w:rPr>
                <w:rFonts w:ascii="Arial" w:hAnsi="Arial" w:cs="Arial"/>
                <w:lang w:val="en-US"/>
              </w:rPr>
              <w:t>wage</w:t>
            </w:r>
            <w:r w:rsidRPr="003C4478">
              <w:rPr>
                <w:rFonts w:ascii="Arial" w:hAnsi="Arial" w:cs="Arial"/>
                <w:lang w:val="en-US"/>
              </w:rPr>
              <w:t xml:space="preserve"> levels of each occupation by gender. Divide the </w:t>
            </w:r>
            <w:r w:rsidR="003C4478" w:rsidRPr="003C4478">
              <w:rPr>
                <w:rFonts w:ascii="Arial" w:hAnsi="Arial" w:cs="Arial"/>
                <w:lang w:val="en-US"/>
              </w:rPr>
              <w:t>wage</w:t>
            </w:r>
            <w:r w:rsidRPr="003C4478">
              <w:rPr>
                <w:rFonts w:ascii="Arial" w:hAnsi="Arial" w:cs="Arial"/>
                <w:lang w:val="en-US"/>
              </w:rPr>
              <w:t xml:space="preserve"> range into three intervals, based on the 25th and 75th percentile data points from the first analysis. It can be found that gender has little impact on the Management occupations, Sales and service occupations industry, while there is a relatively large gap in other occupations.</w:t>
            </w:r>
          </w:p>
        </w:tc>
      </w:tr>
    </w:tbl>
    <w:p w14:paraId="01125C06" w14:textId="390ADDE4" w:rsidR="008728E1" w:rsidRDefault="008728E1" w:rsidP="001F32E0">
      <w:pPr>
        <w:spacing w:line="360" w:lineRule="auto"/>
        <w:rPr>
          <w:rFonts w:ascii="Arial" w:hAnsi="Arial" w:cs="Arial"/>
          <w:lang w:val="en-US"/>
        </w:rPr>
      </w:pPr>
    </w:p>
    <w:p w14:paraId="70EF3936" w14:textId="2472AE1A" w:rsidR="003F50B5" w:rsidRDefault="003F50B5" w:rsidP="001F32E0">
      <w:pPr>
        <w:spacing w:line="360" w:lineRule="auto"/>
        <w:rPr>
          <w:rFonts w:ascii="Arial" w:hAnsi="Arial" w:cs="Arial"/>
          <w:lang w:val="en-US"/>
        </w:rPr>
      </w:pPr>
    </w:p>
    <w:p w14:paraId="5E8DDB0F" w14:textId="0319B076" w:rsidR="003F50B5" w:rsidRDefault="003F50B5" w:rsidP="001F32E0">
      <w:pPr>
        <w:spacing w:line="360" w:lineRule="auto"/>
        <w:rPr>
          <w:rFonts w:ascii="Arial" w:hAnsi="Arial" w:cs="Arial"/>
          <w:lang w:val="en-US"/>
        </w:rPr>
      </w:pPr>
    </w:p>
    <w:p w14:paraId="0B934276" w14:textId="2B696710" w:rsidR="003F50B5" w:rsidRDefault="003F50B5" w:rsidP="001F32E0">
      <w:pPr>
        <w:spacing w:line="360" w:lineRule="auto"/>
        <w:rPr>
          <w:rFonts w:ascii="Arial" w:hAnsi="Arial" w:cs="Arial"/>
          <w:lang w:val="en-US"/>
        </w:rPr>
      </w:pPr>
    </w:p>
    <w:p w14:paraId="05A39225" w14:textId="6F2A48A7" w:rsidR="003F50B5" w:rsidRDefault="003F50B5" w:rsidP="001F32E0">
      <w:pPr>
        <w:spacing w:line="360" w:lineRule="auto"/>
        <w:rPr>
          <w:rFonts w:ascii="Arial" w:hAnsi="Arial" w:cs="Arial"/>
          <w:lang w:val="en-US"/>
        </w:rPr>
      </w:pPr>
    </w:p>
    <w:p w14:paraId="4432217F" w14:textId="523BD9E1" w:rsidR="003F50B5" w:rsidRDefault="003F50B5" w:rsidP="001F32E0">
      <w:pPr>
        <w:spacing w:line="360" w:lineRule="auto"/>
        <w:rPr>
          <w:rFonts w:ascii="Arial" w:hAnsi="Arial" w:cs="Arial"/>
          <w:lang w:val="en-US"/>
        </w:rPr>
      </w:pPr>
    </w:p>
    <w:p w14:paraId="5D227749" w14:textId="77777777" w:rsidR="003F50B5" w:rsidRPr="003C4478" w:rsidRDefault="003F50B5" w:rsidP="001F32E0">
      <w:pPr>
        <w:spacing w:line="360" w:lineRule="auto"/>
        <w:rPr>
          <w:rFonts w:ascii="Arial" w:hAnsi="Arial" w:cs="Arial"/>
          <w:lang w:val="en-US"/>
        </w:rPr>
      </w:pPr>
    </w:p>
    <w:p w14:paraId="7BC9DF38" w14:textId="77777777" w:rsidR="008728E1" w:rsidRPr="003C4478" w:rsidRDefault="008728E1" w:rsidP="001F32E0">
      <w:pPr>
        <w:spacing w:line="360" w:lineRule="auto"/>
        <w:rPr>
          <w:rFonts w:ascii="Arial" w:hAnsi="Arial" w:cs="Arial"/>
          <w:lang w:val="en-US"/>
        </w:rPr>
      </w:pPr>
    </w:p>
    <w:p w14:paraId="676D2A65" w14:textId="77777777" w:rsidR="001F32E0" w:rsidRPr="003C4478" w:rsidRDefault="001F32E0" w:rsidP="001F32E0">
      <w:pPr>
        <w:spacing w:line="360" w:lineRule="auto"/>
        <w:rPr>
          <w:rFonts w:ascii="Arial" w:hAnsi="Arial" w:cs="Arial"/>
          <w:color w:val="595959" w:themeColor="text1" w:themeTint="A6"/>
          <w:lang w:val="en-US"/>
        </w:rPr>
      </w:pPr>
      <w:r w:rsidRPr="003C4478">
        <w:rPr>
          <w:rFonts w:ascii="Arial" w:hAnsi="Arial" w:cs="Arial"/>
          <w:color w:val="595959" w:themeColor="text1" w:themeTint="A6"/>
          <w:lang w:val="en-US"/>
        </w:rPr>
        <w:lastRenderedPageBreak/>
        <w:t>-- 10. Observe the wage distribution by occupation in some provinces</w:t>
      </w:r>
    </w:p>
    <w:p w14:paraId="62004BCA" w14:textId="77777777" w:rsidR="001F32E0" w:rsidRPr="003C4478" w:rsidRDefault="001F32E0" w:rsidP="001F32E0">
      <w:pPr>
        <w:spacing w:line="360" w:lineRule="auto"/>
        <w:rPr>
          <w:rFonts w:ascii="Arial" w:hAnsi="Arial" w:cs="Arial"/>
          <w:lang w:val="en-US"/>
        </w:rPr>
      </w:pPr>
    </w:p>
    <w:p w14:paraId="40688230" w14:textId="77777777" w:rsidR="001F32E0" w:rsidRPr="003C4478" w:rsidRDefault="001F32E0" w:rsidP="001F32E0">
      <w:pPr>
        <w:spacing w:line="360" w:lineRule="auto"/>
        <w:rPr>
          <w:rFonts w:ascii="Arial" w:hAnsi="Arial" w:cs="Arial"/>
          <w:lang w:val="en-US"/>
        </w:rPr>
      </w:pPr>
      <w:r w:rsidRPr="003C4478">
        <w:rPr>
          <w:rFonts w:ascii="Arial" w:hAnsi="Arial" w:cs="Arial"/>
          <w:lang w:val="en-US"/>
        </w:rPr>
        <w:t xml:space="preserve">WITH </w:t>
      </w:r>
      <w:proofErr w:type="spellStart"/>
      <w:r w:rsidRPr="003C4478">
        <w:rPr>
          <w:rFonts w:ascii="Arial" w:hAnsi="Arial" w:cs="Arial"/>
          <w:lang w:val="en-US"/>
        </w:rPr>
        <w:t>pvso</w:t>
      </w:r>
      <w:proofErr w:type="spellEnd"/>
      <w:r w:rsidRPr="003C4478">
        <w:rPr>
          <w:rFonts w:ascii="Arial" w:hAnsi="Arial" w:cs="Arial"/>
          <w:lang w:val="en-US"/>
        </w:rPr>
        <w:t xml:space="preserve"> AS(</w:t>
      </w:r>
    </w:p>
    <w:p w14:paraId="0457444E" w14:textId="77777777" w:rsidR="001F32E0" w:rsidRPr="003C4478" w:rsidRDefault="001F32E0" w:rsidP="001F32E0">
      <w:pPr>
        <w:spacing w:line="360" w:lineRule="auto"/>
        <w:rPr>
          <w:rFonts w:ascii="Arial" w:hAnsi="Arial" w:cs="Arial"/>
          <w:lang w:val="en-US"/>
        </w:rPr>
      </w:pPr>
      <w:r w:rsidRPr="003C4478">
        <w:rPr>
          <w:rFonts w:ascii="Arial" w:hAnsi="Arial" w:cs="Arial"/>
          <w:lang w:val="en-US"/>
        </w:rPr>
        <w:t xml:space="preserve">SELECT </w:t>
      </w:r>
      <w:proofErr w:type="spellStart"/>
      <w:r w:rsidRPr="003C4478">
        <w:rPr>
          <w:rFonts w:ascii="Arial" w:hAnsi="Arial" w:cs="Arial"/>
          <w:lang w:val="en-US"/>
        </w:rPr>
        <w:t>o.occupation</w:t>
      </w:r>
      <w:proofErr w:type="spellEnd"/>
      <w:r w:rsidRPr="003C4478">
        <w:rPr>
          <w:rFonts w:ascii="Arial" w:hAnsi="Arial" w:cs="Arial"/>
          <w:lang w:val="en-US"/>
        </w:rPr>
        <w:t xml:space="preserve">, </w:t>
      </w:r>
      <w:proofErr w:type="spellStart"/>
      <w:r w:rsidRPr="003C4478">
        <w:rPr>
          <w:rFonts w:ascii="Arial" w:hAnsi="Arial" w:cs="Arial"/>
          <w:lang w:val="en-US"/>
        </w:rPr>
        <w:t>p.province</w:t>
      </w:r>
      <w:proofErr w:type="spellEnd"/>
      <w:r w:rsidRPr="003C4478">
        <w:rPr>
          <w:rFonts w:ascii="Arial" w:hAnsi="Arial" w:cs="Arial"/>
          <w:lang w:val="en-US"/>
        </w:rPr>
        <w:t xml:space="preserve">, </w:t>
      </w:r>
    </w:p>
    <w:p w14:paraId="22E42826" w14:textId="77777777" w:rsidR="001F32E0" w:rsidRPr="003C4478" w:rsidRDefault="001F32E0" w:rsidP="001F32E0">
      <w:pPr>
        <w:spacing w:line="360" w:lineRule="auto"/>
        <w:rPr>
          <w:rFonts w:ascii="Arial" w:hAnsi="Arial" w:cs="Arial"/>
          <w:lang w:val="en-US"/>
        </w:rPr>
      </w:pPr>
      <w:r w:rsidRPr="003C4478">
        <w:rPr>
          <w:rFonts w:ascii="Arial" w:hAnsi="Arial" w:cs="Arial"/>
          <w:lang w:val="en-US"/>
        </w:rPr>
        <w:t xml:space="preserve">SUM(CASE WHEN </w:t>
      </w:r>
      <w:proofErr w:type="spellStart"/>
      <w:r w:rsidRPr="003C4478">
        <w:rPr>
          <w:rFonts w:ascii="Arial" w:hAnsi="Arial" w:cs="Arial"/>
          <w:lang w:val="en-US"/>
        </w:rPr>
        <w:t>w.ave_weekly_wage</w:t>
      </w:r>
      <w:proofErr w:type="spellEnd"/>
      <w:r w:rsidRPr="003C4478">
        <w:rPr>
          <w:rFonts w:ascii="Arial" w:hAnsi="Arial" w:cs="Arial"/>
          <w:lang w:val="en-US"/>
        </w:rPr>
        <w:t xml:space="preserve"> &gt; 1217 THEN 1 ELSE 0 END) AS </w:t>
      </w:r>
      <w:proofErr w:type="spellStart"/>
      <w:r w:rsidRPr="003C4478">
        <w:rPr>
          <w:rFonts w:ascii="Arial" w:hAnsi="Arial" w:cs="Arial"/>
          <w:lang w:val="en-US"/>
        </w:rPr>
        <w:t>high_wage</w:t>
      </w:r>
      <w:proofErr w:type="spellEnd"/>
      <w:r w:rsidRPr="003C4478">
        <w:rPr>
          <w:rFonts w:ascii="Arial" w:hAnsi="Arial" w:cs="Arial"/>
          <w:lang w:val="en-US"/>
        </w:rPr>
        <w:t>,</w:t>
      </w:r>
    </w:p>
    <w:p w14:paraId="25E4FC0B" w14:textId="77777777" w:rsidR="001F32E0" w:rsidRPr="003C4478" w:rsidRDefault="001F32E0" w:rsidP="001F32E0">
      <w:pPr>
        <w:spacing w:line="360" w:lineRule="auto"/>
        <w:rPr>
          <w:rFonts w:ascii="Arial" w:hAnsi="Arial" w:cs="Arial"/>
          <w:lang w:val="en-US"/>
        </w:rPr>
      </w:pPr>
      <w:r w:rsidRPr="003C4478">
        <w:rPr>
          <w:rFonts w:ascii="Arial" w:hAnsi="Arial" w:cs="Arial"/>
          <w:lang w:val="en-US"/>
        </w:rPr>
        <w:t xml:space="preserve">SUM(CASE WHEN </w:t>
      </w:r>
      <w:proofErr w:type="spellStart"/>
      <w:r w:rsidRPr="003C4478">
        <w:rPr>
          <w:rFonts w:ascii="Arial" w:hAnsi="Arial" w:cs="Arial"/>
          <w:lang w:val="en-US"/>
        </w:rPr>
        <w:t>w.ave_weekly_wage</w:t>
      </w:r>
      <w:proofErr w:type="spellEnd"/>
      <w:r w:rsidRPr="003C4478">
        <w:rPr>
          <w:rFonts w:ascii="Arial" w:hAnsi="Arial" w:cs="Arial"/>
          <w:lang w:val="en-US"/>
        </w:rPr>
        <w:t xml:space="preserve"> BETWEEN 516 AND 1217 THEN 1 ELSE 0 END) AS </w:t>
      </w:r>
      <w:proofErr w:type="spellStart"/>
      <w:r w:rsidRPr="003C4478">
        <w:rPr>
          <w:rFonts w:ascii="Arial" w:hAnsi="Arial" w:cs="Arial"/>
          <w:lang w:val="en-US"/>
        </w:rPr>
        <w:t>medium_wage</w:t>
      </w:r>
      <w:proofErr w:type="spellEnd"/>
      <w:r w:rsidRPr="003C4478">
        <w:rPr>
          <w:rFonts w:ascii="Arial" w:hAnsi="Arial" w:cs="Arial"/>
          <w:lang w:val="en-US"/>
        </w:rPr>
        <w:t>,</w:t>
      </w:r>
    </w:p>
    <w:p w14:paraId="5CA5FB59" w14:textId="77777777" w:rsidR="001F32E0" w:rsidRPr="003C4478" w:rsidRDefault="001F32E0" w:rsidP="001F32E0">
      <w:pPr>
        <w:spacing w:line="360" w:lineRule="auto"/>
        <w:rPr>
          <w:rFonts w:ascii="Arial" w:hAnsi="Arial" w:cs="Arial"/>
          <w:lang w:val="en-US"/>
        </w:rPr>
      </w:pPr>
      <w:r w:rsidRPr="003C4478">
        <w:rPr>
          <w:rFonts w:ascii="Arial" w:hAnsi="Arial" w:cs="Arial"/>
          <w:lang w:val="en-US"/>
        </w:rPr>
        <w:t xml:space="preserve">SUM(CASE WHEN </w:t>
      </w:r>
      <w:proofErr w:type="spellStart"/>
      <w:r w:rsidRPr="003C4478">
        <w:rPr>
          <w:rFonts w:ascii="Arial" w:hAnsi="Arial" w:cs="Arial"/>
          <w:lang w:val="en-US"/>
        </w:rPr>
        <w:t>w.ave_weekly_wage</w:t>
      </w:r>
      <w:proofErr w:type="spellEnd"/>
      <w:r w:rsidRPr="003C4478">
        <w:rPr>
          <w:rFonts w:ascii="Arial" w:hAnsi="Arial" w:cs="Arial"/>
          <w:lang w:val="en-US"/>
        </w:rPr>
        <w:t xml:space="preserve"> &lt; 516 THEN 1 ELSE 0 END) AS </w:t>
      </w:r>
      <w:proofErr w:type="spellStart"/>
      <w:r w:rsidRPr="003C4478">
        <w:rPr>
          <w:rFonts w:ascii="Arial" w:hAnsi="Arial" w:cs="Arial"/>
          <w:lang w:val="en-US"/>
        </w:rPr>
        <w:t>low_wage</w:t>
      </w:r>
      <w:proofErr w:type="spellEnd"/>
    </w:p>
    <w:p w14:paraId="66A87EDD" w14:textId="77777777" w:rsidR="001F32E0" w:rsidRPr="003C4478" w:rsidRDefault="001F32E0" w:rsidP="001F32E0">
      <w:pPr>
        <w:spacing w:line="360" w:lineRule="auto"/>
        <w:rPr>
          <w:rFonts w:ascii="Arial" w:hAnsi="Arial" w:cs="Arial"/>
          <w:lang w:val="en-US"/>
        </w:rPr>
      </w:pPr>
      <w:r w:rsidRPr="003C4478">
        <w:rPr>
          <w:rFonts w:ascii="Arial" w:hAnsi="Arial" w:cs="Arial"/>
          <w:lang w:val="en-US"/>
        </w:rPr>
        <w:t>FROM wages w</w:t>
      </w:r>
    </w:p>
    <w:p w14:paraId="6917D5F3" w14:textId="77777777" w:rsidR="001F32E0" w:rsidRPr="003C4478" w:rsidRDefault="001F32E0" w:rsidP="001F32E0">
      <w:pPr>
        <w:spacing w:line="360" w:lineRule="auto"/>
        <w:rPr>
          <w:rFonts w:ascii="Arial" w:hAnsi="Arial" w:cs="Arial"/>
          <w:lang w:val="en-US"/>
        </w:rPr>
      </w:pPr>
      <w:r w:rsidRPr="003C4478">
        <w:rPr>
          <w:rFonts w:ascii="Arial" w:hAnsi="Arial" w:cs="Arial"/>
          <w:lang w:val="en-US"/>
        </w:rPr>
        <w:t>INNER JOIN provinces p</w:t>
      </w:r>
    </w:p>
    <w:p w14:paraId="5277BA2C" w14:textId="77777777" w:rsidR="001F32E0" w:rsidRPr="003C4478" w:rsidRDefault="001F32E0" w:rsidP="001F32E0">
      <w:pPr>
        <w:spacing w:line="360" w:lineRule="auto"/>
        <w:rPr>
          <w:rFonts w:ascii="Arial" w:hAnsi="Arial" w:cs="Arial"/>
          <w:lang w:val="en-US"/>
        </w:rPr>
      </w:pPr>
      <w:r w:rsidRPr="003C4478">
        <w:rPr>
          <w:rFonts w:ascii="Arial" w:hAnsi="Arial" w:cs="Arial"/>
          <w:lang w:val="en-US"/>
        </w:rPr>
        <w:tab/>
        <w:t xml:space="preserve">ON </w:t>
      </w:r>
      <w:proofErr w:type="spellStart"/>
      <w:r w:rsidRPr="003C4478">
        <w:rPr>
          <w:rFonts w:ascii="Arial" w:hAnsi="Arial" w:cs="Arial"/>
          <w:lang w:val="en-US"/>
        </w:rPr>
        <w:t>w.province_id</w:t>
      </w:r>
      <w:proofErr w:type="spellEnd"/>
      <w:r w:rsidRPr="003C4478">
        <w:rPr>
          <w:rFonts w:ascii="Arial" w:hAnsi="Arial" w:cs="Arial"/>
          <w:lang w:val="en-US"/>
        </w:rPr>
        <w:t xml:space="preserve"> = </w:t>
      </w:r>
      <w:proofErr w:type="spellStart"/>
      <w:r w:rsidRPr="003C4478">
        <w:rPr>
          <w:rFonts w:ascii="Arial" w:hAnsi="Arial" w:cs="Arial"/>
          <w:lang w:val="en-US"/>
        </w:rPr>
        <w:t>p.province_id</w:t>
      </w:r>
      <w:proofErr w:type="spellEnd"/>
    </w:p>
    <w:p w14:paraId="562DFD3B" w14:textId="77777777" w:rsidR="001F32E0" w:rsidRPr="003C4478" w:rsidRDefault="001F32E0" w:rsidP="001F32E0">
      <w:pPr>
        <w:spacing w:line="360" w:lineRule="auto"/>
        <w:rPr>
          <w:rFonts w:ascii="Arial" w:hAnsi="Arial" w:cs="Arial"/>
          <w:lang w:val="en-US"/>
        </w:rPr>
      </w:pPr>
      <w:r w:rsidRPr="003C4478">
        <w:rPr>
          <w:rFonts w:ascii="Arial" w:hAnsi="Arial" w:cs="Arial"/>
          <w:lang w:val="en-US"/>
        </w:rPr>
        <w:t>INNER JOIN occupations o</w:t>
      </w:r>
    </w:p>
    <w:p w14:paraId="3D5892B5" w14:textId="77777777" w:rsidR="001F32E0" w:rsidRPr="003C4478" w:rsidRDefault="001F32E0" w:rsidP="001F32E0">
      <w:pPr>
        <w:spacing w:line="360" w:lineRule="auto"/>
        <w:rPr>
          <w:rFonts w:ascii="Arial" w:hAnsi="Arial" w:cs="Arial"/>
          <w:lang w:val="en-US"/>
        </w:rPr>
      </w:pPr>
      <w:r w:rsidRPr="003C4478">
        <w:rPr>
          <w:rFonts w:ascii="Arial" w:hAnsi="Arial" w:cs="Arial"/>
          <w:lang w:val="en-US"/>
        </w:rPr>
        <w:tab/>
        <w:t xml:space="preserve">ON </w:t>
      </w:r>
      <w:proofErr w:type="spellStart"/>
      <w:r w:rsidRPr="003C4478">
        <w:rPr>
          <w:rFonts w:ascii="Arial" w:hAnsi="Arial" w:cs="Arial"/>
          <w:lang w:val="en-US"/>
        </w:rPr>
        <w:t>w.occupation_id</w:t>
      </w:r>
      <w:proofErr w:type="spellEnd"/>
      <w:r w:rsidRPr="003C4478">
        <w:rPr>
          <w:rFonts w:ascii="Arial" w:hAnsi="Arial" w:cs="Arial"/>
          <w:lang w:val="en-US"/>
        </w:rPr>
        <w:t xml:space="preserve"> = </w:t>
      </w:r>
      <w:proofErr w:type="spellStart"/>
      <w:r w:rsidRPr="003C4478">
        <w:rPr>
          <w:rFonts w:ascii="Arial" w:hAnsi="Arial" w:cs="Arial"/>
          <w:lang w:val="en-US"/>
        </w:rPr>
        <w:t>o.occupation_id</w:t>
      </w:r>
      <w:proofErr w:type="spellEnd"/>
    </w:p>
    <w:p w14:paraId="0A00EE2B" w14:textId="77777777" w:rsidR="001F32E0" w:rsidRPr="003C4478" w:rsidRDefault="001F32E0" w:rsidP="001F32E0">
      <w:pPr>
        <w:spacing w:line="360" w:lineRule="auto"/>
        <w:rPr>
          <w:rFonts w:ascii="Arial" w:hAnsi="Arial" w:cs="Arial"/>
          <w:lang w:val="en-US"/>
        </w:rPr>
      </w:pPr>
      <w:r w:rsidRPr="003C4478">
        <w:rPr>
          <w:rFonts w:ascii="Arial" w:hAnsi="Arial" w:cs="Arial"/>
          <w:lang w:val="en-US"/>
        </w:rPr>
        <w:t>WHERE province IN ('Alberta', 'Ontario')</w:t>
      </w:r>
    </w:p>
    <w:p w14:paraId="60BD94E0" w14:textId="77777777" w:rsidR="001F32E0" w:rsidRPr="003C4478" w:rsidRDefault="001F32E0" w:rsidP="001F32E0">
      <w:pPr>
        <w:spacing w:line="360" w:lineRule="auto"/>
        <w:rPr>
          <w:rFonts w:ascii="Arial" w:hAnsi="Arial" w:cs="Arial"/>
          <w:lang w:val="en-US"/>
        </w:rPr>
      </w:pPr>
      <w:r w:rsidRPr="003C4478">
        <w:rPr>
          <w:rFonts w:ascii="Arial" w:hAnsi="Arial" w:cs="Arial"/>
          <w:lang w:val="en-US"/>
        </w:rPr>
        <w:t xml:space="preserve">GROUP BY </w:t>
      </w:r>
      <w:proofErr w:type="spellStart"/>
      <w:r w:rsidRPr="003C4478">
        <w:rPr>
          <w:rFonts w:ascii="Arial" w:hAnsi="Arial" w:cs="Arial"/>
          <w:lang w:val="en-US"/>
        </w:rPr>
        <w:t>o.occupation</w:t>
      </w:r>
      <w:proofErr w:type="spellEnd"/>
      <w:r w:rsidRPr="003C4478">
        <w:rPr>
          <w:rFonts w:ascii="Arial" w:hAnsi="Arial" w:cs="Arial"/>
          <w:lang w:val="en-US"/>
        </w:rPr>
        <w:t xml:space="preserve">, </w:t>
      </w:r>
      <w:proofErr w:type="spellStart"/>
      <w:r w:rsidRPr="003C4478">
        <w:rPr>
          <w:rFonts w:ascii="Arial" w:hAnsi="Arial" w:cs="Arial"/>
          <w:lang w:val="en-US"/>
        </w:rPr>
        <w:t>p.province</w:t>
      </w:r>
      <w:proofErr w:type="spellEnd"/>
    </w:p>
    <w:p w14:paraId="3A077394" w14:textId="49E47A35" w:rsidR="001F32E0" w:rsidRPr="003C4478" w:rsidRDefault="001F32E0" w:rsidP="001F32E0">
      <w:pPr>
        <w:spacing w:line="360" w:lineRule="auto"/>
        <w:rPr>
          <w:rFonts w:ascii="Arial" w:hAnsi="Arial" w:cs="Arial"/>
          <w:lang w:val="en-US"/>
        </w:rPr>
      </w:pPr>
      <w:r w:rsidRPr="003C4478">
        <w:rPr>
          <w:rFonts w:ascii="Arial" w:hAnsi="Arial" w:cs="Arial"/>
          <w:lang w:val="en-US"/>
        </w:rPr>
        <w:t>)</w:t>
      </w:r>
    </w:p>
    <w:p w14:paraId="4AE9CA42" w14:textId="77777777" w:rsidR="001F32E0" w:rsidRPr="003C4478" w:rsidRDefault="001F32E0" w:rsidP="001F32E0">
      <w:pPr>
        <w:spacing w:line="360" w:lineRule="auto"/>
        <w:rPr>
          <w:rFonts w:ascii="Arial" w:hAnsi="Arial" w:cs="Arial"/>
          <w:lang w:val="en-US"/>
        </w:rPr>
      </w:pPr>
      <w:r w:rsidRPr="003C4478">
        <w:rPr>
          <w:rFonts w:ascii="Arial" w:hAnsi="Arial" w:cs="Arial"/>
          <w:lang w:val="en-US"/>
        </w:rPr>
        <w:t>SELECT occupation, province,</w:t>
      </w:r>
    </w:p>
    <w:p w14:paraId="0601297C" w14:textId="77777777" w:rsidR="001F32E0" w:rsidRPr="003C4478" w:rsidRDefault="001F32E0" w:rsidP="001F32E0">
      <w:pPr>
        <w:spacing w:line="360" w:lineRule="auto"/>
        <w:rPr>
          <w:rFonts w:ascii="Arial" w:hAnsi="Arial" w:cs="Arial"/>
          <w:lang w:val="en-US"/>
        </w:rPr>
      </w:pPr>
      <w:r w:rsidRPr="003C4478">
        <w:rPr>
          <w:rFonts w:ascii="Arial" w:hAnsi="Arial" w:cs="Arial"/>
          <w:lang w:val="en-US"/>
        </w:rPr>
        <w:t>round(</w:t>
      </w:r>
      <w:proofErr w:type="spellStart"/>
      <w:r w:rsidRPr="003C4478">
        <w:rPr>
          <w:rFonts w:ascii="Arial" w:hAnsi="Arial" w:cs="Arial"/>
          <w:lang w:val="en-US"/>
        </w:rPr>
        <w:t>high_wage</w:t>
      </w:r>
      <w:proofErr w:type="spellEnd"/>
      <w:r w:rsidRPr="003C4478">
        <w:rPr>
          <w:rFonts w:ascii="Arial" w:hAnsi="Arial" w:cs="Arial"/>
          <w:lang w:val="en-US"/>
        </w:rPr>
        <w:t xml:space="preserve"> / (</w:t>
      </w:r>
      <w:proofErr w:type="spellStart"/>
      <w:r w:rsidRPr="003C4478">
        <w:rPr>
          <w:rFonts w:ascii="Arial" w:hAnsi="Arial" w:cs="Arial"/>
          <w:lang w:val="en-US"/>
        </w:rPr>
        <w:t>high_wage</w:t>
      </w:r>
      <w:proofErr w:type="spellEnd"/>
      <w:r w:rsidRPr="003C4478">
        <w:rPr>
          <w:rFonts w:ascii="Arial" w:hAnsi="Arial" w:cs="Arial"/>
          <w:lang w:val="en-US"/>
        </w:rPr>
        <w:t xml:space="preserve"> + </w:t>
      </w:r>
      <w:proofErr w:type="spellStart"/>
      <w:r w:rsidRPr="003C4478">
        <w:rPr>
          <w:rFonts w:ascii="Arial" w:hAnsi="Arial" w:cs="Arial"/>
          <w:lang w:val="en-US"/>
        </w:rPr>
        <w:t>medium_wage</w:t>
      </w:r>
      <w:proofErr w:type="spellEnd"/>
      <w:r w:rsidRPr="003C4478">
        <w:rPr>
          <w:rFonts w:ascii="Arial" w:hAnsi="Arial" w:cs="Arial"/>
          <w:lang w:val="en-US"/>
        </w:rPr>
        <w:t xml:space="preserve"> + </w:t>
      </w:r>
      <w:proofErr w:type="spellStart"/>
      <w:r w:rsidRPr="003C4478">
        <w:rPr>
          <w:rFonts w:ascii="Arial" w:hAnsi="Arial" w:cs="Arial"/>
          <w:lang w:val="en-US"/>
        </w:rPr>
        <w:t>low_wage</w:t>
      </w:r>
      <w:proofErr w:type="spellEnd"/>
      <w:proofErr w:type="gramStart"/>
      <w:r w:rsidRPr="003C4478">
        <w:rPr>
          <w:rFonts w:ascii="Arial" w:hAnsi="Arial" w:cs="Arial"/>
          <w:lang w:val="en-US"/>
        </w:rPr>
        <w:t>)::</w:t>
      </w:r>
      <w:proofErr w:type="gramEnd"/>
      <w:r w:rsidRPr="003C4478">
        <w:rPr>
          <w:rFonts w:ascii="Arial" w:hAnsi="Arial" w:cs="Arial"/>
          <w:lang w:val="en-US"/>
        </w:rPr>
        <w:t xml:space="preserve">numeric, 2) AS </w:t>
      </w:r>
      <w:proofErr w:type="spellStart"/>
      <w:r w:rsidRPr="003C4478">
        <w:rPr>
          <w:rFonts w:ascii="Arial" w:hAnsi="Arial" w:cs="Arial"/>
          <w:lang w:val="en-US"/>
        </w:rPr>
        <w:t>high_wage_per</w:t>
      </w:r>
      <w:proofErr w:type="spellEnd"/>
      <w:r w:rsidRPr="003C4478">
        <w:rPr>
          <w:rFonts w:ascii="Arial" w:hAnsi="Arial" w:cs="Arial"/>
          <w:lang w:val="en-US"/>
        </w:rPr>
        <w:t>,</w:t>
      </w:r>
    </w:p>
    <w:p w14:paraId="75A135E9" w14:textId="77777777" w:rsidR="001F32E0" w:rsidRPr="003C4478" w:rsidRDefault="001F32E0" w:rsidP="001F32E0">
      <w:pPr>
        <w:spacing w:line="360" w:lineRule="auto"/>
        <w:rPr>
          <w:rFonts w:ascii="Arial" w:hAnsi="Arial" w:cs="Arial"/>
          <w:lang w:val="en-US"/>
        </w:rPr>
      </w:pPr>
      <w:r w:rsidRPr="003C4478">
        <w:rPr>
          <w:rFonts w:ascii="Arial" w:hAnsi="Arial" w:cs="Arial"/>
          <w:lang w:val="en-US"/>
        </w:rPr>
        <w:t>round(</w:t>
      </w:r>
      <w:proofErr w:type="spellStart"/>
      <w:r w:rsidRPr="003C4478">
        <w:rPr>
          <w:rFonts w:ascii="Arial" w:hAnsi="Arial" w:cs="Arial"/>
          <w:lang w:val="en-US"/>
        </w:rPr>
        <w:t>medium_wage</w:t>
      </w:r>
      <w:proofErr w:type="spellEnd"/>
      <w:r w:rsidRPr="003C4478">
        <w:rPr>
          <w:rFonts w:ascii="Arial" w:hAnsi="Arial" w:cs="Arial"/>
          <w:lang w:val="en-US"/>
        </w:rPr>
        <w:t xml:space="preserve"> / (</w:t>
      </w:r>
      <w:proofErr w:type="spellStart"/>
      <w:r w:rsidRPr="003C4478">
        <w:rPr>
          <w:rFonts w:ascii="Arial" w:hAnsi="Arial" w:cs="Arial"/>
          <w:lang w:val="en-US"/>
        </w:rPr>
        <w:t>high_wage</w:t>
      </w:r>
      <w:proofErr w:type="spellEnd"/>
      <w:r w:rsidRPr="003C4478">
        <w:rPr>
          <w:rFonts w:ascii="Arial" w:hAnsi="Arial" w:cs="Arial"/>
          <w:lang w:val="en-US"/>
        </w:rPr>
        <w:t xml:space="preserve"> + </w:t>
      </w:r>
      <w:proofErr w:type="spellStart"/>
      <w:r w:rsidRPr="003C4478">
        <w:rPr>
          <w:rFonts w:ascii="Arial" w:hAnsi="Arial" w:cs="Arial"/>
          <w:lang w:val="en-US"/>
        </w:rPr>
        <w:t>medium_wage</w:t>
      </w:r>
      <w:proofErr w:type="spellEnd"/>
      <w:r w:rsidRPr="003C4478">
        <w:rPr>
          <w:rFonts w:ascii="Arial" w:hAnsi="Arial" w:cs="Arial"/>
          <w:lang w:val="en-US"/>
        </w:rPr>
        <w:t xml:space="preserve"> + </w:t>
      </w:r>
      <w:proofErr w:type="spellStart"/>
      <w:r w:rsidRPr="003C4478">
        <w:rPr>
          <w:rFonts w:ascii="Arial" w:hAnsi="Arial" w:cs="Arial"/>
          <w:lang w:val="en-US"/>
        </w:rPr>
        <w:t>low_wage</w:t>
      </w:r>
      <w:proofErr w:type="spellEnd"/>
      <w:proofErr w:type="gramStart"/>
      <w:r w:rsidRPr="003C4478">
        <w:rPr>
          <w:rFonts w:ascii="Arial" w:hAnsi="Arial" w:cs="Arial"/>
          <w:lang w:val="en-US"/>
        </w:rPr>
        <w:t>)::</w:t>
      </w:r>
      <w:proofErr w:type="gramEnd"/>
      <w:r w:rsidRPr="003C4478">
        <w:rPr>
          <w:rFonts w:ascii="Arial" w:hAnsi="Arial" w:cs="Arial"/>
          <w:lang w:val="en-US"/>
        </w:rPr>
        <w:t xml:space="preserve">numeric, 2) AS </w:t>
      </w:r>
      <w:proofErr w:type="spellStart"/>
      <w:r w:rsidRPr="003C4478">
        <w:rPr>
          <w:rFonts w:ascii="Arial" w:hAnsi="Arial" w:cs="Arial"/>
          <w:lang w:val="en-US"/>
        </w:rPr>
        <w:t>medium_wage_per</w:t>
      </w:r>
      <w:proofErr w:type="spellEnd"/>
      <w:r w:rsidRPr="003C4478">
        <w:rPr>
          <w:rFonts w:ascii="Arial" w:hAnsi="Arial" w:cs="Arial"/>
          <w:lang w:val="en-US"/>
        </w:rPr>
        <w:t>,</w:t>
      </w:r>
    </w:p>
    <w:p w14:paraId="449E30DE" w14:textId="77777777" w:rsidR="001F32E0" w:rsidRPr="003C4478" w:rsidRDefault="001F32E0" w:rsidP="001F32E0">
      <w:pPr>
        <w:spacing w:line="360" w:lineRule="auto"/>
        <w:rPr>
          <w:rFonts w:ascii="Arial" w:hAnsi="Arial" w:cs="Arial"/>
          <w:lang w:val="en-US"/>
        </w:rPr>
      </w:pPr>
      <w:r w:rsidRPr="003C4478">
        <w:rPr>
          <w:rFonts w:ascii="Arial" w:hAnsi="Arial" w:cs="Arial"/>
          <w:lang w:val="en-US"/>
        </w:rPr>
        <w:t>round(</w:t>
      </w:r>
      <w:proofErr w:type="spellStart"/>
      <w:r w:rsidRPr="003C4478">
        <w:rPr>
          <w:rFonts w:ascii="Arial" w:hAnsi="Arial" w:cs="Arial"/>
          <w:lang w:val="en-US"/>
        </w:rPr>
        <w:t>low_wage</w:t>
      </w:r>
      <w:proofErr w:type="spellEnd"/>
      <w:r w:rsidRPr="003C4478">
        <w:rPr>
          <w:rFonts w:ascii="Arial" w:hAnsi="Arial" w:cs="Arial"/>
          <w:lang w:val="en-US"/>
        </w:rPr>
        <w:t xml:space="preserve"> / (</w:t>
      </w:r>
      <w:proofErr w:type="spellStart"/>
      <w:r w:rsidRPr="003C4478">
        <w:rPr>
          <w:rFonts w:ascii="Arial" w:hAnsi="Arial" w:cs="Arial"/>
          <w:lang w:val="en-US"/>
        </w:rPr>
        <w:t>high_wage</w:t>
      </w:r>
      <w:proofErr w:type="spellEnd"/>
      <w:r w:rsidRPr="003C4478">
        <w:rPr>
          <w:rFonts w:ascii="Arial" w:hAnsi="Arial" w:cs="Arial"/>
          <w:lang w:val="en-US"/>
        </w:rPr>
        <w:t xml:space="preserve"> + </w:t>
      </w:r>
      <w:proofErr w:type="spellStart"/>
      <w:r w:rsidRPr="003C4478">
        <w:rPr>
          <w:rFonts w:ascii="Arial" w:hAnsi="Arial" w:cs="Arial"/>
          <w:lang w:val="en-US"/>
        </w:rPr>
        <w:t>medium_wage</w:t>
      </w:r>
      <w:proofErr w:type="spellEnd"/>
      <w:r w:rsidRPr="003C4478">
        <w:rPr>
          <w:rFonts w:ascii="Arial" w:hAnsi="Arial" w:cs="Arial"/>
          <w:lang w:val="en-US"/>
        </w:rPr>
        <w:t xml:space="preserve"> + </w:t>
      </w:r>
      <w:proofErr w:type="spellStart"/>
      <w:r w:rsidRPr="003C4478">
        <w:rPr>
          <w:rFonts w:ascii="Arial" w:hAnsi="Arial" w:cs="Arial"/>
          <w:lang w:val="en-US"/>
        </w:rPr>
        <w:t>low_wage</w:t>
      </w:r>
      <w:proofErr w:type="spellEnd"/>
      <w:proofErr w:type="gramStart"/>
      <w:r w:rsidRPr="003C4478">
        <w:rPr>
          <w:rFonts w:ascii="Arial" w:hAnsi="Arial" w:cs="Arial"/>
          <w:lang w:val="en-US"/>
        </w:rPr>
        <w:t>)::</w:t>
      </w:r>
      <w:proofErr w:type="gramEnd"/>
      <w:r w:rsidRPr="003C4478">
        <w:rPr>
          <w:rFonts w:ascii="Arial" w:hAnsi="Arial" w:cs="Arial"/>
          <w:lang w:val="en-US"/>
        </w:rPr>
        <w:t xml:space="preserve">numeric, 2) AS </w:t>
      </w:r>
      <w:proofErr w:type="spellStart"/>
      <w:r w:rsidRPr="003C4478">
        <w:rPr>
          <w:rFonts w:ascii="Arial" w:hAnsi="Arial" w:cs="Arial"/>
          <w:lang w:val="en-US"/>
        </w:rPr>
        <w:t>low_wage_per</w:t>
      </w:r>
      <w:proofErr w:type="spellEnd"/>
    </w:p>
    <w:p w14:paraId="03C58CFE" w14:textId="77777777" w:rsidR="001F32E0" w:rsidRPr="003C4478" w:rsidRDefault="001F32E0" w:rsidP="001F32E0">
      <w:pPr>
        <w:spacing w:line="360" w:lineRule="auto"/>
        <w:rPr>
          <w:rFonts w:ascii="Arial" w:hAnsi="Arial" w:cs="Arial"/>
          <w:lang w:val="en-US"/>
        </w:rPr>
      </w:pPr>
      <w:r w:rsidRPr="003C4478">
        <w:rPr>
          <w:rFonts w:ascii="Arial" w:hAnsi="Arial" w:cs="Arial"/>
          <w:lang w:val="en-US"/>
        </w:rPr>
        <w:t xml:space="preserve">FROM </w:t>
      </w:r>
      <w:proofErr w:type="spellStart"/>
      <w:r w:rsidRPr="003C4478">
        <w:rPr>
          <w:rFonts w:ascii="Arial" w:hAnsi="Arial" w:cs="Arial"/>
          <w:lang w:val="en-US"/>
        </w:rPr>
        <w:t>pvso</w:t>
      </w:r>
      <w:proofErr w:type="spellEnd"/>
    </w:p>
    <w:p w14:paraId="3E6B3577" w14:textId="5D310E41" w:rsidR="001F32E0" w:rsidRPr="003C4478" w:rsidRDefault="001F32E0" w:rsidP="001F32E0">
      <w:pPr>
        <w:spacing w:line="360" w:lineRule="auto"/>
        <w:rPr>
          <w:rFonts w:ascii="Arial" w:hAnsi="Arial" w:cs="Arial"/>
          <w:lang w:val="en-US"/>
        </w:rPr>
      </w:pPr>
      <w:r w:rsidRPr="003C4478">
        <w:rPr>
          <w:rFonts w:ascii="Arial" w:hAnsi="Arial" w:cs="Arial"/>
          <w:lang w:val="en-US"/>
        </w:rPr>
        <w:t>ORDER BY occupation, province</w:t>
      </w:r>
      <w:r w:rsidR="00F71FAB" w:rsidRPr="003C4478">
        <w:rPr>
          <w:rFonts w:ascii="Arial" w:hAnsi="Arial" w:cs="Arial"/>
          <w:lang w:val="en-US"/>
        </w:rPr>
        <w:t>;</w:t>
      </w:r>
    </w:p>
    <w:p w14:paraId="470001D1" w14:textId="77777777" w:rsidR="00F0138E" w:rsidRPr="003C4478" w:rsidRDefault="00F0138E" w:rsidP="001F32E0">
      <w:pPr>
        <w:spacing w:line="360" w:lineRule="auto"/>
        <w:rPr>
          <w:rFonts w:ascii="Arial" w:hAnsi="Arial" w:cs="Arial"/>
          <w:lang w:val="en-US"/>
        </w:rPr>
      </w:pPr>
    </w:p>
    <w:tbl>
      <w:tblPr>
        <w:tblW w:w="0" w:type="auto"/>
        <w:tblCellMar>
          <w:left w:w="0" w:type="dxa"/>
          <w:right w:w="0" w:type="dxa"/>
        </w:tblCellMar>
        <w:tblLook w:val="04A0" w:firstRow="1" w:lastRow="0" w:firstColumn="1" w:lastColumn="0" w:noHBand="0" w:noVBand="1"/>
      </w:tblPr>
      <w:tblGrid>
        <w:gridCol w:w="4769"/>
        <w:gridCol w:w="746"/>
        <w:gridCol w:w="1212"/>
        <w:gridCol w:w="1471"/>
        <w:gridCol w:w="1146"/>
      </w:tblGrid>
      <w:tr w:rsidR="00F0138E" w:rsidRPr="003C4478" w14:paraId="245FDD9C" w14:textId="77777777" w:rsidTr="00F0138E">
        <w:trPr>
          <w:trHeight w:val="165"/>
        </w:trPr>
        <w:tc>
          <w:tcPr>
            <w:tcW w:w="565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77114147" w14:textId="77777777" w:rsidR="00F0138E" w:rsidRPr="003C4478" w:rsidRDefault="00F0138E" w:rsidP="00F0138E">
            <w:pPr>
              <w:rPr>
                <w:rFonts w:ascii="Arial" w:hAnsi="Arial" w:cs="Arial"/>
              </w:rPr>
            </w:pPr>
            <w:r w:rsidRPr="003C4478">
              <w:rPr>
                <w:rFonts w:ascii="Arial" w:hAnsi="Arial" w:cs="Arial"/>
                <w:b/>
                <w:bCs/>
                <w:color w:val="000000"/>
                <w:sz w:val="15"/>
                <w:szCs w:val="15"/>
              </w:rPr>
              <w:t>occupation</w:t>
            </w:r>
          </w:p>
        </w:tc>
        <w:tc>
          <w:tcPr>
            <w:tcW w:w="61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6C022C9D" w14:textId="77777777" w:rsidR="00F0138E" w:rsidRPr="003C4478" w:rsidRDefault="00F0138E" w:rsidP="00F0138E">
            <w:pPr>
              <w:rPr>
                <w:rFonts w:ascii="Arial" w:hAnsi="Arial" w:cs="Arial"/>
              </w:rPr>
            </w:pPr>
            <w:r w:rsidRPr="003C4478">
              <w:rPr>
                <w:rFonts w:ascii="Arial" w:hAnsi="Arial" w:cs="Arial"/>
                <w:b/>
                <w:bCs/>
                <w:color w:val="000000"/>
                <w:sz w:val="15"/>
                <w:szCs w:val="15"/>
              </w:rPr>
              <w:t>province</w:t>
            </w:r>
          </w:p>
        </w:tc>
        <w:tc>
          <w:tcPr>
            <w:tcW w:w="108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2A766B90" w14:textId="77777777" w:rsidR="00F0138E" w:rsidRPr="003C4478" w:rsidRDefault="00F0138E" w:rsidP="00F0138E">
            <w:pPr>
              <w:rPr>
                <w:rFonts w:ascii="Arial" w:hAnsi="Arial" w:cs="Arial"/>
              </w:rPr>
            </w:pPr>
            <w:r w:rsidRPr="003C4478">
              <w:rPr>
                <w:rFonts w:ascii="Arial" w:hAnsi="Arial" w:cs="Arial"/>
                <w:b/>
                <w:bCs/>
                <w:color w:val="000000"/>
                <w:sz w:val="15"/>
                <w:szCs w:val="15"/>
              </w:rPr>
              <w:t>high_wage_per</w:t>
            </w:r>
          </w:p>
        </w:tc>
        <w:tc>
          <w:tcPr>
            <w:tcW w:w="135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1C0935C7" w14:textId="77777777" w:rsidR="00F0138E" w:rsidRPr="003C4478" w:rsidRDefault="00F0138E" w:rsidP="00F0138E">
            <w:pPr>
              <w:rPr>
                <w:rFonts w:ascii="Arial" w:hAnsi="Arial" w:cs="Arial"/>
              </w:rPr>
            </w:pPr>
            <w:r w:rsidRPr="003C4478">
              <w:rPr>
                <w:rFonts w:ascii="Arial" w:hAnsi="Arial" w:cs="Arial"/>
                <w:b/>
                <w:bCs/>
                <w:color w:val="000000"/>
                <w:sz w:val="15"/>
                <w:szCs w:val="15"/>
              </w:rPr>
              <w:t>medium_wage_per</w:t>
            </w:r>
          </w:p>
        </w:tc>
        <w:tc>
          <w:tcPr>
            <w:tcW w:w="102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2860CB31" w14:textId="77777777" w:rsidR="00F0138E" w:rsidRPr="003C4478" w:rsidRDefault="00F0138E" w:rsidP="00F0138E">
            <w:pPr>
              <w:rPr>
                <w:rFonts w:ascii="Arial" w:hAnsi="Arial" w:cs="Arial"/>
              </w:rPr>
            </w:pPr>
            <w:r w:rsidRPr="003C4478">
              <w:rPr>
                <w:rFonts w:ascii="Arial" w:hAnsi="Arial" w:cs="Arial"/>
                <w:b/>
                <w:bCs/>
                <w:color w:val="000000"/>
                <w:sz w:val="15"/>
                <w:szCs w:val="15"/>
              </w:rPr>
              <w:t>low_wage_per</w:t>
            </w:r>
          </w:p>
        </w:tc>
      </w:tr>
      <w:tr w:rsidR="00F0138E" w:rsidRPr="003C4478" w14:paraId="43542107" w14:textId="77777777" w:rsidTr="00F0138E">
        <w:trPr>
          <w:trHeight w:val="180"/>
        </w:trPr>
        <w:tc>
          <w:tcPr>
            <w:tcW w:w="565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CC5761A" w14:textId="77777777" w:rsidR="00F0138E" w:rsidRPr="003C4478" w:rsidRDefault="00F0138E" w:rsidP="00F0138E">
            <w:pPr>
              <w:rPr>
                <w:rFonts w:ascii="Arial" w:hAnsi="Arial" w:cs="Arial"/>
              </w:rPr>
            </w:pPr>
            <w:r w:rsidRPr="003C4478">
              <w:rPr>
                <w:rFonts w:ascii="Arial" w:hAnsi="Arial" w:cs="Arial"/>
                <w:b/>
                <w:bCs/>
                <w:color w:val="000000"/>
                <w:sz w:val="15"/>
                <w:szCs w:val="15"/>
              </w:rPr>
              <w:t>Business, finance and administration occupations</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50816A" w14:textId="77777777" w:rsidR="00F0138E" w:rsidRPr="003C4478" w:rsidRDefault="00F0138E" w:rsidP="00F0138E">
            <w:pPr>
              <w:rPr>
                <w:rFonts w:ascii="Arial" w:hAnsi="Arial" w:cs="Arial"/>
              </w:rPr>
            </w:pPr>
            <w:r w:rsidRPr="003C4478">
              <w:rPr>
                <w:rFonts w:ascii="Arial" w:hAnsi="Arial" w:cs="Arial"/>
                <w:color w:val="000000"/>
                <w:sz w:val="15"/>
                <w:szCs w:val="15"/>
              </w:rPr>
              <w:t>Alberta</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817B4D" w14:textId="77777777" w:rsidR="00F0138E" w:rsidRPr="003C4478" w:rsidRDefault="00F0138E" w:rsidP="00F0138E">
            <w:pPr>
              <w:rPr>
                <w:rFonts w:ascii="Arial" w:hAnsi="Arial" w:cs="Arial"/>
              </w:rPr>
            </w:pPr>
            <w:r w:rsidRPr="003C4478">
              <w:rPr>
                <w:rFonts w:ascii="Arial" w:hAnsi="Arial" w:cs="Arial"/>
                <w:color w:val="000000"/>
                <w:sz w:val="15"/>
                <w:szCs w:val="15"/>
              </w:rPr>
              <w:t>0.26</w:t>
            </w:r>
          </w:p>
        </w:tc>
        <w:tc>
          <w:tcPr>
            <w:tcW w:w="13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6410DE" w14:textId="77777777" w:rsidR="00F0138E" w:rsidRPr="003C4478" w:rsidRDefault="00F0138E" w:rsidP="00F0138E">
            <w:pPr>
              <w:rPr>
                <w:rFonts w:ascii="Arial" w:hAnsi="Arial" w:cs="Arial"/>
              </w:rPr>
            </w:pPr>
            <w:r w:rsidRPr="003C4478">
              <w:rPr>
                <w:rFonts w:ascii="Arial" w:hAnsi="Arial" w:cs="Arial"/>
                <w:color w:val="000000"/>
                <w:sz w:val="15"/>
                <w:szCs w:val="15"/>
              </w:rPr>
              <w:t>0.41</w:t>
            </w:r>
          </w:p>
        </w:tc>
        <w:tc>
          <w:tcPr>
            <w:tcW w:w="10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E7CA98" w14:textId="77777777" w:rsidR="00F0138E" w:rsidRPr="003C4478" w:rsidRDefault="00F0138E" w:rsidP="00F0138E">
            <w:pPr>
              <w:rPr>
                <w:rFonts w:ascii="Arial" w:hAnsi="Arial" w:cs="Arial"/>
              </w:rPr>
            </w:pPr>
            <w:r w:rsidRPr="003C4478">
              <w:rPr>
                <w:rFonts w:ascii="Arial" w:hAnsi="Arial" w:cs="Arial"/>
                <w:color w:val="000000"/>
                <w:sz w:val="15"/>
                <w:szCs w:val="15"/>
              </w:rPr>
              <w:t>0.33</w:t>
            </w:r>
          </w:p>
        </w:tc>
      </w:tr>
      <w:tr w:rsidR="00F0138E" w:rsidRPr="003C4478" w14:paraId="5CBAC27E" w14:textId="77777777" w:rsidTr="00F0138E">
        <w:trPr>
          <w:trHeight w:val="165"/>
        </w:trPr>
        <w:tc>
          <w:tcPr>
            <w:tcW w:w="565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D83F465" w14:textId="77777777" w:rsidR="00F0138E" w:rsidRPr="003C4478" w:rsidRDefault="00F0138E" w:rsidP="00F0138E">
            <w:pPr>
              <w:rPr>
                <w:rFonts w:ascii="Arial" w:hAnsi="Arial" w:cs="Arial"/>
              </w:rPr>
            </w:pPr>
            <w:r w:rsidRPr="003C4478">
              <w:rPr>
                <w:rFonts w:ascii="Arial" w:hAnsi="Arial" w:cs="Arial"/>
                <w:b/>
                <w:bCs/>
                <w:color w:val="000000"/>
                <w:sz w:val="15"/>
                <w:szCs w:val="15"/>
              </w:rPr>
              <w:t>Business, finance and administration occupations</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437AEB" w14:textId="77777777" w:rsidR="00F0138E" w:rsidRPr="003C4478" w:rsidRDefault="00F0138E" w:rsidP="00F0138E">
            <w:pPr>
              <w:rPr>
                <w:rFonts w:ascii="Arial" w:hAnsi="Arial" w:cs="Arial"/>
              </w:rPr>
            </w:pPr>
            <w:r w:rsidRPr="003C4478">
              <w:rPr>
                <w:rFonts w:ascii="Arial" w:hAnsi="Arial" w:cs="Arial"/>
                <w:color w:val="000000"/>
                <w:sz w:val="15"/>
                <w:szCs w:val="15"/>
              </w:rPr>
              <w:t>Ontario</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CF5400" w14:textId="77777777" w:rsidR="00F0138E" w:rsidRPr="003C4478" w:rsidRDefault="00F0138E" w:rsidP="00F0138E">
            <w:pPr>
              <w:rPr>
                <w:rFonts w:ascii="Arial" w:hAnsi="Arial" w:cs="Arial"/>
              </w:rPr>
            </w:pPr>
            <w:r w:rsidRPr="003C4478">
              <w:rPr>
                <w:rFonts w:ascii="Arial" w:hAnsi="Arial" w:cs="Arial"/>
                <w:color w:val="000000"/>
                <w:sz w:val="15"/>
                <w:szCs w:val="15"/>
              </w:rPr>
              <w:t>0.18</w:t>
            </w:r>
          </w:p>
        </w:tc>
        <w:tc>
          <w:tcPr>
            <w:tcW w:w="13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D65A8C" w14:textId="77777777" w:rsidR="00F0138E" w:rsidRPr="003C4478" w:rsidRDefault="00F0138E" w:rsidP="00F0138E">
            <w:pPr>
              <w:rPr>
                <w:rFonts w:ascii="Arial" w:hAnsi="Arial" w:cs="Arial"/>
              </w:rPr>
            </w:pPr>
            <w:r w:rsidRPr="003C4478">
              <w:rPr>
                <w:rFonts w:ascii="Arial" w:hAnsi="Arial" w:cs="Arial"/>
                <w:color w:val="000000"/>
                <w:sz w:val="15"/>
                <w:szCs w:val="15"/>
              </w:rPr>
              <w:t>0.33</w:t>
            </w:r>
          </w:p>
        </w:tc>
        <w:tc>
          <w:tcPr>
            <w:tcW w:w="10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5C5877" w14:textId="77777777" w:rsidR="00F0138E" w:rsidRPr="003C4478" w:rsidRDefault="00F0138E" w:rsidP="00F0138E">
            <w:pPr>
              <w:rPr>
                <w:rFonts w:ascii="Arial" w:hAnsi="Arial" w:cs="Arial"/>
              </w:rPr>
            </w:pPr>
            <w:r w:rsidRPr="003C4478">
              <w:rPr>
                <w:rFonts w:ascii="Arial" w:hAnsi="Arial" w:cs="Arial"/>
                <w:color w:val="000000"/>
                <w:sz w:val="15"/>
                <w:szCs w:val="15"/>
              </w:rPr>
              <w:t>0.48</w:t>
            </w:r>
          </w:p>
        </w:tc>
      </w:tr>
      <w:tr w:rsidR="00F0138E" w:rsidRPr="003C4478" w14:paraId="7DD0B189" w14:textId="77777777" w:rsidTr="00F0138E">
        <w:trPr>
          <w:trHeight w:val="165"/>
        </w:trPr>
        <w:tc>
          <w:tcPr>
            <w:tcW w:w="565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3C43FE2" w14:textId="77777777" w:rsidR="00F0138E" w:rsidRPr="003C4478" w:rsidRDefault="00F0138E" w:rsidP="00F0138E">
            <w:pPr>
              <w:rPr>
                <w:rFonts w:ascii="Arial" w:hAnsi="Arial" w:cs="Arial"/>
              </w:rPr>
            </w:pPr>
            <w:r w:rsidRPr="003C4478">
              <w:rPr>
                <w:rFonts w:ascii="Arial" w:hAnsi="Arial" w:cs="Arial"/>
                <w:b/>
                <w:bCs/>
                <w:color w:val="000000"/>
                <w:sz w:val="15"/>
                <w:szCs w:val="15"/>
              </w:rPr>
              <w:t>Health occupations</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D367FE" w14:textId="77777777" w:rsidR="00F0138E" w:rsidRPr="003C4478" w:rsidRDefault="00F0138E" w:rsidP="00F0138E">
            <w:pPr>
              <w:rPr>
                <w:rFonts w:ascii="Arial" w:hAnsi="Arial" w:cs="Arial"/>
              </w:rPr>
            </w:pPr>
            <w:r w:rsidRPr="003C4478">
              <w:rPr>
                <w:rFonts w:ascii="Arial" w:hAnsi="Arial" w:cs="Arial"/>
                <w:color w:val="000000"/>
                <w:sz w:val="15"/>
                <w:szCs w:val="15"/>
              </w:rPr>
              <w:t>Alberta</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49392A" w14:textId="77777777" w:rsidR="00F0138E" w:rsidRPr="003C4478" w:rsidRDefault="00F0138E" w:rsidP="00F0138E">
            <w:pPr>
              <w:rPr>
                <w:rFonts w:ascii="Arial" w:hAnsi="Arial" w:cs="Arial"/>
              </w:rPr>
            </w:pPr>
            <w:r w:rsidRPr="003C4478">
              <w:rPr>
                <w:rFonts w:ascii="Arial" w:hAnsi="Arial" w:cs="Arial"/>
                <w:color w:val="000000"/>
                <w:sz w:val="15"/>
                <w:szCs w:val="15"/>
              </w:rPr>
              <w:t>0.69</w:t>
            </w:r>
          </w:p>
        </w:tc>
        <w:tc>
          <w:tcPr>
            <w:tcW w:w="13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22DB73" w14:textId="77777777" w:rsidR="00F0138E" w:rsidRPr="003C4478" w:rsidRDefault="00F0138E" w:rsidP="00F0138E">
            <w:pPr>
              <w:rPr>
                <w:rFonts w:ascii="Arial" w:hAnsi="Arial" w:cs="Arial"/>
              </w:rPr>
            </w:pPr>
            <w:r w:rsidRPr="003C4478">
              <w:rPr>
                <w:rFonts w:ascii="Arial" w:hAnsi="Arial" w:cs="Arial"/>
                <w:color w:val="000000"/>
                <w:sz w:val="15"/>
                <w:szCs w:val="15"/>
              </w:rPr>
              <w:t>0.31</w:t>
            </w:r>
          </w:p>
        </w:tc>
        <w:tc>
          <w:tcPr>
            <w:tcW w:w="10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49806C" w14:textId="77777777" w:rsidR="00F0138E" w:rsidRPr="003C4478" w:rsidRDefault="00F0138E" w:rsidP="00F0138E">
            <w:pPr>
              <w:rPr>
                <w:rFonts w:ascii="Arial" w:hAnsi="Arial" w:cs="Arial"/>
              </w:rPr>
            </w:pPr>
            <w:r w:rsidRPr="003C4478">
              <w:rPr>
                <w:rFonts w:ascii="Arial" w:hAnsi="Arial" w:cs="Arial"/>
                <w:color w:val="000000"/>
                <w:sz w:val="15"/>
                <w:szCs w:val="15"/>
              </w:rPr>
              <w:t>0.00</w:t>
            </w:r>
          </w:p>
        </w:tc>
      </w:tr>
      <w:tr w:rsidR="00F0138E" w:rsidRPr="003C4478" w14:paraId="38774228" w14:textId="77777777" w:rsidTr="00F0138E">
        <w:trPr>
          <w:trHeight w:val="165"/>
        </w:trPr>
        <w:tc>
          <w:tcPr>
            <w:tcW w:w="565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A37C0BE" w14:textId="77777777" w:rsidR="00F0138E" w:rsidRPr="003C4478" w:rsidRDefault="00F0138E" w:rsidP="00F0138E">
            <w:pPr>
              <w:rPr>
                <w:rFonts w:ascii="Arial" w:hAnsi="Arial" w:cs="Arial"/>
              </w:rPr>
            </w:pPr>
            <w:r w:rsidRPr="003C4478">
              <w:rPr>
                <w:rFonts w:ascii="Arial" w:hAnsi="Arial" w:cs="Arial"/>
                <w:b/>
                <w:bCs/>
                <w:color w:val="000000"/>
                <w:sz w:val="15"/>
                <w:szCs w:val="15"/>
              </w:rPr>
              <w:t>Health occupations</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EA091F" w14:textId="77777777" w:rsidR="00F0138E" w:rsidRPr="003C4478" w:rsidRDefault="00F0138E" w:rsidP="00F0138E">
            <w:pPr>
              <w:rPr>
                <w:rFonts w:ascii="Arial" w:hAnsi="Arial" w:cs="Arial"/>
              </w:rPr>
            </w:pPr>
            <w:r w:rsidRPr="003C4478">
              <w:rPr>
                <w:rFonts w:ascii="Arial" w:hAnsi="Arial" w:cs="Arial"/>
                <w:color w:val="000000"/>
                <w:sz w:val="15"/>
                <w:szCs w:val="15"/>
              </w:rPr>
              <w:t>Ontario</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6CCAC5" w14:textId="77777777" w:rsidR="00F0138E" w:rsidRPr="003C4478" w:rsidRDefault="00F0138E" w:rsidP="00F0138E">
            <w:pPr>
              <w:rPr>
                <w:rFonts w:ascii="Arial" w:hAnsi="Arial" w:cs="Arial"/>
              </w:rPr>
            </w:pPr>
            <w:r w:rsidRPr="003C4478">
              <w:rPr>
                <w:rFonts w:ascii="Arial" w:hAnsi="Arial" w:cs="Arial"/>
                <w:color w:val="000000"/>
                <w:sz w:val="15"/>
                <w:szCs w:val="15"/>
              </w:rPr>
              <w:t>0.30</w:t>
            </w:r>
          </w:p>
        </w:tc>
        <w:tc>
          <w:tcPr>
            <w:tcW w:w="13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ABBF9C" w14:textId="77777777" w:rsidR="00F0138E" w:rsidRPr="003C4478" w:rsidRDefault="00F0138E" w:rsidP="00F0138E">
            <w:pPr>
              <w:rPr>
                <w:rFonts w:ascii="Arial" w:hAnsi="Arial" w:cs="Arial"/>
              </w:rPr>
            </w:pPr>
            <w:r w:rsidRPr="003C4478">
              <w:rPr>
                <w:rFonts w:ascii="Arial" w:hAnsi="Arial" w:cs="Arial"/>
                <w:color w:val="000000"/>
                <w:sz w:val="15"/>
                <w:szCs w:val="15"/>
              </w:rPr>
              <w:t>0.50</w:t>
            </w:r>
          </w:p>
        </w:tc>
        <w:tc>
          <w:tcPr>
            <w:tcW w:w="10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E2878F" w14:textId="77777777" w:rsidR="00F0138E" w:rsidRPr="003C4478" w:rsidRDefault="00F0138E" w:rsidP="00F0138E">
            <w:pPr>
              <w:rPr>
                <w:rFonts w:ascii="Arial" w:hAnsi="Arial" w:cs="Arial"/>
              </w:rPr>
            </w:pPr>
            <w:r w:rsidRPr="003C4478">
              <w:rPr>
                <w:rFonts w:ascii="Arial" w:hAnsi="Arial" w:cs="Arial"/>
                <w:color w:val="000000"/>
                <w:sz w:val="15"/>
                <w:szCs w:val="15"/>
              </w:rPr>
              <w:t>0.20</w:t>
            </w:r>
          </w:p>
        </w:tc>
      </w:tr>
      <w:tr w:rsidR="00F0138E" w:rsidRPr="003C4478" w14:paraId="61B1A72F" w14:textId="77777777" w:rsidTr="00F0138E">
        <w:trPr>
          <w:trHeight w:val="165"/>
        </w:trPr>
        <w:tc>
          <w:tcPr>
            <w:tcW w:w="565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231BDC4" w14:textId="77777777" w:rsidR="00F0138E" w:rsidRPr="003C4478" w:rsidRDefault="00F0138E" w:rsidP="00F0138E">
            <w:pPr>
              <w:rPr>
                <w:rFonts w:ascii="Arial" w:hAnsi="Arial" w:cs="Arial"/>
              </w:rPr>
            </w:pPr>
            <w:r w:rsidRPr="003C4478">
              <w:rPr>
                <w:rFonts w:ascii="Arial" w:hAnsi="Arial" w:cs="Arial"/>
                <w:b/>
                <w:bCs/>
                <w:color w:val="000000"/>
                <w:sz w:val="15"/>
                <w:szCs w:val="15"/>
              </w:rPr>
              <w:t>Management occupations</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49DBBF" w14:textId="77777777" w:rsidR="00F0138E" w:rsidRPr="003C4478" w:rsidRDefault="00F0138E" w:rsidP="00F0138E">
            <w:pPr>
              <w:rPr>
                <w:rFonts w:ascii="Arial" w:hAnsi="Arial" w:cs="Arial"/>
              </w:rPr>
            </w:pPr>
            <w:r w:rsidRPr="003C4478">
              <w:rPr>
                <w:rFonts w:ascii="Arial" w:hAnsi="Arial" w:cs="Arial"/>
                <w:color w:val="000000"/>
                <w:sz w:val="15"/>
                <w:szCs w:val="15"/>
              </w:rPr>
              <w:t>Alberta</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801C89" w14:textId="77777777" w:rsidR="00F0138E" w:rsidRPr="003C4478" w:rsidRDefault="00F0138E" w:rsidP="00F0138E">
            <w:pPr>
              <w:rPr>
                <w:rFonts w:ascii="Arial" w:hAnsi="Arial" w:cs="Arial"/>
              </w:rPr>
            </w:pPr>
            <w:r w:rsidRPr="003C4478">
              <w:rPr>
                <w:rFonts w:ascii="Arial" w:hAnsi="Arial" w:cs="Arial"/>
                <w:color w:val="000000"/>
                <w:sz w:val="15"/>
                <w:szCs w:val="15"/>
              </w:rPr>
              <w:t>1.00</w:t>
            </w:r>
          </w:p>
        </w:tc>
        <w:tc>
          <w:tcPr>
            <w:tcW w:w="13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D367B2" w14:textId="77777777" w:rsidR="00F0138E" w:rsidRPr="003C4478" w:rsidRDefault="00F0138E" w:rsidP="00F0138E">
            <w:pPr>
              <w:rPr>
                <w:rFonts w:ascii="Arial" w:hAnsi="Arial" w:cs="Arial"/>
              </w:rPr>
            </w:pPr>
            <w:r w:rsidRPr="003C4478">
              <w:rPr>
                <w:rFonts w:ascii="Arial" w:hAnsi="Arial" w:cs="Arial"/>
                <w:color w:val="000000"/>
                <w:sz w:val="15"/>
                <w:szCs w:val="15"/>
              </w:rPr>
              <w:t>0.00</w:t>
            </w:r>
          </w:p>
        </w:tc>
        <w:tc>
          <w:tcPr>
            <w:tcW w:w="10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3DECCA" w14:textId="77777777" w:rsidR="00F0138E" w:rsidRPr="003C4478" w:rsidRDefault="00F0138E" w:rsidP="00F0138E">
            <w:pPr>
              <w:rPr>
                <w:rFonts w:ascii="Arial" w:hAnsi="Arial" w:cs="Arial"/>
              </w:rPr>
            </w:pPr>
            <w:r w:rsidRPr="003C4478">
              <w:rPr>
                <w:rFonts w:ascii="Arial" w:hAnsi="Arial" w:cs="Arial"/>
                <w:color w:val="000000"/>
                <w:sz w:val="15"/>
                <w:szCs w:val="15"/>
              </w:rPr>
              <w:t>0.00</w:t>
            </w:r>
          </w:p>
        </w:tc>
      </w:tr>
      <w:tr w:rsidR="00F0138E" w:rsidRPr="003C4478" w14:paraId="2469AA44" w14:textId="77777777" w:rsidTr="00F0138E">
        <w:trPr>
          <w:trHeight w:val="165"/>
        </w:trPr>
        <w:tc>
          <w:tcPr>
            <w:tcW w:w="565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7679531" w14:textId="77777777" w:rsidR="00F0138E" w:rsidRPr="003C4478" w:rsidRDefault="00F0138E" w:rsidP="00F0138E">
            <w:pPr>
              <w:rPr>
                <w:rFonts w:ascii="Arial" w:hAnsi="Arial" w:cs="Arial"/>
              </w:rPr>
            </w:pPr>
            <w:r w:rsidRPr="003C4478">
              <w:rPr>
                <w:rFonts w:ascii="Arial" w:hAnsi="Arial" w:cs="Arial"/>
                <w:b/>
                <w:bCs/>
                <w:color w:val="000000"/>
                <w:sz w:val="15"/>
                <w:szCs w:val="15"/>
              </w:rPr>
              <w:t>Management occupations</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D37C86" w14:textId="77777777" w:rsidR="00F0138E" w:rsidRPr="003C4478" w:rsidRDefault="00F0138E" w:rsidP="00F0138E">
            <w:pPr>
              <w:rPr>
                <w:rFonts w:ascii="Arial" w:hAnsi="Arial" w:cs="Arial"/>
              </w:rPr>
            </w:pPr>
            <w:r w:rsidRPr="003C4478">
              <w:rPr>
                <w:rFonts w:ascii="Arial" w:hAnsi="Arial" w:cs="Arial"/>
                <w:color w:val="000000"/>
                <w:sz w:val="15"/>
                <w:szCs w:val="15"/>
              </w:rPr>
              <w:t>Ontario</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5D071B" w14:textId="77777777" w:rsidR="00F0138E" w:rsidRPr="003C4478" w:rsidRDefault="00F0138E" w:rsidP="00F0138E">
            <w:pPr>
              <w:rPr>
                <w:rFonts w:ascii="Arial" w:hAnsi="Arial" w:cs="Arial"/>
              </w:rPr>
            </w:pPr>
            <w:r w:rsidRPr="003C4478">
              <w:rPr>
                <w:rFonts w:ascii="Arial" w:hAnsi="Arial" w:cs="Arial"/>
                <w:color w:val="000000"/>
                <w:sz w:val="15"/>
                <w:szCs w:val="15"/>
              </w:rPr>
              <w:t>0.48</w:t>
            </w:r>
          </w:p>
        </w:tc>
        <w:tc>
          <w:tcPr>
            <w:tcW w:w="13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E67C44" w14:textId="77777777" w:rsidR="00F0138E" w:rsidRPr="003C4478" w:rsidRDefault="00F0138E" w:rsidP="00F0138E">
            <w:pPr>
              <w:rPr>
                <w:rFonts w:ascii="Arial" w:hAnsi="Arial" w:cs="Arial"/>
              </w:rPr>
            </w:pPr>
            <w:r w:rsidRPr="003C4478">
              <w:rPr>
                <w:rFonts w:ascii="Arial" w:hAnsi="Arial" w:cs="Arial"/>
                <w:color w:val="000000"/>
                <w:sz w:val="15"/>
                <w:szCs w:val="15"/>
              </w:rPr>
              <w:t>0.50</w:t>
            </w:r>
          </w:p>
        </w:tc>
        <w:tc>
          <w:tcPr>
            <w:tcW w:w="10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39EDEF" w14:textId="77777777" w:rsidR="00F0138E" w:rsidRPr="003C4478" w:rsidRDefault="00F0138E" w:rsidP="00F0138E">
            <w:pPr>
              <w:rPr>
                <w:rFonts w:ascii="Arial" w:hAnsi="Arial" w:cs="Arial"/>
              </w:rPr>
            </w:pPr>
            <w:r w:rsidRPr="003C4478">
              <w:rPr>
                <w:rFonts w:ascii="Arial" w:hAnsi="Arial" w:cs="Arial"/>
                <w:color w:val="000000"/>
                <w:sz w:val="15"/>
                <w:szCs w:val="15"/>
              </w:rPr>
              <w:t>0.02</w:t>
            </w:r>
          </w:p>
        </w:tc>
      </w:tr>
      <w:tr w:rsidR="00F0138E" w:rsidRPr="003C4478" w14:paraId="4BF8CF7C" w14:textId="77777777" w:rsidTr="00F0138E">
        <w:trPr>
          <w:trHeight w:val="165"/>
        </w:trPr>
        <w:tc>
          <w:tcPr>
            <w:tcW w:w="565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4B5AE46" w14:textId="77777777" w:rsidR="00F0138E" w:rsidRPr="003C4478" w:rsidRDefault="00F0138E" w:rsidP="00F0138E">
            <w:pPr>
              <w:rPr>
                <w:rFonts w:ascii="Arial" w:hAnsi="Arial" w:cs="Arial"/>
              </w:rPr>
            </w:pPr>
            <w:r w:rsidRPr="003C4478">
              <w:rPr>
                <w:rFonts w:ascii="Arial" w:hAnsi="Arial" w:cs="Arial"/>
                <w:b/>
                <w:bCs/>
                <w:color w:val="000000"/>
                <w:sz w:val="15"/>
                <w:szCs w:val="15"/>
              </w:rPr>
              <w:lastRenderedPageBreak/>
              <w:t>Natural and applied sciences and related occupations</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EB766A" w14:textId="77777777" w:rsidR="00F0138E" w:rsidRPr="003C4478" w:rsidRDefault="00F0138E" w:rsidP="00F0138E">
            <w:pPr>
              <w:rPr>
                <w:rFonts w:ascii="Arial" w:hAnsi="Arial" w:cs="Arial"/>
              </w:rPr>
            </w:pPr>
            <w:r w:rsidRPr="003C4478">
              <w:rPr>
                <w:rFonts w:ascii="Arial" w:hAnsi="Arial" w:cs="Arial"/>
                <w:color w:val="000000"/>
                <w:sz w:val="15"/>
                <w:szCs w:val="15"/>
              </w:rPr>
              <w:t>Alberta</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2AA930" w14:textId="77777777" w:rsidR="00F0138E" w:rsidRPr="003C4478" w:rsidRDefault="00F0138E" w:rsidP="00F0138E">
            <w:pPr>
              <w:rPr>
                <w:rFonts w:ascii="Arial" w:hAnsi="Arial" w:cs="Arial"/>
              </w:rPr>
            </w:pPr>
            <w:r w:rsidRPr="003C4478">
              <w:rPr>
                <w:rFonts w:ascii="Arial" w:hAnsi="Arial" w:cs="Arial"/>
                <w:color w:val="000000"/>
                <w:sz w:val="15"/>
                <w:szCs w:val="15"/>
              </w:rPr>
              <w:t>0.59</w:t>
            </w:r>
          </w:p>
        </w:tc>
        <w:tc>
          <w:tcPr>
            <w:tcW w:w="13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A94065" w14:textId="77777777" w:rsidR="00F0138E" w:rsidRPr="003C4478" w:rsidRDefault="00F0138E" w:rsidP="00F0138E">
            <w:pPr>
              <w:rPr>
                <w:rFonts w:ascii="Arial" w:hAnsi="Arial" w:cs="Arial"/>
              </w:rPr>
            </w:pPr>
            <w:r w:rsidRPr="003C4478">
              <w:rPr>
                <w:rFonts w:ascii="Arial" w:hAnsi="Arial" w:cs="Arial"/>
                <w:color w:val="000000"/>
                <w:sz w:val="15"/>
                <w:szCs w:val="15"/>
              </w:rPr>
              <w:t>0.41</w:t>
            </w:r>
          </w:p>
        </w:tc>
        <w:tc>
          <w:tcPr>
            <w:tcW w:w="10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18581C" w14:textId="77777777" w:rsidR="00F0138E" w:rsidRPr="003C4478" w:rsidRDefault="00F0138E" w:rsidP="00F0138E">
            <w:pPr>
              <w:rPr>
                <w:rFonts w:ascii="Arial" w:hAnsi="Arial" w:cs="Arial"/>
              </w:rPr>
            </w:pPr>
            <w:r w:rsidRPr="003C4478">
              <w:rPr>
                <w:rFonts w:ascii="Arial" w:hAnsi="Arial" w:cs="Arial"/>
                <w:color w:val="000000"/>
                <w:sz w:val="15"/>
                <w:szCs w:val="15"/>
              </w:rPr>
              <w:t>0.00</w:t>
            </w:r>
          </w:p>
        </w:tc>
      </w:tr>
      <w:tr w:rsidR="00F0138E" w:rsidRPr="003C4478" w14:paraId="5C23B056" w14:textId="77777777" w:rsidTr="00F0138E">
        <w:trPr>
          <w:trHeight w:val="165"/>
        </w:trPr>
        <w:tc>
          <w:tcPr>
            <w:tcW w:w="565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33CB36C" w14:textId="77777777" w:rsidR="00F0138E" w:rsidRPr="003C4478" w:rsidRDefault="00F0138E" w:rsidP="00F0138E">
            <w:pPr>
              <w:rPr>
                <w:rFonts w:ascii="Arial" w:hAnsi="Arial" w:cs="Arial"/>
              </w:rPr>
            </w:pPr>
            <w:r w:rsidRPr="003C4478">
              <w:rPr>
                <w:rFonts w:ascii="Arial" w:hAnsi="Arial" w:cs="Arial"/>
                <w:b/>
                <w:bCs/>
                <w:color w:val="000000"/>
                <w:sz w:val="15"/>
                <w:szCs w:val="15"/>
              </w:rPr>
              <w:t>Natural and applied sciences and related occupations</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BBF4DF" w14:textId="77777777" w:rsidR="00F0138E" w:rsidRPr="003C4478" w:rsidRDefault="00F0138E" w:rsidP="00F0138E">
            <w:pPr>
              <w:rPr>
                <w:rFonts w:ascii="Arial" w:hAnsi="Arial" w:cs="Arial"/>
              </w:rPr>
            </w:pPr>
            <w:r w:rsidRPr="003C4478">
              <w:rPr>
                <w:rFonts w:ascii="Arial" w:hAnsi="Arial" w:cs="Arial"/>
                <w:color w:val="000000"/>
                <w:sz w:val="15"/>
                <w:szCs w:val="15"/>
              </w:rPr>
              <w:t>Ontario</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AE0985" w14:textId="77777777" w:rsidR="00F0138E" w:rsidRPr="003C4478" w:rsidRDefault="00F0138E" w:rsidP="00F0138E">
            <w:pPr>
              <w:rPr>
                <w:rFonts w:ascii="Arial" w:hAnsi="Arial" w:cs="Arial"/>
              </w:rPr>
            </w:pPr>
            <w:r w:rsidRPr="003C4478">
              <w:rPr>
                <w:rFonts w:ascii="Arial" w:hAnsi="Arial" w:cs="Arial"/>
                <w:color w:val="000000"/>
                <w:sz w:val="15"/>
                <w:szCs w:val="15"/>
              </w:rPr>
              <w:t>0.40</w:t>
            </w:r>
          </w:p>
        </w:tc>
        <w:tc>
          <w:tcPr>
            <w:tcW w:w="13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B00C7A" w14:textId="77777777" w:rsidR="00F0138E" w:rsidRPr="003C4478" w:rsidRDefault="00F0138E" w:rsidP="00F0138E">
            <w:pPr>
              <w:rPr>
                <w:rFonts w:ascii="Arial" w:hAnsi="Arial" w:cs="Arial"/>
              </w:rPr>
            </w:pPr>
            <w:r w:rsidRPr="003C4478">
              <w:rPr>
                <w:rFonts w:ascii="Arial" w:hAnsi="Arial" w:cs="Arial"/>
                <w:color w:val="000000"/>
                <w:sz w:val="15"/>
                <w:szCs w:val="15"/>
              </w:rPr>
              <w:t>0.48</w:t>
            </w:r>
          </w:p>
        </w:tc>
        <w:tc>
          <w:tcPr>
            <w:tcW w:w="10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DBAA5E" w14:textId="77777777" w:rsidR="00F0138E" w:rsidRPr="003C4478" w:rsidRDefault="00F0138E" w:rsidP="00F0138E">
            <w:pPr>
              <w:rPr>
                <w:rFonts w:ascii="Arial" w:hAnsi="Arial" w:cs="Arial"/>
              </w:rPr>
            </w:pPr>
            <w:r w:rsidRPr="003C4478">
              <w:rPr>
                <w:rFonts w:ascii="Arial" w:hAnsi="Arial" w:cs="Arial"/>
                <w:color w:val="000000"/>
                <w:sz w:val="15"/>
                <w:szCs w:val="15"/>
              </w:rPr>
              <w:t>0.12</w:t>
            </w:r>
          </w:p>
        </w:tc>
      </w:tr>
      <w:tr w:rsidR="00F0138E" w:rsidRPr="003C4478" w14:paraId="2C95768E" w14:textId="77777777" w:rsidTr="00F0138E">
        <w:trPr>
          <w:trHeight w:val="165"/>
        </w:trPr>
        <w:tc>
          <w:tcPr>
            <w:tcW w:w="565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030CB6D" w14:textId="77777777" w:rsidR="00F0138E" w:rsidRPr="003C4478" w:rsidRDefault="00F0138E" w:rsidP="00F0138E">
            <w:pPr>
              <w:rPr>
                <w:rFonts w:ascii="Arial" w:hAnsi="Arial" w:cs="Arial"/>
              </w:rPr>
            </w:pPr>
            <w:r w:rsidRPr="003C4478">
              <w:rPr>
                <w:rFonts w:ascii="Arial" w:hAnsi="Arial" w:cs="Arial"/>
                <w:b/>
                <w:bCs/>
                <w:color w:val="000000"/>
                <w:sz w:val="15"/>
                <w:szCs w:val="15"/>
              </w:rPr>
              <w:t>Natural resources, agriculture and related production occupations</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F8FBEC" w14:textId="77777777" w:rsidR="00F0138E" w:rsidRPr="003C4478" w:rsidRDefault="00F0138E" w:rsidP="00F0138E">
            <w:pPr>
              <w:rPr>
                <w:rFonts w:ascii="Arial" w:hAnsi="Arial" w:cs="Arial"/>
              </w:rPr>
            </w:pPr>
            <w:r w:rsidRPr="003C4478">
              <w:rPr>
                <w:rFonts w:ascii="Arial" w:hAnsi="Arial" w:cs="Arial"/>
                <w:color w:val="000000"/>
                <w:sz w:val="15"/>
                <w:szCs w:val="15"/>
              </w:rPr>
              <w:t>Alberta</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E57915" w14:textId="77777777" w:rsidR="00F0138E" w:rsidRPr="003C4478" w:rsidRDefault="00F0138E" w:rsidP="00F0138E">
            <w:pPr>
              <w:rPr>
                <w:rFonts w:ascii="Arial" w:hAnsi="Arial" w:cs="Arial"/>
              </w:rPr>
            </w:pPr>
            <w:r w:rsidRPr="003C4478">
              <w:rPr>
                <w:rFonts w:ascii="Arial" w:hAnsi="Arial" w:cs="Arial"/>
                <w:color w:val="000000"/>
                <w:sz w:val="15"/>
                <w:szCs w:val="15"/>
              </w:rPr>
              <w:t>0.50</w:t>
            </w:r>
          </w:p>
        </w:tc>
        <w:tc>
          <w:tcPr>
            <w:tcW w:w="13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62E722" w14:textId="77777777" w:rsidR="00F0138E" w:rsidRPr="003C4478" w:rsidRDefault="00F0138E" w:rsidP="00F0138E">
            <w:pPr>
              <w:rPr>
                <w:rFonts w:ascii="Arial" w:hAnsi="Arial" w:cs="Arial"/>
              </w:rPr>
            </w:pPr>
            <w:r w:rsidRPr="003C4478">
              <w:rPr>
                <w:rFonts w:ascii="Arial" w:hAnsi="Arial" w:cs="Arial"/>
                <w:color w:val="000000"/>
                <w:sz w:val="15"/>
                <w:szCs w:val="15"/>
              </w:rPr>
              <w:t>0.50</w:t>
            </w:r>
          </w:p>
        </w:tc>
        <w:tc>
          <w:tcPr>
            <w:tcW w:w="10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49C849" w14:textId="77777777" w:rsidR="00F0138E" w:rsidRPr="003C4478" w:rsidRDefault="00F0138E" w:rsidP="00F0138E">
            <w:pPr>
              <w:rPr>
                <w:rFonts w:ascii="Arial" w:hAnsi="Arial" w:cs="Arial"/>
              </w:rPr>
            </w:pPr>
            <w:r w:rsidRPr="003C4478">
              <w:rPr>
                <w:rFonts w:ascii="Arial" w:hAnsi="Arial" w:cs="Arial"/>
                <w:color w:val="000000"/>
                <w:sz w:val="15"/>
                <w:szCs w:val="15"/>
              </w:rPr>
              <w:t>0.00</w:t>
            </w:r>
          </w:p>
        </w:tc>
      </w:tr>
      <w:tr w:rsidR="00F0138E" w:rsidRPr="003C4478" w14:paraId="1CF84C16" w14:textId="77777777" w:rsidTr="00F0138E">
        <w:trPr>
          <w:trHeight w:val="165"/>
        </w:trPr>
        <w:tc>
          <w:tcPr>
            <w:tcW w:w="565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CF1FDD9" w14:textId="77777777" w:rsidR="00F0138E" w:rsidRPr="003C4478" w:rsidRDefault="00F0138E" w:rsidP="00F0138E">
            <w:pPr>
              <w:rPr>
                <w:rFonts w:ascii="Arial" w:hAnsi="Arial" w:cs="Arial"/>
              </w:rPr>
            </w:pPr>
            <w:r w:rsidRPr="003C4478">
              <w:rPr>
                <w:rFonts w:ascii="Arial" w:hAnsi="Arial" w:cs="Arial"/>
                <w:b/>
                <w:bCs/>
                <w:color w:val="000000"/>
                <w:sz w:val="15"/>
                <w:szCs w:val="15"/>
              </w:rPr>
              <w:t>Natural resources, agriculture and related production occupations</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A46CFC" w14:textId="77777777" w:rsidR="00F0138E" w:rsidRPr="003C4478" w:rsidRDefault="00F0138E" w:rsidP="00F0138E">
            <w:pPr>
              <w:rPr>
                <w:rFonts w:ascii="Arial" w:hAnsi="Arial" w:cs="Arial"/>
              </w:rPr>
            </w:pPr>
            <w:r w:rsidRPr="003C4478">
              <w:rPr>
                <w:rFonts w:ascii="Arial" w:hAnsi="Arial" w:cs="Arial"/>
                <w:color w:val="000000"/>
                <w:sz w:val="15"/>
                <w:szCs w:val="15"/>
              </w:rPr>
              <w:t>Ontario</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F5E2D4" w14:textId="77777777" w:rsidR="00F0138E" w:rsidRPr="003C4478" w:rsidRDefault="00F0138E" w:rsidP="00F0138E">
            <w:pPr>
              <w:rPr>
                <w:rFonts w:ascii="Arial" w:hAnsi="Arial" w:cs="Arial"/>
              </w:rPr>
            </w:pPr>
            <w:r w:rsidRPr="003C4478">
              <w:rPr>
                <w:rFonts w:ascii="Arial" w:hAnsi="Arial" w:cs="Arial"/>
                <w:color w:val="000000"/>
                <w:sz w:val="15"/>
                <w:szCs w:val="15"/>
              </w:rPr>
              <w:t>0.10</w:t>
            </w:r>
          </w:p>
        </w:tc>
        <w:tc>
          <w:tcPr>
            <w:tcW w:w="13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0BAC58" w14:textId="77777777" w:rsidR="00F0138E" w:rsidRPr="003C4478" w:rsidRDefault="00F0138E" w:rsidP="00F0138E">
            <w:pPr>
              <w:rPr>
                <w:rFonts w:ascii="Arial" w:hAnsi="Arial" w:cs="Arial"/>
              </w:rPr>
            </w:pPr>
            <w:r w:rsidRPr="003C4478">
              <w:rPr>
                <w:rFonts w:ascii="Arial" w:hAnsi="Arial" w:cs="Arial"/>
                <w:color w:val="000000"/>
                <w:sz w:val="15"/>
                <w:szCs w:val="15"/>
              </w:rPr>
              <w:t>0.57</w:t>
            </w:r>
          </w:p>
        </w:tc>
        <w:tc>
          <w:tcPr>
            <w:tcW w:w="10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DF70D4" w14:textId="77777777" w:rsidR="00F0138E" w:rsidRPr="003C4478" w:rsidRDefault="00F0138E" w:rsidP="00F0138E">
            <w:pPr>
              <w:rPr>
                <w:rFonts w:ascii="Arial" w:hAnsi="Arial" w:cs="Arial"/>
              </w:rPr>
            </w:pPr>
            <w:r w:rsidRPr="003C4478">
              <w:rPr>
                <w:rFonts w:ascii="Arial" w:hAnsi="Arial" w:cs="Arial"/>
                <w:color w:val="000000"/>
                <w:sz w:val="15"/>
                <w:szCs w:val="15"/>
              </w:rPr>
              <w:t>0.33</w:t>
            </w:r>
          </w:p>
        </w:tc>
      </w:tr>
      <w:tr w:rsidR="00F0138E" w:rsidRPr="003C4478" w14:paraId="71EBE5EA" w14:textId="77777777" w:rsidTr="00F0138E">
        <w:trPr>
          <w:trHeight w:val="165"/>
        </w:trPr>
        <w:tc>
          <w:tcPr>
            <w:tcW w:w="565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C8B9E03" w14:textId="77777777" w:rsidR="00F0138E" w:rsidRPr="003C4478" w:rsidRDefault="00F0138E" w:rsidP="00F0138E">
            <w:pPr>
              <w:rPr>
                <w:rFonts w:ascii="Arial" w:hAnsi="Arial" w:cs="Arial"/>
              </w:rPr>
            </w:pPr>
            <w:r w:rsidRPr="003C4478">
              <w:rPr>
                <w:rFonts w:ascii="Arial" w:hAnsi="Arial" w:cs="Arial"/>
                <w:b/>
                <w:bCs/>
                <w:color w:val="000000"/>
                <w:sz w:val="15"/>
                <w:szCs w:val="15"/>
              </w:rPr>
              <w:t>Occupations in art, culture, recreation and sport</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39D7DF" w14:textId="77777777" w:rsidR="00F0138E" w:rsidRPr="003C4478" w:rsidRDefault="00F0138E" w:rsidP="00F0138E">
            <w:pPr>
              <w:rPr>
                <w:rFonts w:ascii="Arial" w:hAnsi="Arial" w:cs="Arial"/>
              </w:rPr>
            </w:pPr>
            <w:r w:rsidRPr="003C4478">
              <w:rPr>
                <w:rFonts w:ascii="Arial" w:hAnsi="Arial" w:cs="Arial"/>
                <w:color w:val="000000"/>
                <w:sz w:val="15"/>
                <w:szCs w:val="15"/>
              </w:rPr>
              <w:t>Alberta</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1B4660" w14:textId="77777777" w:rsidR="00F0138E" w:rsidRPr="003C4478" w:rsidRDefault="00F0138E" w:rsidP="00F0138E">
            <w:pPr>
              <w:rPr>
                <w:rFonts w:ascii="Arial" w:hAnsi="Arial" w:cs="Arial"/>
              </w:rPr>
            </w:pPr>
            <w:r w:rsidRPr="003C4478">
              <w:rPr>
                <w:rFonts w:ascii="Arial" w:hAnsi="Arial" w:cs="Arial"/>
                <w:color w:val="000000"/>
                <w:sz w:val="15"/>
                <w:szCs w:val="15"/>
              </w:rPr>
              <w:t>0.22</w:t>
            </w:r>
          </w:p>
        </w:tc>
        <w:tc>
          <w:tcPr>
            <w:tcW w:w="13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67ABD7" w14:textId="77777777" w:rsidR="00F0138E" w:rsidRPr="003C4478" w:rsidRDefault="00F0138E" w:rsidP="00F0138E">
            <w:pPr>
              <w:rPr>
                <w:rFonts w:ascii="Arial" w:hAnsi="Arial" w:cs="Arial"/>
              </w:rPr>
            </w:pPr>
            <w:r w:rsidRPr="003C4478">
              <w:rPr>
                <w:rFonts w:ascii="Arial" w:hAnsi="Arial" w:cs="Arial"/>
                <w:color w:val="000000"/>
                <w:sz w:val="15"/>
                <w:szCs w:val="15"/>
              </w:rPr>
              <w:t>0.33</w:t>
            </w:r>
          </w:p>
        </w:tc>
        <w:tc>
          <w:tcPr>
            <w:tcW w:w="10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381E36" w14:textId="77777777" w:rsidR="00F0138E" w:rsidRPr="003C4478" w:rsidRDefault="00F0138E" w:rsidP="00F0138E">
            <w:pPr>
              <w:rPr>
                <w:rFonts w:ascii="Arial" w:hAnsi="Arial" w:cs="Arial"/>
              </w:rPr>
            </w:pPr>
            <w:r w:rsidRPr="003C4478">
              <w:rPr>
                <w:rFonts w:ascii="Arial" w:hAnsi="Arial" w:cs="Arial"/>
                <w:color w:val="000000"/>
                <w:sz w:val="15"/>
                <w:szCs w:val="15"/>
              </w:rPr>
              <w:t>0.44</w:t>
            </w:r>
          </w:p>
        </w:tc>
      </w:tr>
      <w:tr w:rsidR="00F0138E" w:rsidRPr="003C4478" w14:paraId="2669D449" w14:textId="77777777" w:rsidTr="00F0138E">
        <w:trPr>
          <w:trHeight w:val="165"/>
        </w:trPr>
        <w:tc>
          <w:tcPr>
            <w:tcW w:w="565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1E03C38" w14:textId="77777777" w:rsidR="00F0138E" w:rsidRPr="003C4478" w:rsidRDefault="00F0138E" w:rsidP="00F0138E">
            <w:pPr>
              <w:rPr>
                <w:rFonts w:ascii="Arial" w:hAnsi="Arial" w:cs="Arial"/>
              </w:rPr>
            </w:pPr>
            <w:r w:rsidRPr="003C4478">
              <w:rPr>
                <w:rFonts w:ascii="Arial" w:hAnsi="Arial" w:cs="Arial"/>
                <w:b/>
                <w:bCs/>
                <w:color w:val="000000"/>
                <w:sz w:val="15"/>
                <w:szCs w:val="15"/>
              </w:rPr>
              <w:t>Occupations in art, culture, recreation and sport</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72EDB7" w14:textId="77777777" w:rsidR="00F0138E" w:rsidRPr="003C4478" w:rsidRDefault="00F0138E" w:rsidP="00F0138E">
            <w:pPr>
              <w:rPr>
                <w:rFonts w:ascii="Arial" w:hAnsi="Arial" w:cs="Arial"/>
              </w:rPr>
            </w:pPr>
            <w:r w:rsidRPr="003C4478">
              <w:rPr>
                <w:rFonts w:ascii="Arial" w:hAnsi="Arial" w:cs="Arial"/>
                <w:color w:val="000000"/>
                <w:sz w:val="15"/>
                <w:szCs w:val="15"/>
              </w:rPr>
              <w:t>Ontario</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162FE4" w14:textId="77777777" w:rsidR="00F0138E" w:rsidRPr="003C4478" w:rsidRDefault="00F0138E" w:rsidP="00F0138E">
            <w:pPr>
              <w:rPr>
                <w:rFonts w:ascii="Arial" w:hAnsi="Arial" w:cs="Arial"/>
              </w:rPr>
            </w:pPr>
            <w:r w:rsidRPr="003C4478">
              <w:rPr>
                <w:rFonts w:ascii="Arial" w:hAnsi="Arial" w:cs="Arial"/>
                <w:color w:val="000000"/>
                <w:sz w:val="15"/>
                <w:szCs w:val="15"/>
              </w:rPr>
              <w:t>0.18</w:t>
            </w:r>
          </w:p>
        </w:tc>
        <w:tc>
          <w:tcPr>
            <w:tcW w:w="13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382755" w14:textId="77777777" w:rsidR="00F0138E" w:rsidRPr="003C4478" w:rsidRDefault="00F0138E" w:rsidP="00F0138E">
            <w:pPr>
              <w:rPr>
                <w:rFonts w:ascii="Arial" w:hAnsi="Arial" w:cs="Arial"/>
              </w:rPr>
            </w:pPr>
            <w:r w:rsidRPr="003C4478">
              <w:rPr>
                <w:rFonts w:ascii="Arial" w:hAnsi="Arial" w:cs="Arial"/>
                <w:color w:val="000000"/>
                <w:sz w:val="15"/>
                <w:szCs w:val="15"/>
              </w:rPr>
              <w:t>0.36</w:t>
            </w:r>
          </w:p>
        </w:tc>
        <w:tc>
          <w:tcPr>
            <w:tcW w:w="10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4991C3" w14:textId="77777777" w:rsidR="00F0138E" w:rsidRPr="003C4478" w:rsidRDefault="00F0138E" w:rsidP="00F0138E">
            <w:pPr>
              <w:rPr>
                <w:rFonts w:ascii="Arial" w:hAnsi="Arial" w:cs="Arial"/>
              </w:rPr>
            </w:pPr>
            <w:r w:rsidRPr="003C4478">
              <w:rPr>
                <w:rFonts w:ascii="Arial" w:hAnsi="Arial" w:cs="Arial"/>
                <w:color w:val="000000"/>
                <w:sz w:val="15"/>
                <w:szCs w:val="15"/>
              </w:rPr>
              <w:t>0.46</w:t>
            </w:r>
          </w:p>
        </w:tc>
      </w:tr>
      <w:tr w:rsidR="00F0138E" w:rsidRPr="003C4478" w14:paraId="3ADAF49B" w14:textId="77777777" w:rsidTr="00F0138E">
        <w:trPr>
          <w:trHeight w:val="165"/>
        </w:trPr>
        <w:tc>
          <w:tcPr>
            <w:tcW w:w="565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501C451" w14:textId="77777777" w:rsidR="00F0138E" w:rsidRPr="003C4478" w:rsidRDefault="00F0138E" w:rsidP="00F0138E">
            <w:pPr>
              <w:rPr>
                <w:rFonts w:ascii="Arial" w:hAnsi="Arial" w:cs="Arial"/>
              </w:rPr>
            </w:pPr>
            <w:r w:rsidRPr="003C4478">
              <w:rPr>
                <w:rFonts w:ascii="Arial" w:hAnsi="Arial" w:cs="Arial"/>
                <w:b/>
                <w:bCs/>
                <w:color w:val="000000"/>
                <w:sz w:val="15"/>
                <w:szCs w:val="15"/>
              </w:rPr>
              <w:t>Occupations in education, law and social, community and government services</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D5426C" w14:textId="77777777" w:rsidR="00F0138E" w:rsidRPr="003C4478" w:rsidRDefault="00F0138E" w:rsidP="00F0138E">
            <w:pPr>
              <w:rPr>
                <w:rFonts w:ascii="Arial" w:hAnsi="Arial" w:cs="Arial"/>
              </w:rPr>
            </w:pPr>
            <w:r w:rsidRPr="003C4478">
              <w:rPr>
                <w:rFonts w:ascii="Arial" w:hAnsi="Arial" w:cs="Arial"/>
                <w:color w:val="000000"/>
                <w:sz w:val="15"/>
                <w:szCs w:val="15"/>
              </w:rPr>
              <w:t>Alberta</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6211C2" w14:textId="77777777" w:rsidR="00F0138E" w:rsidRPr="003C4478" w:rsidRDefault="00F0138E" w:rsidP="00F0138E">
            <w:pPr>
              <w:rPr>
                <w:rFonts w:ascii="Arial" w:hAnsi="Arial" w:cs="Arial"/>
              </w:rPr>
            </w:pPr>
            <w:r w:rsidRPr="003C4478">
              <w:rPr>
                <w:rFonts w:ascii="Arial" w:hAnsi="Arial" w:cs="Arial"/>
                <w:color w:val="000000"/>
                <w:sz w:val="15"/>
                <w:szCs w:val="15"/>
              </w:rPr>
              <w:t>0.43</w:t>
            </w:r>
          </w:p>
        </w:tc>
        <w:tc>
          <w:tcPr>
            <w:tcW w:w="13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50284D" w14:textId="77777777" w:rsidR="00F0138E" w:rsidRPr="003C4478" w:rsidRDefault="00F0138E" w:rsidP="00F0138E">
            <w:pPr>
              <w:rPr>
                <w:rFonts w:ascii="Arial" w:hAnsi="Arial" w:cs="Arial"/>
              </w:rPr>
            </w:pPr>
            <w:r w:rsidRPr="003C4478">
              <w:rPr>
                <w:rFonts w:ascii="Arial" w:hAnsi="Arial" w:cs="Arial"/>
                <w:color w:val="000000"/>
                <w:sz w:val="15"/>
                <w:szCs w:val="15"/>
              </w:rPr>
              <w:t>0.35</w:t>
            </w:r>
          </w:p>
        </w:tc>
        <w:tc>
          <w:tcPr>
            <w:tcW w:w="10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26F03B" w14:textId="77777777" w:rsidR="00F0138E" w:rsidRPr="003C4478" w:rsidRDefault="00F0138E" w:rsidP="00F0138E">
            <w:pPr>
              <w:rPr>
                <w:rFonts w:ascii="Arial" w:hAnsi="Arial" w:cs="Arial"/>
              </w:rPr>
            </w:pPr>
            <w:r w:rsidRPr="003C4478">
              <w:rPr>
                <w:rFonts w:ascii="Arial" w:hAnsi="Arial" w:cs="Arial"/>
                <w:color w:val="000000"/>
                <w:sz w:val="15"/>
                <w:szCs w:val="15"/>
              </w:rPr>
              <w:t>0.22</w:t>
            </w:r>
          </w:p>
        </w:tc>
      </w:tr>
      <w:tr w:rsidR="00F0138E" w:rsidRPr="003C4478" w14:paraId="21CFE023" w14:textId="77777777" w:rsidTr="00F0138E">
        <w:trPr>
          <w:trHeight w:val="165"/>
        </w:trPr>
        <w:tc>
          <w:tcPr>
            <w:tcW w:w="565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CE6AABB" w14:textId="77777777" w:rsidR="00F0138E" w:rsidRPr="003C4478" w:rsidRDefault="00F0138E" w:rsidP="00F0138E">
            <w:pPr>
              <w:rPr>
                <w:rFonts w:ascii="Arial" w:hAnsi="Arial" w:cs="Arial"/>
              </w:rPr>
            </w:pPr>
            <w:r w:rsidRPr="003C4478">
              <w:rPr>
                <w:rFonts w:ascii="Arial" w:hAnsi="Arial" w:cs="Arial"/>
                <w:b/>
                <w:bCs/>
                <w:color w:val="000000"/>
                <w:sz w:val="15"/>
                <w:szCs w:val="15"/>
              </w:rPr>
              <w:t>Occupations in education, law and social, community and government services</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30D2A0" w14:textId="77777777" w:rsidR="00F0138E" w:rsidRPr="003C4478" w:rsidRDefault="00F0138E" w:rsidP="00F0138E">
            <w:pPr>
              <w:rPr>
                <w:rFonts w:ascii="Arial" w:hAnsi="Arial" w:cs="Arial"/>
              </w:rPr>
            </w:pPr>
            <w:r w:rsidRPr="003C4478">
              <w:rPr>
                <w:rFonts w:ascii="Arial" w:hAnsi="Arial" w:cs="Arial"/>
                <w:color w:val="000000"/>
                <w:sz w:val="15"/>
                <w:szCs w:val="15"/>
              </w:rPr>
              <w:t>Ontario</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0D265B" w14:textId="77777777" w:rsidR="00F0138E" w:rsidRPr="003C4478" w:rsidRDefault="00F0138E" w:rsidP="00F0138E">
            <w:pPr>
              <w:rPr>
                <w:rFonts w:ascii="Arial" w:hAnsi="Arial" w:cs="Arial"/>
              </w:rPr>
            </w:pPr>
            <w:r w:rsidRPr="003C4478">
              <w:rPr>
                <w:rFonts w:ascii="Arial" w:hAnsi="Arial" w:cs="Arial"/>
                <w:color w:val="000000"/>
                <w:sz w:val="15"/>
                <w:szCs w:val="15"/>
              </w:rPr>
              <w:t>0.33</w:t>
            </w:r>
          </w:p>
        </w:tc>
        <w:tc>
          <w:tcPr>
            <w:tcW w:w="13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854FEB" w14:textId="77777777" w:rsidR="00F0138E" w:rsidRPr="003C4478" w:rsidRDefault="00F0138E" w:rsidP="00F0138E">
            <w:pPr>
              <w:rPr>
                <w:rFonts w:ascii="Arial" w:hAnsi="Arial" w:cs="Arial"/>
              </w:rPr>
            </w:pPr>
            <w:r w:rsidRPr="003C4478">
              <w:rPr>
                <w:rFonts w:ascii="Arial" w:hAnsi="Arial" w:cs="Arial"/>
                <w:color w:val="000000"/>
                <w:sz w:val="15"/>
                <w:szCs w:val="15"/>
              </w:rPr>
              <w:t>0.33</w:t>
            </w:r>
          </w:p>
        </w:tc>
        <w:tc>
          <w:tcPr>
            <w:tcW w:w="10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57C28F" w14:textId="77777777" w:rsidR="00F0138E" w:rsidRPr="003C4478" w:rsidRDefault="00F0138E" w:rsidP="00F0138E">
            <w:pPr>
              <w:rPr>
                <w:rFonts w:ascii="Arial" w:hAnsi="Arial" w:cs="Arial"/>
              </w:rPr>
            </w:pPr>
            <w:r w:rsidRPr="003C4478">
              <w:rPr>
                <w:rFonts w:ascii="Arial" w:hAnsi="Arial" w:cs="Arial"/>
                <w:color w:val="000000"/>
                <w:sz w:val="15"/>
                <w:szCs w:val="15"/>
              </w:rPr>
              <w:t>0.33</w:t>
            </w:r>
          </w:p>
        </w:tc>
      </w:tr>
      <w:tr w:rsidR="00F0138E" w:rsidRPr="003C4478" w14:paraId="24571387" w14:textId="77777777" w:rsidTr="00F0138E">
        <w:trPr>
          <w:trHeight w:val="180"/>
        </w:trPr>
        <w:tc>
          <w:tcPr>
            <w:tcW w:w="565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ED65FAE" w14:textId="77777777" w:rsidR="00F0138E" w:rsidRPr="003C4478" w:rsidRDefault="00F0138E" w:rsidP="00F0138E">
            <w:pPr>
              <w:rPr>
                <w:rFonts w:ascii="Arial" w:hAnsi="Arial" w:cs="Arial"/>
              </w:rPr>
            </w:pPr>
            <w:r w:rsidRPr="003C4478">
              <w:rPr>
                <w:rFonts w:ascii="Arial" w:hAnsi="Arial" w:cs="Arial"/>
                <w:b/>
                <w:bCs/>
                <w:color w:val="000000"/>
                <w:sz w:val="15"/>
                <w:szCs w:val="15"/>
              </w:rPr>
              <w:t>Occupations in manufacturing and utilities</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215C32" w14:textId="77777777" w:rsidR="00F0138E" w:rsidRPr="003C4478" w:rsidRDefault="00F0138E" w:rsidP="00F0138E">
            <w:pPr>
              <w:rPr>
                <w:rFonts w:ascii="Arial" w:hAnsi="Arial" w:cs="Arial"/>
              </w:rPr>
            </w:pPr>
            <w:r w:rsidRPr="003C4478">
              <w:rPr>
                <w:rFonts w:ascii="Arial" w:hAnsi="Arial" w:cs="Arial"/>
                <w:color w:val="000000"/>
                <w:sz w:val="15"/>
                <w:szCs w:val="15"/>
              </w:rPr>
              <w:t>Alberta</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DAB6AB" w14:textId="77777777" w:rsidR="00F0138E" w:rsidRPr="003C4478" w:rsidRDefault="00F0138E" w:rsidP="00F0138E">
            <w:pPr>
              <w:rPr>
                <w:rFonts w:ascii="Arial" w:hAnsi="Arial" w:cs="Arial"/>
              </w:rPr>
            </w:pPr>
            <w:r w:rsidRPr="003C4478">
              <w:rPr>
                <w:rFonts w:ascii="Arial" w:hAnsi="Arial" w:cs="Arial"/>
                <w:color w:val="000000"/>
                <w:sz w:val="15"/>
                <w:szCs w:val="15"/>
              </w:rPr>
              <w:t>0.50</w:t>
            </w:r>
          </w:p>
        </w:tc>
        <w:tc>
          <w:tcPr>
            <w:tcW w:w="13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9E830E" w14:textId="77777777" w:rsidR="00F0138E" w:rsidRPr="003C4478" w:rsidRDefault="00F0138E" w:rsidP="00F0138E">
            <w:pPr>
              <w:rPr>
                <w:rFonts w:ascii="Arial" w:hAnsi="Arial" w:cs="Arial"/>
              </w:rPr>
            </w:pPr>
            <w:r w:rsidRPr="003C4478">
              <w:rPr>
                <w:rFonts w:ascii="Arial" w:hAnsi="Arial" w:cs="Arial"/>
                <w:color w:val="000000"/>
                <w:sz w:val="15"/>
                <w:szCs w:val="15"/>
              </w:rPr>
              <w:t>0.50</w:t>
            </w:r>
          </w:p>
        </w:tc>
        <w:tc>
          <w:tcPr>
            <w:tcW w:w="10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168E1F" w14:textId="77777777" w:rsidR="00F0138E" w:rsidRPr="003C4478" w:rsidRDefault="00F0138E" w:rsidP="00F0138E">
            <w:pPr>
              <w:rPr>
                <w:rFonts w:ascii="Arial" w:hAnsi="Arial" w:cs="Arial"/>
              </w:rPr>
            </w:pPr>
            <w:r w:rsidRPr="003C4478">
              <w:rPr>
                <w:rFonts w:ascii="Arial" w:hAnsi="Arial" w:cs="Arial"/>
                <w:color w:val="000000"/>
                <w:sz w:val="15"/>
                <w:szCs w:val="15"/>
              </w:rPr>
              <w:t>0.00</w:t>
            </w:r>
          </w:p>
        </w:tc>
      </w:tr>
      <w:tr w:rsidR="00F0138E" w:rsidRPr="003C4478" w14:paraId="0F4D3449" w14:textId="77777777" w:rsidTr="00F0138E">
        <w:trPr>
          <w:trHeight w:val="165"/>
        </w:trPr>
        <w:tc>
          <w:tcPr>
            <w:tcW w:w="565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B94FAD5" w14:textId="77777777" w:rsidR="00F0138E" w:rsidRPr="003C4478" w:rsidRDefault="00F0138E" w:rsidP="00F0138E">
            <w:pPr>
              <w:rPr>
                <w:rFonts w:ascii="Arial" w:hAnsi="Arial" w:cs="Arial"/>
              </w:rPr>
            </w:pPr>
            <w:r w:rsidRPr="003C4478">
              <w:rPr>
                <w:rFonts w:ascii="Arial" w:hAnsi="Arial" w:cs="Arial"/>
                <w:b/>
                <w:bCs/>
                <w:color w:val="000000"/>
                <w:sz w:val="15"/>
                <w:szCs w:val="15"/>
              </w:rPr>
              <w:t>Occupations in manufacturing and utilities</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67A095" w14:textId="77777777" w:rsidR="00F0138E" w:rsidRPr="003C4478" w:rsidRDefault="00F0138E" w:rsidP="00F0138E">
            <w:pPr>
              <w:rPr>
                <w:rFonts w:ascii="Arial" w:hAnsi="Arial" w:cs="Arial"/>
              </w:rPr>
            </w:pPr>
            <w:r w:rsidRPr="003C4478">
              <w:rPr>
                <w:rFonts w:ascii="Arial" w:hAnsi="Arial" w:cs="Arial"/>
                <w:color w:val="000000"/>
                <w:sz w:val="15"/>
                <w:szCs w:val="15"/>
              </w:rPr>
              <w:t>Ontario</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8860D9" w14:textId="77777777" w:rsidR="00F0138E" w:rsidRPr="003C4478" w:rsidRDefault="00F0138E" w:rsidP="00F0138E">
            <w:pPr>
              <w:rPr>
                <w:rFonts w:ascii="Arial" w:hAnsi="Arial" w:cs="Arial"/>
              </w:rPr>
            </w:pPr>
            <w:r w:rsidRPr="003C4478">
              <w:rPr>
                <w:rFonts w:ascii="Arial" w:hAnsi="Arial" w:cs="Arial"/>
                <w:color w:val="000000"/>
                <w:sz w:val="15"/>
                <w:szCs w:val="15"/>
              </w:rPr>
              <w:t>0.00</w:t>
            </w:r>
          </w:p>
        </w:tc>
        <w:tc>
          <w:tcPr>
            <w:tcW w:w="13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F8542C" w14:textId="77777777" w:rsidR="00F0138E" w:rsidRPr="003C4478" w:rsidRDefault="00F0138E" w:rsidP="00F0138E">
            <w:pPr>
              <w:rPr>
                <w:rFonts w:ascii="Arial" w:hAnsi="Arial" w:cs="Arial"/>
              </w:rPr>
            </w:pPr>
            <w:r w:rsidRPr="003C4478">
              <w:rPr>
                <w:rFonts w:ascii="Arial" w:hAnsi="Arial" w:cs="Arial"/>
                <w:color w:val="000000"/>
                <w:sz w:val="15"/>
                <w:szCs w:val="15"/>
              </w:rPr>
              <w:t>0.63</w:t>
            </w:r>
          </w:p>
        </w:tc>
        <w:tc>
          <w:tcPr>
            <w:tcW w:w="10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C21930" w14:textId="77777777" w:rsidR="00F0138E" w:rsidRPr="003C4478" w:rsidRDefault="00F0138E" w:rsidP="00F0138E">
            <w:pPr>
              <w:rPr>
                <w:rFonts w:ascii="Arial" w:hAnsi="Arial" w:cs="Arial"/>
              </w:rPr>
            </w:pPr>
            <w:r w:rsidRPr="003C4478">
              <w:rPr>
                <w:rFonts w:ascii="Arial" w:hAnsi="Arial" w:cs="Arial"/>
                <w:color w:val="000000"/>
                <w:sz w:val="15"/>
                <w:szCs w:val="15"/>
              </w:rPr>
              <w:t>0.38</w:t>
            </w:r>
          </w:p>
        </w:tc>
      </w:tr>
      <w:tr w:rsidR="00F0138E" w:rsidRPr="003C4478" w14:paraId="1CE8CE4F" w14:textId="77777777" w:rsidTr="00F0138E">
        <w:trPr>
          <w:trHeight w:val="165"/>
        </w:trPr>
        <w:tc>
          <w:tcPr>
            <w:tcW w:w="565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FDB9316" w14:textId="77777777" w:rsidR="00F0138E" w:rsidRPr="003C4478" w:rsidRDefault="00F0138E" w:rsidP="00F0138E">
            <w:pPr>
              <w:rPr>
                <w:rFonts w:ascii="Arial" w:hAnsi="Arial" w:cs="Arial"/>
              </w:rPr>
            </w:pPr>
            <w:r w:rsidRPr="003C4478">
              <w:rPr>
                <w:rFonts w:ascii="Arial" w:hAnsi="Arial" w:cs="Arial"/>
                <w:b/>
                <w:bCs/>
                <w:color w:val="000000"/>
                <w:sz w:val="15"/>
                <w:szCs w:val="15"/>
              </w:rPr>
              <w:t>Sales and service occupations</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A6802B" w14:textId="77777777" w:rsidR="00F0138E" w:rsidRPr="003C4478" w:rsidRDefault="00F0138E" w:rsidP="00F0138E">
            <w:pPr>
              <w:rPr>
                <w:rFonts w:ascii="Arial" w:hAnsi="Arial" w:cs="Arial"/>
              </w:rPr>
            </w:pPr>
            <w:r w:rsidRPr="003C4478">
              <w:rPr>
                <w:rFonts w:ascii="Arial" w:hAnsi="Arial" w:cs="Arial"/>
                <w:color w:val="000000"/>
                <w:sz w:val="15"/>
                <w:szCs w:val="15"/>
              </w:rPr>
              <w:t>Alberta</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8FCEE9" w14:textId="77777777" w:rsidR="00F0138E" w:rsidRPr="003C4478" w:rsidRDefault="00F0138E" w:rsidP="00F0138E">
            <w:pPr>
              <w:rPr>
                <w:rFonts w:ascii="Arial" w:hAnsi="Arial" w:cs="Arial"/>
              </w:rPr>
            </w:pPr>
            <w:r w:rsidRPr="003C4478">
              <w:rPr>
                <w:rFonts w:ascii="Arial" w:hAnsi="Arial" w:cs="Arial"/>
                <w:color w:val="000000"/>
                <w:sz w:val="15"/>
                <w:szCs w:val="15"/>
              </w:rPr>
              <w:t>0.00</w:t>
            </w:r>
          </w:p>
        </w:tc>
        <w:tc>
          <w:tcPr>
            <w:tcW w:w="13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017996" w14:textId="77777777" w:rsidR="00F0138E" w:rsidRPr="003C4478" w:rsidRDefault="00F0138E" w:rsidP="00F0138E">
            <w:pPr>
              <w:rPr>
                <w:rFonts w:ascii="Arial" w:hAnsi="Arial" w:cs="Arial"/>
              </w:rPr>
            </w:pPr>
            <w:r w:rsidRPr="003C4478">
              <w:rPr>
                <w:rFonts w:ascii="Arial" w:hAnsi="Arial" w:cs="Arial"/>
                <w:color w:val="000000"/>
                <w:sz w:val="15"/>
                <w:szCs w:val="15"/>
              </w:rPr>
              <w:t>0.50</w:t>
            </w:r>
          </w:p>
        </w:tc>
        <w:tc>
          <w:tcPr>
            <w:tcW w:w="10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A2717E" w14:textId="77777777" w:rsidR="00F0138E" w:rsidRPr="003C4478" w:rsidRDefault="00F0138E" w:rsidP="00F0138E">
            <w:pPr>
              <w:rPr>
                <w:rFonts w:ascii="Arial" w:hAnsi="Arial" w:cs="Arial"/>
              </w:rPr>
            </w:pPr>
            <w:r w:rsidRPr="003C4478">
              <w:rPr>
                <w:rFonts w:ascii="Arial" w:hAnsi="Arial" w:cs="Arial"/>
                <w:color w:val="000000"/>
                <w:sz w:val="15"/>
                <w:szCs w:val="15"/>
              </w:rPr>
              <w:t>0.50</w:t>
            </w:r>
          </w:p>
        </w:tc>
      </w:tr>
      <w:tr w:rsidR="00F0138E" w:rsidRPr="003C4478" w14:paraId="014B1B44" w14:textId="77777777" w:rsidTr="00F0138E">
        <w:trPr>
          <w:trHeight w:val="165"/>
        </w:trPr>
        <w:tc>
          <w:tcPr>
            <w:tcW w:w="565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A3F76E1" w14:textId="77777777" w:rsidR="00F0138E" w:rsidRPr="003C4478" w:rsidRDefault="00F0138E" w:rsidP="00F0138E">
            <w:pPr>
              <w:rPr>
                <w:rFonts w:ascii="Arial" w:hAnsi="Arial" w:cs="Arial"/>
              </w:rPr>
            </w:pPr>
            <w:r w:rsidRPr="003C4478">
              <w:rPr>
                <w:rFonts w:ascii="Arial" w:hAnsi="Arial" w:cs="Arial"/>
                <w:b/>
                <w:bCs/>
                <w:color w:val="000000"/>
                <w:sz w:val="15"/>
                <w:szCs w:val="15"/>
              </w:rPr>
              <w:t>Sales and service occupations</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C068D5" w14:textId="77777777" w:rsidR="00F0138E" w:rsidRPr="003C4478" w:rsidRDefault="00F0138E" w:rsidP="00F0138E">
            <w:pPr>
              <w:rPr>
                <w:rFonts w:ascii="Arial" w:hAnsi="Arial" w:cs="Arial"/>
              </w:rPr>
            </w:pPr>
            <w:r w:rsidRPr="003C4478">
              <w:rPr>
                <w:rFonts w:ascii="Arial" w:hAnsi="Arial" w:cs="Arial"/>
                <w:color w:val="000000"/>
                <w:sz w:val="15"/>
                <w:szCs w:val="15"/>
              </w:rPr>
              <w:t>Ontario</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829E13" w14:textId="77777777" w:rsidR="00F0138E" w:rsidRPr="003C4478" w:rsidRDefault="00F0138E" w:rsidP="00F0138E">
            <w:pPr>
              <w:rPr>
                <w:rFonts w:ascii="Arial" w:hAnsi="Arial" w:cs="Arial"/>
              </w:rPr>
            </w:pPr>
            <w:r w:rsidRPr="003C4478">
              <w:rPr>
                <w:rFonts w:ascii="Arial" w:hAnsi="Arial" w:cs="Arial"/>
                <w:color w:val="000000"/>
                <w:sz w:val="15"/>
                <w:szCs w:val="15"/>
              </w:rPr>
              <w:t>0.00</w:t>
            </w:r>
          </w:p>
        </w:tc>
        <w:tc>
          <w:tcPr>
            <w:tcW w:w="13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F731EA" w14:textId="77777777" w:rsidR="00F0138E" w:rsidRPr="003C4478" w:rsidRDefault="00F0138E" w:rsidP="00F0138E">
            <w:pPr>
              <w:rPr>
                <w:rFonts w:ascii="Arial" w:hAnsi="Arial" w:cs="Arial"/>
              </w:rPr>
            </w:pPr>
            <w:r w:rsidRPr="003C4478">
              <w:rPr>
                <w:rFonts w:ascii="Arial" w:hAnsi="Arial" w:cs="Arial"/>
                <w:color w:val="000000"/>
                <w:sz w:val="15"/>
                <w:szCs w:val="15"/>
              </w:rPr>
              <w:t>0.50</w:t>
            </w:r>
          </w:p>
        </w:tc>
        <w:tc>
          <w:tcPr>
            <w:tcW w:w="10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42D751" w14:textId="77777777" w:rsidR="00F0138E" w:rsidRPr="003C4478" w:rsidRDefault="00F0138E" w:rsidP="00F0138E">
            <w:pPr>
              <w:rPr>
                <w:rFonts w:ascii="Arial" w:hAnsi="Arial" w:cs="Arial"/>
              </w:rPr>
            </w:pPr>
            <w:r w:rsidRPr="003C4478">
              <w:rPr>
                <w:rFonts w:ascii="Arial" w:hAnsi="Arial" w:cs="Arial"/>
                <w:color w:val="000000"/>
                <w:sz w:val="15"/>
                <w:szCs w:val="15"/>
              </w:rPr>
              <w:t>0.50</w:t>
            </w:r>
          </w:p>
        </w:tc>
      </w:tr>
      <w:tr w:rsidR="00F0138E" w:rsidRPr="003C4478" w14:paraId="3D5405FB" w14:textId="77777777" w:rsidTr="00F0138E">
        <w:trPr>
          <w:trHeight w:val="165"/>
        </w:trPr>
        <w:tc>
          <w:tcPr>
            <w:tcW w:w="565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961B534" w14:textId="77777777" w:rsidR="00F0138E" w:rsidRPr="003C4478" w:rsidRDefault="00F0138E" w:rsidP="00F0138E">
            <w:pPr>
              <w:rPr>
                <w:rFonts w:ascii="Arial" w:hAnsi="Arial" w:cs="Arial"/>
              </w:rPr>
            </w:pPr>
            <w:r w:rsidRPr="003C4478">
              <w:rPr>
                <w:rFonts w:ascii="Arial" w:hAnsi="Arial" w:cs="Arial"/>
                <w:b/>
                <w:bCs/>
                <w:color w:val="000000"/>
                <w:sz w:val="15"/>
                <w:szCs w:val="15"/>
              </w:rPr>
              <w:t>Trades, transport and equipment operators and related occupations</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7159E4" w14:textId="77777777" w:rsidR="00F0138E" w:rsidRPr="003C4478" w:rsidRDefault="00F0138E" w:rsidP="00F0138E">
            <w:pPr>
              <w:rPr>
                <w:rFonts w:ascii="Arial" w:hAnsi="Arial" w:cs="Arial"/>
              </w:rPr>
            </w:pPr>
            <w:r w:rsidRPr="003C4478">
              <w:rPr>
                <w:rFonts w:ascii="Arial" w:hAnsi="Arial" w:cs="Arial"/>
                <w:color w:val="000000"/>
                <w:sz w:val="15"/>
                <w:szCs w:val="15"/>
              </w:rPr>
              <w:t>Alberta</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926881" w14:textId="77777777" w:rsidR="00F0138E" w:rsidRPr="003C4478" w:rsidRDefault="00F0138E" w:rsidP="00F0138E">
            <w:pPr>
              <w:rPr>
                <w:rFonts w:ascii="Arial" w:hAnsi="Arial" w:cs="Arial"/>
              </w:rPr>
            </w:pPr>
            <w:r w:rsidRPr="003C4478">
              <w:rPr>
                <w:rFonts w:ascii="Arial" w:hAnsi="Arial" w:cs="Arial"/>
                <w:color w:val="000000"/>
                <w:sz w:val="15"/>
                <w:szCs w:val="15"/>
              </w:rPr>
              <w:t>0.32</w:t>
            </w:r>
          </w:p>
        </w:tc>
        <w:tc>
          <w:tcPr>
            <w:tcW w:w="13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BFED42" w14:textId="77777777" w:rsidR="00F0138E" w:rsidRPr="003C4478" w:rsidRDefault="00F0138E" w:rsidP="00F0138E">
            <w:pPr>
              <w:rPr>
                <w:rFonts w:ascii="Arial" w:hAnsi="Arial" w:cs="Arial"/>
              </w:rPr>
            </w:pPr>
            <w:r w:rsidRPr="003C4478">
              <w:rPr>
                <w:rFonts w:ascii="Arial" w:hAnsi="Arial" w:cs="Arial"/>
                <w:color w:val="000000"/>
                <w:sz w:val="15"/>
                <w:szCs w:val="15"/>
              </w:rPr>
              <w:t>0.37</w:t>
            </w:r>
          </w:p>
        </w:tc>
        <w:tc>
          <w:tcPr>
            <w:tcW w:w="10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FDF95C" w14:textId="77777777" w:rsidR="00F0138E" w:rsidRPr="003C4478" w:rsidRDefault="00F0138E" w:rsidP="00F0138E">
            <w:pPr>
              <w:rPr>
                <w:rFonts w:ascii="Arial" w:hAnsi="Arial" w:cs="Arial"/>
              </w:rPr>
            </w:pPr>
            <w:r w:rsidRPr="003C4478">
              <w:rPr>
                <w:rFonts w:ascii="Arial" w:hAnsi="Arial" w:cs="Arial"/>
                <w:color w:val="000000"/>
                <w:sz w:val="15"/>
                <w:szCs w:val="15"/>
              </w:rPr>
              <w:t>0.32</w:t>
            </w:r>
          </w:p>
        </w:tc>
      </w:tr>
      <w:tr w:rsidR="00F0138E" w:rsidRPr="003C4478" w14:paraId="2BC7B11A" w14:textId="77777777" w:rsidTr="00F0138E">
        <w:trPr>
          <w:trHeight w:val="165"/>
        </w:trPr>
        <w:tc>
          <w:tcPr>
            <w:tcW w:w="565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B763391" w14:textId="77777777" w:rsidR="00F0138E" w:rsidRPr="003C4478" w:rsidRDefault="00F0138E" w:rsidP="00F0138E">
            <w:pPr>
              <w:rPr>
                <w:rFonts w:ascii="Arial" w:hAnsi="Arial" w:cs="Arial"/>
              </w:rPr>
            </w:pPr>
            <w:r w:rsidRPr="003C4478">
              <w:rPr>
                <w:rFonts w:ascii="Arial" w:hAnsi="Arial" w:cs="Arial"/>
                <w:b/>
                <w:bCs/>
                <w:color w:val="000000"/>
                <w:sz w:val="15"/>
                <w:szCs w:val="15"/>
              </w:rPr>
              <w:t>Trades, transport and equipment operators and related occupations</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A52328" w14:textId="77777777" w:rsidR="00F0138E" w:rsidRPr="003C4478" w:rsidRDefault="00F0138E" w:rsidP="00F0138E">
            <w:pPr>
              <w:rPr>
                <w:rFonts w:ascii="Arial" w:hAnsi="Arial" w:cs="Arial"/>
              </w:rPr>
            </w:pPr>
            <w:r w:rsidRPr="003C4478">
              <w:rPr>
                <w:rFonts w:ascii="Arial" w:hAnsi="Arial" w:cs="Arial"/>
                <w:color w:val="000000"/>
                <w:sz w:val="15"/>
                <w:szCs w:val="15"/>
              </w:rPr>
              <w:t>Ontario</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429B6F" w14:textId="77777777" w:rsidR="00F0138E" w:rsidRPr="003C4478" w:rsidRDefault="00F0138E" w:rsidP="00F0138E">
            <w:pPr>
              <w:rPr>
                <w:rFonts w:ascii="Arial" w:hAnsi="Arial" w:cs="Arial"/>
              </w:rPr>
            </w:pPr>
            <w:r w:rsidRPr="003C4478">
              <w:rPr>
                <w:rFonts w:ascii="Arial" w:hAnsi="Arial" w:cs="Arial"/>
                <w:color w:val="000000"/>
                <w:sz w:val="15"/>
                <w:szCs w:val="15"/>
              </w:rPr>
              <w:t>0.11</w:t>
            </w:r>
          </w:p>
        </w:tc>
        <w:tc>
          <w:tcPr>
            <w:tcW w:w="13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51CC5D" w14:textId="77777777" w:rsidR="00F0138E" w:rsidRPr="003C4478" w:rsidRDefault="00F0138E" w:rsidP="00F0138E">
            <w:pPr>
              <w:rPr>
                <w:rFonts w:ascii="Arial" w:hAnsi="Arial" w:cs="Arial"/>
              </w:rPr>
            </w:pPr>
            <w:r w:rsidRPr="003C4478">
              <w:rPr>
                <w:rFonts w:ascii="Arial" w:hAnsi="Arial" w:cs="Arial"/>
                <w:color w:val="000000"/>
                <w:sz w:val="15"/>
                <w:szCs w:val="15"/>
              </w:rPr>
              <w:t>0.43</w:t>
            </w:r>
          </w:p>
        </w:tc>
        <w:tc>
          <w:tcPr>
            <w:tcW w:w="10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19D9DC" w14:textId="77777777" w:rsidR="00F0138E" w:rsidRPr="003C4478" w:rsidRDefault="00F0138E" w:rsidP="00F0138E">
            <w:pPr>
              <w:rPr>
                <w:rFonts w:ascii="Arial" w:hAnsi="Arial" w:cs="Arial"/>
              </w:rPr>
            </w:pPr>
            <w:r w:rsidRPr="003C4478">
              <w:rPr>
                <w:rFonts w:ascii="Arial" w:hAnsi="Arial" w:cs="Arial"/>
                <w:color w:val="000000"/>
                <w:sz w:val="15"/>
                <w:szCs w:val="15"/>
              </w:rPr>
              <w:t>0.46</w:t>
            </w:r>
          </w:p>
        </w:tc>
      </w:tr>
    </w:tbl>
    <w:p w14:paraId="470E77C7" w14:textId="1115ED21" w:rsidR="005377FB" w:rsidRPr="003C4478" w:rsidRDefault="005377FB" w:rsidP="009C46D0">
      <w:pPr>
        <w:spacing w:line="360" w:lineRule="auto"/>
        <w:rPr>
          <w:rFonts w:ascii="Arial" w:eastAsia="Noto Sans CJK TC" w:hAnsi="Arial" w:cs="Arial"/>
          <w:lang w:val="en-US"/>
        </w:rPr>
      </w:pPr>
    </w:p>
    <w:tbl>
      <w:tblPr>
        <w:tblStyle w:val="TableGrid"/>
        <w:tblW w:w="0" w:type="auto"/>
        <w:tblLook w:val="04A0" w:firstRow="1" w:lastRow="0" w:firstColumn="1" w:lastColumn="0" w:noHBand="0" w:noVBand="1"/>
      </w:tblPr>
      <w:tblGrid>
        <w:gridCol w:w="9350"/>
      </w:tblGrid>
      <w:tr w:rsidR="005377FB" w:rsidRPr="003C4478" w14:paraId="1AB7FCFA" w14:textId="77777777" w:rsidTr="005377FB">
        <w:tc>
          <w:tcPr>
            <w:tcW w:w="9350" w:type="dxa"/>
          </w:tcPr>
          <w:p w14:paraId="3DAFA0A2" w14:textId="77777777" w:rsidR="005377FB" w:rsidRPr="003C4478" w:rsidRDefault="005377FB" w:rsidP="005377FB">
            <w:pPr>
              <w:spacing w:line="360" w:lineRule="auto"/>
              <w:rPr>
                <w:rFonts w:ascii="Arial" w:eastAsia="Noto Sans CJK TC" w:hAnsi="Arial" w:cs="Arial"/>
                <w:lang w:val="en-US"/>
              </w:rPr>
            </w:pPr>
            <w:r w:rsidRPr="003C4478">
              <w:rPr>
                <w:rFonts w:ascii="Arial" w:eastAsia="Noto Sans CJK TC" w:hAnsi="Arial" w:cs="Arial"/>
                <w:lang w:val="en-US"/>
              </w:rPr>
              <w:t>Insight: Comparing the two most representative provinces based on occupation,</w:t>
            </w:r>
          </w:p>
          <w:p w14:paraId="690C5F7C" w14:textId="4B6FB5A4" w:rsidR="005377FB" w:rsidRPr="003C4478" w:rsidRDefault="005377FB" w:rsidP="009C46D0">
            <w:pPr>
              <w:spacing w:line="360" w:lineRule="auto"/>
              <w:rPr>
                <w:rFonts w:ascii="Arial" w:eastAsia="Noto Sans CJK TC" w:hAnsi="Arial" w:cs="Arial"/>
                <w:lang w:val="en-US"/>
              </w:rPr>
            </w:pPr>
            <w:r w:rsidRPr="003C4478">
              <w:rPr>
                <w:rFonts w:ascii="Arial" w:eastAsia="Noto Sans CJK TC" w:hAnsi="Arial" w:cs="Arial"/>
                <w:lang w:val="en-US"/>
              </w:rPr>
              <w:t xml:space="preserve">Alberta has the highest </w:t>
            </w:r>
            <w:r w:rsidR="003C4478" w:rsidRPr="003C4478">
              <w:rPr>
                <w:rFonts w:ascii="Arial" w:hAnsi="Arial" w:cs="Arial"/>
                <w:lang w:val="en-US"/>
              </w:rPr>
              <w:t>wage</w:t>
            </w:r>
            <w:r w:rsidRPr="003C4478">
              <w:rPr>
                <w:rFonts w:ascii="Arial" w:eastAsia="Noto Sans CJK TC" w:hAnsi="Arial" w:cs="Arial"/>
                <w:lang w:val="en-US"/>
              </w:rPr>
              <w:t xml:space="preserve"> and Ontario has the highest population and GDP.</w:t>
            </w:r>
            <w:r w:rsidRPr="003C4478">
              <w:rPr>
                <w:rFonts w:ascii="Arial" w:hAnsi="Arial" w:cs="Arial"/>
              </w:rPr>
              <w:t xml:space="preserve"> </w:t>
            </w:r>
            <w:r w:rsidRPr="003C4478">
              <w:rPr>
                <w:rFonts w:ascii="Arial" w:eastAsia="Noto Sans CJK TC" w:hAnsi="Arial" w:cs="Arial"/>
                <w:lang w:val="en-US"/>
              </w:rPr>
              <w:t>In Alberta, Health occupations, Management occupations, Natural resources, agriculture and related production occupations and Occupations in manufacturing and utilities have relatively high salaries. Ontario is only close to Alberta with Occupations in art, culture, recreation and sport and Sales and service occupations.</w:t>
            </w:r>
          </w:p>
        </w:tc>
      </w:tr>
    </w:tbl>
    <w:p w14:paraId="1136CAAE" w14:textId="656684E3" w:rsidR="005377FB" w:rsidRPr="003C4478" w:rsidRDefault="005377FB" w:rsidP="009C46D0">
      <w:pPr>
        <w:spacing w:line="360" w:lineRule="auto"/>
        <w:rPr>
          <w:rFonts w:ascii="Arial" w:hAnsi="Arial" w:cs="Arial"/>
          <w:lang w:val="en-US"/>
        </w:rPr>
      </w:pPr>
    </w:p>
    <w:p w14:paraId="2904D9B9" w14:textId="0E47109A" w:rsidR="00F232FA" w:rsidRDefault="00F232FA" w:rsidP="009C46D0">
      <w:pPr>
        <w:spacing w:line="360" w:lineRule="auto"/>
        <w:rPr>
          <w:rFonts w:ascii="Arial" w:hAnsi="Arial" w:cs="Arial"/>
          <w:lang w:val="en-US"/>
        </w:rPr>
      </w:pPr>
    </w:p>
    <w:p w14:paraId="575498B2" w14:textId="6372B9B5" w:rsidR="003F50B5" w:rsidRDefault="003F50B5" w:rsidP="009C46D0">
      <w:pPr>
        <w:spacing w:line="360" w:lineRule="auto"/>
        <w:rPr>
          <w:rFonts w:ascii="Arial" w:hAnsi="Arial" w:cs="Arial"/>
          <w:lang w:val="en-US"/>
        </w:rPr>
      </w:pPr>
    </w:p>
    <w:p w14:paraId="434B34D0" w14:textId="3735E428" w:rsidR="003F50B5" w:rsidRDefault="003F50B5" w:rsidP="009C46D0">
      <w:pPr>
        <w:spacing w:line="360" w:lineRule="auto"/>
        <w:rPr>
          <w:rFonts w:ascii="Arial" w:hAnsi="Arial" w:cs="Arial"/>
          <w:lang w:val="en-US"/>
        </w:rPr>
      </w:pPr>
    </w:p>
    <w:p w14:paraId="297EAF25" w14:textId="7C11E565" w:rsidR="003F50B5" w:rsidRDefault="003F50B5" w:rsidP="009C46D0">
      <w:pPr>
        <w:spacing w:line="360" w:lineRule="auto"/>
        <w:rPr>
          <w:rFonts w:ascii="Arial" w:hAnsi="Arial" w:cs="Arial"/>
          <w:lang w:val="en-US"/>
        </w:rPr>
      </w:pPr>
    </w:p>
    <w:p w14:paraId="559A546B" w14:textId="1CA5691C" w:rsidR="003F50B5" w:rsidRDefault="003F50B5" w:rsidP="009C46D0">
      <w:pPr>
        <w:spacing w:line="360" w:lineRule="auto"/>
        <w:rPr>
          <w:rFonts w:ascii="Arial" w:hAnsi="Arial" w:cs="Arial"/>
          <w:lang w:val="en-US"/>
        </w:rPr>
      </w:pPr>
    </w:p>
    <w:p w14:paraId="10BE21A7" w14:textId="691DCC45" w:rsidR="003F50B5" w:rsidRDefault="003F50B5" w:rsidP="009C46D0">
      <w:pPr>
        <w:spacing w:line="360" w:lineRule="auto"/>
        <w:rPr>
          <w:rFonts w:ascii="Arial" w:hAnsi="Arial" w:cs="Arial"/>
          <w:lang w:val="en-US"/>
        </w:rPr>
      </w:pPr>
    </w:p>
    <w:p w14:paraId="373273A5" w14:textId="258B4F18" w:rsidR="003F50B5" w:rsidRDefault="003F50B5" w:rsidP="009C46D0">
      <w:pPr>
        <w:spacing w:line="360" w:lineRule="auto"/>
        <w:rPr>
          <w:rFonts w:ascii="Arial" w:hAnsi="Arial" w:cs="Arial"/>
          <w:lang w:val="en-US"/>
        </w:rPr>
      </w:pPr>
    </w:p>
    <w:p w14:paraId="6C661080" w14:textId="2293F4F7" w:rsidR="003F50B5" w:rsidRDefault="003F50B5" w:rsidP="009C46D0">
      <w:pPr>
        <w:spacing w:line="360" w:lineRule="auto"/>
        <w:rPr>
          <w:rFonts w:ascii="Arial" w:hAnsi="Arial" w:cs="Arial"/>
          <w:lang w:val="en-US"/>
        </w:rPr>
      </w:pPr>
    </w:p>
    <w:p w14:paraId="212961F4" w14:textId="4B9F8649" w:rsidR="003F50B5" w:rsidRDefault="003F50B5" w:rsidP="009C46D0">
      <w:pPr>
        <w:spacing w:line="360" w:lineRule="auto"/>
        <w:rPr>
          <w:rFonts w:ascii="Arial" w:hAnsi="Arial" w:cs="Arial"/>
          <w:lang w:val="en-US"/>
        </w:rPr>
      </w:pPr>
    </w:p>
    <w:p w14:paraId="41EF84A6" w14:textId="77777777" w:rsidR="003F50B5" w:rsidRPr="003C4478" w:rsidRDefault="003F50B5" w:rsidP="009C46D0">
      <w:pPr>
        <w:spacing w:line="360" w:lineRule="auto"/>
        <w:rPr>
          <w:rFonts w:ascii="Arial" w:hAnsi="Arial" w:cs="Arial"/>
          <w:lang w:val="en-US"/>
        </w:rPr>
      </w:pPr>
    </w:p>
    <w:p w14:paraId="44DDE54C" w14:textId="77777777" w:rsidR="00F232FA" w:rsidRPr="003C4478" w:rsidRDefault="00F232FA" w:rsidP="00F232FA">
      <w:pPr>
        <w:spacing w:line="360" w:lineRule="auto"/>
        <w:rPr>
          <w:rFonts w:ascii="Arial" w:hAnsi="Arial" w:cs="Arial"/>
          <w:color w:val="595959" w:themeColor="text1" w:themeTint="A6"/>
          <w:lang w:val="en-US"/>
        </w:rPr>
      </w:pPr>
      <w:r w:rsidRPr="003C4478">
        <w:rPr>
          <w:rFonts w:ascii="Arial" w:hAnsi="Arial" w:cs="Arial"/>
          <w:color w:val="595959" w:themeColor="text1" w:themeTint="A6"/>
          <w:lang w:val="en-US"/>
        </w:rPr>
        <w:lastRenderedPageBreak/>
        <w:t>-- View 1. For marketing department</w:t>
      </w:r>
    </w:p>
    <w:p w14:paraId="0FB27977" w14:textId="77777777" w:rsidR="00F232FA" w:rsidRPr="003C4478" w:rsidRDefault="00F232FA" w:rsidP="00F232FA">
      <w:pPr>
        <w:spacing w:line="360" w:lineRule="auto"/>
        <w:rPr>
          <w:rFonts w:ascii="Arial" w:hAnsi="Arial" w:cs="Arial"/>
          <w:lang w:val="en-US"/>
        </w:rPr>
      </w:pPr>
    </w:p>
    <w:p w14:paraId="4CEA9070" w14:textId="77777777" w:rsidR="00F232FA" w:rsidRPr="003C4478" w:rsidRDefault="00F232FA" w:rsidP="00F232FA">
      <w:pPr>
        <w:spacing w:line="360" w:lineRule="auto"/>
        <w:rPr>
          <w:rFonts w:ascii="Arial" w:hAnsi="Arial" w:cs="Arial"/>
          <w:lang w:val="en-US"/>
        </w:rPr>
      </w:pPr>
      <w:r w:rsidRPr="003C4478">
        <w:rPr>
          <w:rFonts w:ascii="Arial" w:hAnsi="Arial" w:cs="Arial"/>
          <w:lang w:val="en-US"/>
        </w:rPr>
        <w:t xml:space="preserve">CREATE VIEW </w:t>
      </w:r>
      <w:proofErr w:type="spellStart"/>
      <w:r w:rsidRPr="003C4478">
        <w:rPr>
          <w:rFonts w:ascii="Arial" w:hAnsi="Arial" w:cs="Arial"/>
          <w:lang w:val="en-US"/>
        </w:rPr>
        <w:t>marketing_target</w:t>
      </w:r>
      <w:proofErr w:type="spellEnd"/>
      <w:r w:rsidRPr="003C4478">
        <w:rPr>
          <w:rFonts w:ascii="Arial" w:hAnsi="Arial" w:cs="Arial"/>
          <w:lang w:val="en-US"/>
        </w:rPr>
        <w:t xml:space="preserve"> AS</w:t>
      </w:r>
    </w:p>
    <w:p w14:paraId="5DB3FA18" w14:textId="77777777" w:rsidR="00F232FA" w:rsidRPr="003C4478" w:rsidRDefault="00F232FA" w:rsidP="00F232FA">
      <w:pPr>
        <w:spacing w:line="360" w:lineRule="auto"/>
        <w:rPr>
          <w:rFonts w:ascii="Arial" w:hAnsi="Arial" w:cs="Arial"/>
          <w:lang w:val="en-US"/>
        </w:rPr>
      </w:pPr>
      <w:r w:rsidRPr="003C4478">
        <w:rPr>
          <w:rFonts w:ascii="Arial" w:hAnsi="Arial" w:cs="Arial"/>
          <w:lang w:val="en-US"/>
        </w:rPr>
        <w:t xml:space="preserve">SELECT </w:t>
      </w:r>
      <w:proofErr w:type="spellStart"/>
      <w:r w:rsidRPr="003C4478">
        <w:rPr>
          <w:rFonts w:ascii="Arial" w:hAnsi="Arial" w:cs="Arial"/>
          <w:lang w:val="en-US"/>
        </w:rPr>
        <w:t>pf.sex</w:t>
      </w:r>
      <w:proofErr w:type="spellEnd"/>
      <w:r w:rsidRPr="003C4478">
        <w:rPr>
          <w:rFonts w:ascii="Arial" w:hAnsi="Arial" w:cs="Arial"/>
          <w:lang w:val="en-US"/>
        </w:rPr>
        <w:t xml:space="preserve">, </w:t>
      </w:r>
      <w:proofErr w:type="spellStart"/>
      <w:r w:rsidRPr="003C4478">
        <w:rPr>
          <w:rFonts w:ascii="Arial" w:hAnsi="Arial" w:cs="Arial"/>
          <w:lang w:val="en-US"/>
        </w:rPr>
        <w:t>pf.age</w:t>
      </w:r>
      <w:proofErr w:type="spellEnd"/>
      <w:r w:rsidRPr="003C4478">
        <w:rPr>
          <w:rFonts w:ascii="Arial" w:hAnsi="Arial" w:cs="Arial"/>
          <w:lang w:val="en-US"/>
        </w:rPr>
        <w:t xml:space="preserve">, </w:t>
      </w:r>
      <w:proofErr w:type="spellStart"/>
      <w:r w:rsidRPr="003C4478">
        <w:rPr>
          <w:rFonts w:ascii="Arial" w:hAnsi="Arial" w:cs="Arial"/>
          <w:lang w:val="en-US"/>
        </w:rPr>
        <w:t>pv.province</w:t>
      </w:r>
      <w:proofErr w:type="spellEnd"/>
      <w:r w:rsidRPr="003C4478">
        <w:rPr>
          <w:rFonts w:ascii="Arial" w:hAnsi="Arial" w:cs="Arial"/>
          <w:lang w:val="en-US"/>
        </w:rPr>
        <w:t>, AVG(</w:t>
      </w:r>
      <w:proofErr w:type="spellStart"/>
      <w:r w:rsidRPr="003C4478">
        <w:rPr>
          <w:rFonts w:ascii="Arial" w:hAnsi="Arial" w:cs="Arial"/>
          <w:lang w:val="en-US"/>
        </w:rPr>
        <w:t>w.ave_weekly_wage</w:t>
      </w:r>
      <w:proofErr w:type="spellEnd"/>
      <w:r w:rsidRPr="003C4478">
        <w:rPr>
          <w:rFonts w:ascii="Arial" w:hAnsi="Arial" w:cs="Arial"/>
          <w:lang w:val="en-US"/>
        </w:rPr>
        <w:t>)</w:t>
      </w:r>
    </w:p>
    <w:p w14:paraId="5C8E49A7" w14:textId="77777777" w:rsidR="00F232FA" w:rsidRPr="003C4478" w:rsidRDefault="00F232FA" w:rsidP="00F232FA">
      <w:pPr>
        <w:spacing w:line="360" w:lineRule="auto"/>
        <w:rPr>
          <w:rFonts w:ascii="Arial" w:hAnsi="Arial" w:cs="Arial"/>
          <w:lang w:val="en-US"/>
        </w:rPr>
      </w:pPr>
      <w:r w:rsidRPr="003C4478">
        <w:rPr>
          <w:rFonts w:ascii="Arial" w:hAnsi="Arial" w:cs="Arial"/>
          <w:lang w:val="en-US"/>
        </w:rPr>
        <w:t>FROM wages w</w:t>
      </w:r>
    </w:p>
    <w:p w14:paraId="59AC6AD3" w14:textId="77777777" w:rsidR="00F232FA" w:rsidRPr="003C4478" w:rsidRDefault="00F232FA" w:rsidP="00F232FA">
      <w:pPr>
        <w:spacing w:line="360" w:lineRule="auto"/>
        <w:rPr>
          <w:rFonts w:ascii="Arial" w:hAnsi="Arial" w:cs="Arial"/>
          <w:lang w:val="en-US"/>
        </w:rPr>
      </w:pPr>
      <w:r w:rsidRPr="003C4478">
        <w:rPr>
          <w:rFonts w:ascii="Arial" w:hAnsi="Arial" w:cs="Arial"/>
          <w:lang w:val="en-US"/>
        </w:rPr>
        <w:t>LEFT JOIN profiles pf</w:t>
      </w:r>
    </w:p>
    <w:p w14:paraId="468B14B7" w14:textId="77777777" w:rsidR="00F232FA" w:rsidRPr="003C4478" w:rsidRDefault="00F232FA" w:rsidP="00F232FA">
      <w:pPr>
        <w:spacing w:line="360" w:lineRule="auto"/>
        <w:rPr>
          <w:rFonts w:ascii="Arial" w:hAnsi="Arial" w:cs="Arial"/>
          <w:lang w:val="en-US"/>
        </w:rPr>
      </w:pPr>
      <w:r w:rsidRPr="003C4478">
        <w:rPr>
          <w:rFonts w:ascii="Arial" w:hAnsi="Arial" w:cs="Arial"/>
          <w:lang w:val="en-US"/>
        </w:rPr>
        <w:tab/>
        <w:t xml:space="preserve">ON </w:t>
      </w:r>
      <w:proofErr w:type="spellStart"/>
      <w:r w:rsidRPr="003C4478">
        <w:rPr>
          <w:rFonts w:ascii="Arial" w:hAnsi="Arial" w:cs="Arial"/>
          <w:lang w:val="en-US"/>
        </w:rPr>
        <w:t>w.profile_id</w:t>
      </w:r>
      <w:proofErr w:type="spellEnd"/>
      <w:r w:rsidRPr="003C4478">
        <w:rPr>
          <w:rFonts w:ascii="Arial" w:hAnsi="Arial" w:cs="Arial"/>
          <w:lang w:val="en-US"/>
        </w:rPr>
        <w:t xml:space="preserve"> = </w:t>
      </w:r>
      <w:proofErr w:type="spellStart"/>
      <w:r w:rsidRPr="003C4478">
        <w:rPr>
          <w:rFonts w:ascii="Arial" w:hAnsi="Arial" w:cs="Arial"/>
          <w:lang w:val="en-US"/>
        </w:rPr>
        <w:t>pf.profile_id</w:t>
      </w:r>
      <w:proofErr w:type="spellEnd"/>
    </w:p>
    <w:p w14:paraId="60A6982E" w14:textId="77777777" w:rsidR="00F232FA" w:rsidRPr="003C4478" w:rsidRDefault="00F232FA" w:rsidP="00F232FA">
      <w:pPr>
        <w:spacing w:line="360" w:lineRule="auto"/>
        <w:rPr>
          <w:rFonts w:ascii="Arial" w:hAnsi="Arial" w:cs="Arial"/>
          <w:lang w:val="en-US"/>
        </w:rPr>
      </w:pPr>
      <w:r w:rsidRPr="003C4478">
        <w:rPr>
          <w:rFonts w:ascii="Arial" w:hAnsi="Arial" w:cs="Arial"/>
          <w:lang w:val="en-US"/>
        </w:rPr>
        <w:t xml:space="preserve">LEFT JOIN provinces </w:t>
      </w:r>
      <w:proofErr w:type="spellStart"/>
      <w:r w:rsidRPr="003C4478">
        <w:rPr>
          <w:rFonts w:ascii="Arial" w:hAnsi="Arial" w:cs="Arial"/>
          <w:lang w:val="en-US"/>
        </w:rPr>
        <w:t>pv</w:t>
      </w:r>
      <w:proofErr w:type="spellEnd"/>
    </w:p>
    <w:p w14:paraId="72290588" w14:textId="77777777" w:rsidR="00F232FA" w:rsidRPr="003C4478" w:rsidRDefault="00F232FA" w:rsidP="00F232FA">
      <w:pPr>
        <w:spacing w:line="360" w:lineRule="auto"/>
        <w:rPr>
          <w:rFonts w:ascii="Arial" w:hAnsi="Arial" w:cs="Arial"/>
          <w:lang w:val="en-US"/>
        </w:rPr>
      </w:pPr>
      <w:r w:rsidRPr="003C4478">
        <w:rPr>
          <w:rFonts w:ascii="Arial" w:hAnsi="Arial" w:cs="Arial"/>
          <w:lang w:val="en-US"/>
        </w:rPr>
        <w:tab/>
        <w:t xml:space="preserve">ON </w:t>
      </w:r>
      <w:proofErr w:type="spellStart"/>
      <w:r w:rsidRPr="003C4478">
        <w:rPr>
          <w:rFonts w:ascii="Arial" w:hAnsi="Arial" w:cs="Arial"/>
          <w:lang w:val="en-US"/>
        </w:rPr>
        <w:t>w.province_id</w:t>
      </w:r>
      <w:proofErr w:type="spellEnd"/>
      <w:r w:rsidRPr="003C4478">
        <w:rPr>
          <w:rFonts w:ascii="Arial" w:hAnsi="Arial" w:cs="Arial"/>
          <w:lang w:val="en-US"/>
        </w:rPr>
        <w:t xml:space="preserve"> = </w:t>
      </w:r>
      <w:proofErr w:type="spellStart"/>
      <w:r w:rsidRPr="003C4478">
        <w:rPr>
          <w:rFonts w:ascii="Arial" w:hAnsi="Arial" w:cs="Arial"/>
          <w:lang w:val="en-US"/>
        </w:rPr>
        <w:t>pv.province_id</w:t>
      </w:r>
      <w:proofErr w:type="spellEnd"/>
    </w:p>
    <w:p w14:paraId="2AC63708" w14:textId="77777777" w:rsidR="00F232FA" w:rsidRPr="003C4478" w:rsidRDefault="00F232FA" w:rsidP="00F232FA">
      <w:pPr>
        <w:spacing w:line="360" w:lineRule="auto"/>
        <w:rPr>
          <w:rFonts w:ascii="Arial" w:hAnsi="Arial" w:cs="Arial"/>
          <w:lang w:val="en-US"/>
        </w:rPr>
      </w:pPr>
      <w:r w:rsidRPr="003C4478">
        <w:rPr>
          <w:rFonts w:ascii="Arial" w:hAnsi="Arial" w:cs="Arial"/>
          <w:lang w:val="en-US"/>
        </w:rPr>
        <w:t xml:space="preserve">GROUP BY </w:t>
      </w:r>
      <w:proofErr w:type="spellStart"/>
      <w:r w:rsidRPr="003C4478">
        <w:rPr>
          <w:rFonts w:ascii="Arial" w:hAnsi="Arial" w:cs="Arial"/>
          <w:lang w:val="en-US"/>
        </w:rPr>
        <w:t>pf.sex</w:t>
      </w:r>
      <w:proofErr w:type="spellEnd"/>
      <w:r w:rsidRPr="003C4478">
        <w:rPr>
          <w:rFonts w:ascii="Arial" w:hAnsi="Arial" w:cs="Arial"/>
          <w:lang w:val="en-US"/>
        </w:rPr>
        <w:t xml:space="preserve">, </w:t>
      </w:r>
      <w:proofErr w:type="spellStart"/>
      <w:r w:rsidRPr="003C4478">
        <w:rPr>
          <w:rFonts w:ascii="Arial" w:hAnsi="Arial" w:cs="Arial"/>
          <w:lang w:val="en-US"/>
        </w:rPr>
        <w:t>pf.age</w:t>
      </w:r>
      <w:proofErr w:type="spellEnd"/>
      <w:r w:rsidRPr="003C4478">
        <w:rPr>
          <w:rFonts w:ascii="Arial" w:hAnsi="Arial" w:cs="Arial"/>
          <w:lang w:val="en-US"/>
        </w:rPr>
        <w:t xml:space="preserve">, </w:t>
      </w:r>
      <w:proofErr w:type="spellStart"/>
      <w:r w:rsidRPr="003C4478">
        <w:rPr>
          <w:rFonts w:ascii="Arial" w:hAnsi="Arial" w:cs="Arial"/>
          <w:lang w:val="en-US"/>
        </w:rPr>
        <w:t>pv.province</w:t>
      </w:r>
      <w:proofErr w:type="spellEnd"/>
    </w:p>
    <w:p w14:paraId="77739CA5" w14:textId="1FD3CEF5" w:rsidR="00F232FA" w:rsidRPr="003C4478" w:rsidRDefault="00F232FA" w:rsidP="00F232FA">
      <w:pPr>
        <w:spacing w:line="360" w:lineRule="auto"/>
        <w:rPr>
          <w:rFonts w:ascii="Arial" w:hAnsi="Arial" w:cs="Arial"/>
          <w:lang w:val="en-US"/>
        </w:rPr>
      </w:pPr>
      <w:r w:rsidRPr="003C4478">
        <w:rPr>
          <w:rFonts w:ascii="Arial" w:hAnsi="Arial" w:cs="Arial"/>
          <w:lang w:val="en-US"/>
        </w:rPr>
        <w:t xml:space="preserve">ORDER BY </w:t>
      </w:r>
      <w:proofErr w:type="spellStart"/>
      <w:r w:rsidRPr="003C4478">
        <w:rPr>
          <w:rFonts w:ascii="Arial" w:hAnsi="Arial" w:cs="Arial"/>
          <w:lang w:val="en-US"/>
        </w:rPr>
        <w:t>pf.sex</w:t>
      </w:r>
      <w:proofErr w:type="spellEnd"/>
      <w:r w:rsidRPr="003C4478">
        <w:rPr>
          <w:rFonts w:ascii="Arial" w:hAnsi="Arial" w:cs="Arial"/>
          <w:lang w:val="en-US"/>
        </w:rPr>
        <w:t xml:space="preserve">, </w:t>
      </w:r>
      <w:proofErr w:type="spellStart"/>
      <w:r w:rsidRPr="003C4478">
        <w:rPr>
          <w:rFonts w:ascii="Arial" w:hAnsi="Arial" w:cs="Arial"/>
          <w:lang w:val="en-US"/>
        </w:rPr>
        <w:t>pf.age</w:t>
      </w:r>
      <w:proofErr w:type="spellEnd"/>
      <w:r w:rsidRPr="003C4478">
        <w:rPr>
          <w:rFonts w:ascii="Arial" w:hAnsi="Arial" w:cs="Arial"/>
          <w:lang w:val="en-US"/>
        </w:rPr>
        <w:t xml:space="preserve">, </w:t>
      </w:r>
      <w:proofErr w:type="spellStart"/>
      <w:r w:rsidRPr="003C4478">
        <w:rPr>
          <w:rFonts w:ascii="Arial" w:hAnsi="Arial" w:cs="Arial"/>
          <w:lang w:val="en-US"/>
        </w:rPr>
        <w:t>pv.province</w:t>
      </w:r>
      <w:proofErr w:type="spellEnd"/>
      <w:r w:rsidRPr="003C4478">
        <w:rPr>
          <w:rFonts w:ascii="Arial" w:hAnsi="Arial" w:cs="Arial"/>
          <w:lang w:val="en-US"/>
        </w:rPr>
        <w:t>;</w:t>
      </w:r>
    </w:p>
    <w:p w14:paraId="1BB74128" w14:textId="77777777" w:rsidR="00F232FA" w:rsidRPr="003C4478" w:rsidRDefault="00F232FA" w:rsidP="00F232FA">
      <w:pPr>
        <w:spacing w:line="360" w:lineRule="auto"/>
        <w:rPr>
          <w:rFonts w:ascii="Arial" w:hAnsi="Arial" w:cs="Arial"/>
          <w:lang w:val="en-US"/>
        </w:rPr>
      </w:pPr>
    </w:p>
    <w:tbl>
      <w:tblPr>
        <w:tblStyle w:val="TableGrid"/>
        <w:tblW w:w="0" w:type="auto"/>
        <w:tblLook w:val="04A0" w:firstRow="1" w:lastRow="0" w:firstColumn="1" w:lastColumn="0" w:noHBand="0" w:noVBand="1"/>
      </w:tblPr>
      <w:tblGrid>
        <w:gridCol w:w="9350"/>
      </w:tblGrid>
      <w:tr w:rsidR="00F232FA" w:rsidRPr="003C4478" w14:paraId="2C5F4B33" w14:textId="77777777" w:rsidTr="00F232FA">
        <w:tc>
          <w:tcPr>
            <w:tcW w:w="9350" w:type="dxa"/>
          </w:tcPr>
          <w:p w14:paraId="2D4E354B" w14:textId="7BCD9308" w:rsidR="00F232FA" w:rsidRPr="003C4478" w:rsidRDefault="00F232FA" w:rsidP="00F232FA">
            <w:pPr>
              <w:spacing w:line="360" w:lineRule="auto"/>
              <w:rPr>
                <w:rFonts w:ascii="Arial" w:hAnsi="Arial" w:cs="Arial"/>
                <w:lang w:val="en-US"/>
              </w:rPr>
            </w:pPr>
            <w:r w:rsidRPr="003C4478">
              <w:rPr>
                <w:rFonts w:ascii="Arial" w:hAnsi="Arial" w:cs="Arial"/>
                <w:lang w:val="en-US"/>
              </w:rPr>
              <w:t>Insight: When a company's marketing department sets the target audience for digital advertising (like Facebook platform), they can generally improve the effectiveness of ad delivery by filtering gender, age, and location. Therefore, if the marketing department can know which audiences are more likely to be able to afford the corresponding products, and only deliver ads to this group of audiences, it can improve marketing performance.</w:t>
            </w:r>
          </w:p>
        </w:tc>
      </w:tr>
    </w:tbl>
    <w:p w14:paraId="127B7146" w14:textId="24B558BB" w:rsidR="00F232FA" w:rsidRPr="003C4478" w:rsidRDefault="00F232FA" w:rsidP="00F232FA">
      <w:pPr>
        <w:spacing w:line="360" w:lineRule="auto"/>
        <w:rPr>
          <w:rFonts w:ascii="Arial" w:hAnsi="Arial" w:cs="Arial"/>
          <w:lang w:val="en-US"/>
        </w:rPr>
      </w:pPr>
    </w:p>
    <w:p w14:paraId="5C19D0A7" w14:textId="4F70F336" w:rsidR="00F232FA" w:rsidRDefault="00F232FA" w:rsidP="00F232FA">
      <w:pPr>
        <w:spacing w:line="360" w:lineRule="auto"/>
        <w:rPr>
          <w:rFonts w:ascii="Arial" w:hAnsi="Arial" w:cs="Arial"/>
          <w:lang w:val="en-US"/>
        </w:rPr>
      </w:pPr>
    </w:p>
    <w:p w14:paraId="3B2F463E" w14:textId="1FA69A62" w:rsidR="003F50B5" w:rsidRDefault="003F50B5" w:rsidP="00F232FA">
      <w:pPr>
        <w:spacing w:line="360" w:lineRule="auto"/>
        <w:rPr>
          <w:rFonts w:ascii="Arial" w:hAnsi="Arial" w:cs="Arial"/>
          <w:lang w:val="en-US"/>
        </w:rPr>
      </w:pPr>
    </w:p>
    <w:p w14:paraId="557D5D9E" w14:textId="457D6332" w:rsidR="003F50B5" w:rsidRDefault="003F50B5" w:rsidP="00F232FA">
      <w:pPr>
        <w:spacing w:line="360" w:lineRule="auto"/>
        <w:rPr>
          <w:rFonts w:ascii="Arial" w:hAnsi="Arial" w:cs="Arial"/>
          <w:lang w:val="en-US"/>
        </w:rPr>
      </w:pPr>
    </w:p>
    <w:p w14:paraId="7653451C" w14:textId="738F3C1A" w:rsidR="003F50B5" w:rsidRDefault="003F50B5" w:rsidP="00F232FA">
      <w:pPr>
        <w:spacing w:line="360" w:lineRule="auto"/>
        <w:rPr>
          <w:rFonts w:ascii="Arial" w:hAnsi="Arial" w:cs="Arial"/>
          <w:lang w:val="en-US"/>
        </w:rPr>
      </w:pPr>
    </w:p>
    <w:p w14:paraId="5901B83D" w14:textId="3205F3AC" w:rsidR="003F50B5" w:rsidRDefault="003F50B5" w:rsidP="00F232FA">
      <w:pPr>
        <w:spacing w:line="360" w:lineRule="auto"/>
        <w:rPr>
          <w:rFonts w:ascii="Arial" w:hAnsi="Arial" w:cs="Arial"/>
          <w:lang w:val="en-US"/>
        </w:rPr>
      </w:pPr>
    </w:p>
    <w:p w14:paraId="2961DC76" w14:textId="2A535F94" w:rsidR="003F50B5" w:rsidRDefault="003F50B5" w:rsidP="00F232FA">
      <w:pPr>
        <w:spacing w:line="360" w:lineRule="auto"/>
        <w:rPr>
          <w:rFonts w:ascii="Arial" w:hAnsi="Arial" w:cs="Arial"/>
          <w:lang w:val="en-US"/>
        </w:rPr>
      </w:pPr>
    </w:p>
    <w:p w14:paraId="5B8679E5" w14:textId="50FF2AD2" w:rsidR="003F50B5" w:rsidRDefault="003F50B5" w:rsidP="00F232FA">
      <w:pPr>
        <w:spacing w:line="360" w:lineRule="auto"/>
        <w:rPr>
          <w:rFonts w:ascii="Arial" w:hAnsi="Arial" w:cs="Arial"/>
          <w:lang w:val="en-US"/>
        </w:rPr>
      </w:pPr>
    </w:p>
    <w:p w14:paraId="681A91F4" w14:textId="5E5E2B69" w:rsidR="003F50B5" w:rsidRDefault="003F50B5" w:rsidP="00F232FA">
      <w:pPr>
        <w:spacing w:line="360" w:lineRule="auto"/>
        <w:rPr>
          <w:rFonts w:ascii="Arial" w:hAnsi="Arial" w:cs="Arial"/>
          <w:lang w:val="en-US"/>
        </w:rPr>
      </w:pPr>
    </w:p>
    <w:p w14:paraId="5DB438F4" w14:textId="65F9D25D" w:rsidR="003F50B5" w:rsidRDefault="003F50B5" w:rsidP="00F232FA">
      <w:pPr>
        <w:spacing w:line="360" w:lineRule="auto"/>
        <w:rPr>
          <w:rFonts w:ascii="Arial" w:hAnsi="Arial" w:cs="Arial"/>
          <w:lang w:val="en-US"/>
        </w:rPr>
      </w:pPr>
    </w:p>
    <w:p w14:paraId="3C081EF0" w14:textId="1E97BF45" w:rsidR="003F50B5" w:rsidRDefault="003F50B5" w:rsidP="00F232FA">
      <w:pPr>
        <w:spacing w:line="360" w:lineRule="auto"/>
        <w:rPr>
          <w:rFonts w:ascii="Arial" w:hAnsi="Arial" w:cs="Arial"/>
          <w:lang w:val="en-US"/>
        </w:rPr>
      </w:pPr>
    </w:p>
    <w:p w14:paraId="3E918AFD" w14:textId="708DEC57" w:rsidR="003F50B5" w:rsidRDefault="003F50B5" w:rsidP="00F232FA">
      <w:pPr>
        <w:spacing w:line="360" w:lineRule="auto"/>
        <w:rPr>
          <w:rFonts w:ascii="Arial" w:hAnsi="Arial" w:cs="Arial"/>
          <w:lang w:val="en-US"/>
        </w:rPr>
      </w:pPr>
    </w:p>
    <w:p w14:paraId="0FB0BD0B" w14:textId="77777777" w:rsidR="003F50B5" w:rsidRPr="003C4478" w:rsidRDefault="003F50B5" w:rsidP="00F232FA">
      <w:pPr>
        <w:spacing w:line="360" w:lineRule="auto"/>
        <w:rPr>
          <w:rFonts w:ascii="Arial" w:hAnsi="Arial" w:cs="Arial"/>
          <w:lang w:val="en-US"/>
        </w:rPr>
      </w:pPr>
    </w:p>
    <w:p w14:paraId="294D6865" w14:textId="77777777" w:rsidR="00F232FA" w:rsidRPr="003C4478" w:rsidRDefault="00F232FA" w:rsidP="00F232FA">
      <w:pPr>
        <w:spacing w:line="360" w:lineRule="auto"/>
        <w:rPr>
          <w:rFonts w:ascii="Arial" w:hAnsi="Arial" w:cs="Arial"/>
          <w:color w:val="595959" w:themeColor="text1" w:themeTint="A6"/>
          <w:lang w:val="en-US"/>
        </w:rPr>
      </w:pPr>
      <w:r w:rsidRPr="003C4478">
        <w:rPr>
          <w:rFonts w:ascii="Arial" w:hAnsi="Arial" w:cs="Arial"/>
          <w:color w:val="595959" w:themeColor="text1" w:themeTint="A6"/>
          <w:lang w:val="en-US"/>
        </w:rPr>
        <w:lastRenderedPageBreak/>
        <w:t>-- View 2. For Human Resource department</w:t>
      </w:r>
    </w:p>
    <w:p w14:paraId="19AAA750" w14:textId="77777777" w:rsidR="00F232FA" w:rsidRPr="003C4478" w:rsidRDefault="00F232FA" w:rsidP="00F232FA">
      <w:pPr>
        <w:spacing w:line="360" w:lineRule="auto"/>
        <w:rPr>
          <w:rFonts w:ascii="Arial" w:hAnsi="Arial" w:cs="Arial"/>
          <w:lang w:val="en-US"/>
        </w:rPr>
      </w:pPr>
    </w:p>
    <w:p w14:paraId="42E15984" w14:textId="77777777" w:rsidR="00F232FA" w:rsidRPr="003C4478" w:rsidRDefault="00F232FA" w:rsidP="00F232FA">
      <w:pPr>
        <w:spacing w:line="360" w:lineRule="auto"/>
        <w:rPr>
          <w:rFonts w:ascii="Arial" w:hAnsi="Arial" w:cs="Arial"/>
          <w:lang w:val="en-US"/>
        </w:rPr>
      </w:pPr>
      <w:r w:rsidRPr="003C4478">
        <w:rPr>
          <w:rFonts w:ascii="Arial" w:hAnsi="Arial" w:cs="Arial"/>
          <w:lang w:val="en-US"/>
        </w:rPr>
        <w:t xml:space="preserve">CREATE VIEW </w:t>
      </w:r>
      <w:proofErr w:type="spellStart"/>
      <w:r w:rsidRPr="003C4478">
        <w:rPr>
          <w:rFonts w:ascii="Arial" w:hAnsi="Arial" w:cs="Arial"/>
          <w:lang w:val="en-US"/>
        </w:rPr>
        <w:t>HR_recruitment</w:t>
      </w:r>
      <w:proofErr w:type="spellEnd"/>
      <w:r w:rsidRPr="003C4478">
        <w:rPr>
          <w:rFonts w:ascii="Arial" w:hAnsi="Arial" w:cs="Arial"/>
          <w:lang w:val="en-US"/>
        </w:rPr>
        <w:t xml:space="preserve"> AS</w:t>
      </w:r>
    </w:p>
    <w:p w14:paraId="5A33F24C" w14:textId="77777777" w:rsidR="00F232FA" w:rsidRPr="003C4478" w:rsidRDefault="00F232FA" w:rsidP="00F232FA">
      <w:pPr>
        <w:spacing w:line="360" w:lineRule="auto"/>
        <w:rPr>
          <w:rFonts w:ascii="Arial" w:hAnsi="Arial" w:cs="Arial"/>
          <w:lang w:val="en-US"/>
        </w:rPr>
      </w:pPr>
      <w:r w:rsidRPr="003C4478">
        <w:rPr>
          <w:rFonts w:ascii="Arial" w:hAnsi="Arial" w:cs="Arial"/>
          <w:lang w:val="en-US"/>
        </w:rPr>
        <w:t xml:space="preserve">SELECT </w:t>
      </w:r>
      <w:proofErr w:type="spellStart"/>
      <w:r w:rsidRPr="003C4478">
        <w:rPr>
          <w:rFonts w:ascii="Arial" w:hAnsi="Arial" w:cs="Arial"/>
          <w:lang w:val="en-US"/>
        </w:rPr>
        <w:t>y.year</w:t>
      </w:r>
      <w:proofErr w:type="spellEnd"/>
      <w:r w:rsidRPr="003C4478">
        <w:rPr>
          <w:rFonts w:ascii="Arial" w:hAnsi="Arial" w:cs="Arial"/>
          <w:lang w:val="en-US"/>
        </w:rPr>
        <w:t xml:space="preserve">, </w:t>
      </w:r>
      <w:proofErr w:type="spellStart"/>
      <w:r w:rsidRPr="003C4478">
        <w:rPr>
          <w:rFonts w:ascii="Arial" w:hAnsi="Arial" w:cs="Arial"/>
          <w:lang w:val="en-US"/>
        </w:rPr>
        <w:t>o.occupation</w:t>
      </w:r>
      <w:proofErr w:type="spellEnd"/>
      <w:r w:rsidRPr="003C4478">
        <w:rPr>
          <w:rFonts w:ascii="Arial" w:hAnsi="Arial" w:cs="Arial"/>
          <w:lang w:val="en-US"/>
        </w:rPr>
        <w:t>, AVG(</w:t>
      </w:r>
      <w:proofErr w:type="spellStart"/>
      <w:r w:rsidRPr="003C4478">
        <w:rPr>
          <w:rFonts w:ascii="Arial" w:hAnsi="Arial" w:cs="Arial"/>
          <w:lang w:val="en-US"/>
        </w:rPr>
        <w:t>w.ave_weekly_wage</w:t>
      </w:r>
      <w:proofErr w:type="spellEnd"/>
      <w:r w:rsidRPr="003C4478">
        <w:rPr>
          <w:rFonts w:ascii="Arial" w:hAnsi="Arial" w:cs="Arial"/>
          <w:lang w:val="en-US"/>
        </w:rPr>
        <w:t>)</w:t>
      </w:r>
    </w:p>
    <w:p w14:paraId="15E3232E" w14:textId="77777777" w:rsidR="00F232FA" w:rsidRPr="003C4478" w:rsidRDefault="00F232FA" w:rsidP="00F232FA">
      <w:pPr>
        <w:spacing w:line="360" w:lineRule="auto"/>
        <w:rPr>
          <w:rFonts w:ascii="Arial" w:hAnsi="Arial" w:cs="Arial"/>
          <w:lang w:val="en-US"/>
        </w:rPr>
      </w:pPr>
      <w:r w:rsidRPr="003C4478">
        <w:rPr>
          <w:rFonts w:ascii="Arial" w:hAnsi="Arial" w:cs="Arial"/>
          <w:lang w:val="en-US"/>
        </w:rPr>
        <w:t>FROM wages w</w:t>
      </w:r>
    </w:p>
    <w:p w14:paraId="45C95FD2" w14:textId="77777777" w:rsidR="00F232FA" w:rsidRPr="003C4478" w:rsidRDefault="00F232FA" w:rsidP="00F232FA">
      <w:pPr>
        <w:spacing w:line="360" w:lineRule="auto"/>
        <w:rPr>
          <w:rFonts w:ascii="Arial" w:hAnsi="Arial" w:cs="Arial"/>
          <w:lang w:val="en-US"/>
        </w:rPr>
      </w:pPr>
      <w:r w:rsidRPr="003C4478">
        <w:rPr>
          <w:rFonts w:ascii="Arial" w:hAnsi="Arial" w:cs="Arial"/>
          <w:lang w:val="en-US"/>
        </w:rPr>
        <w:t>LEFT JOIN years y</w:t>
      </w:r>
    </w:p>
    <w:p w14:paraId="596DD966" w14:textId="77777777" w:rsidR="00F232FA" w:rsidRPr="003C4478" w:rsidRDefault="00F232FA" w:rsidP="00F232FA">
      <w:pPr>
        <w:spacing w:line="360" w:lineRule="auto"/>
        <w:rPr>
          <w:rFonts w:ascii="Arial" w:hAnsi="Arial" w:cs="Arial"/>
          <w:lang w:val="en-US"/>
        </w:rPr>
      </w:pPr>
      <w:r w:rsidRPr="003C4478">
        <w:rPr>
          <w:rFonts w:ascii="Arial" w:hAnsi="Arial" w:cs="Arial"/>
          <w:lang w:val="en-US"/>
        </w:rPr>
        <w:tab/>
        <w:t>ON w.year_id = y.year_id</w:t>
      </w:r>
    </w:p>
    <w:p w14:paraId="6639FD49" w14:textId="77777777" w:rsidR="00F232FA" w:rsidRPr="003C4478" w:rsidRDefault="00F232FA" w:rsidP="00F232FA">
      <w:pPr>
        <w:spacing w:line="360" w:lineRule="auto"/>
        <w:rPr>
          <w:rFonts w:ascii="Arial" w:hAnsi="Arial" w:cs="Arial"/>
          <w:lang w:val="en-US"/>
        </w:rPr>
      </w:pPr>
      <w:r w:rsidRPr="003C4478">
        <w:rPr>
          <w:rFonts w:ascii="Arial" w:hAnsi="Arial" w:cs="Arial"/>
          <w:lang w:val="en-US"/>
        </w:rPr>
        <w:t>LEFT JOIN occupations o</w:t>
      </w:r>
    </w:p>
    <w:p w14:paraId="59B6D48D" w14:textId="77777777" w:rsidR="00F232FA" w:rsidRPr="003C4478" w:rsidRDefault="00F232FA" w:rsidP="00F232FA">
      <w:pPr>
        <w:spacing w:line="360" w:lineRule="auto"/>
        <w:rPr>
          <w:rFonts w:ascii="Arial" w:hAnsi="Arial" w:cs="Arial"/>
          <w:lang w:val="en-US"/>
        </w:rPr>
      </w:pPr>
      <w:r w:rsidRPr="003C4478">
        <w:rPr>
          <w:rFonts w:ascii="Arial" w:hAnsi="Arial" w:cs="Arial"/>
          <w:lang w:val="en-US"/>
        </w:rPr>
        <w:tab/>
        <w:t xml:space="preserve">ON </w:t>
      </w:r>
      <w:proofErr w:type="spellStart"/>
      <w:r w:rsidRPr="003C4478">
        <w:rPr>
          <w:rFonts w:ascii="Arial" w:hAnsi="Arial" w:cs="Arial"/>
          <w:lang w:val="en-US"/>
        </w:rPr>
        <w:t>w.occupation_id</w:t>
      </w:r>
      <w:proofErr w:type="spellEnd"/>
      <w:r w:rsidRPr="003C4478">
        <w:rPr>
          <w:rFonts w:ascii="Arial" w:hAnsi="Arial" w:cs="Arial"/>
          <w:lang w:val="en-US"/>
        </w:rPr>
        <w:t xml:space="preserve"> = </w:t>
      </w:r>
      <w:proofErr w:type="spellStart"/>
      <w:r w:rsidRPr="003C4478">
        <w:rPr>
          <w:rFonts w:ascii="Arial" w:hAnsi="Arial" w:cs="Arial"/>
          <w:lang w:val="en-US"/>
        </w:rPr>
        <w:t>o.occupation_id</w:t>
      </w:r>
      <w:proofErr w:type="spellEnd"/>
    </w:p>
    <w:p w14:paraId="560508CD" w14:textId="77777777" w:rsidR="00F232FA" w:rsidRPr="003C4478" w:rsidRDefault="00F232FA" w:rsidP="00F232FA">
      <w:pPr>
        <w:spacing w:line="360" w:lineRule="auto"/>
        <w:rPr>
          <w:rFonts w:ascii="Arial" w:hAnsi="Arial" w:cs="Arial"/>
          <w:lang w:val="en-US"/>
        </w:rPr>
      </w:pPr>
      <w:r w:rsidRPr="003C4478">
        <w:rPr>
          <w:rFonts w:ascii="Arial" w:hAnsi="Arial" w:cs="Arial"/>
          <w:lang w:val="en-US"/>
        </w:rPr>
        <w:t xml:space="preserve">GROUP BY </w:t>
      </w:r>
      <w:proofErr w:type="spellStart"/>
      <w:r w:rsidRPr="003C4478">
        <w:rPr>
          <w:rFonts w:ascii="Arial" w:hAnsi="Arial" w:cs="Arial"/>
          <w:lang w:val="en-US"/>
        </w:rPr>
        <w:t>y.year</w:t>
      </w:r>
      <w:proofErr w:type="spellEnd"/>
      <w:r w:rsidRPr="003C4478">
        <w:rPr>
          <w:rFonts w:ascii="Arial" w:hAnsi="Arial" w:cs="Arial"/>
          <w:lang w:val="en-US"/>
        </w:rPr>
        <w:t xml:space="preserve">, </w:t>
      </w:r>
      <w:proofErr w:type="spellStart"/>
      <w:r w:rsidRPr="003C4478">
        <w:rPr>
          <w:rFonts w:ascii="Arial" w:hAnsi="Arial" w:cs="Arial"/>
          <w:lang w:val="en-US"/>
        </w:rPr>
        <w:t>o.occupation</w:t>
      </w:r>
      <w:proofErr w:type="spellEnd"/>
    </w:p>
    <w:p w14:paraId="58D65B5F" w14:textId="188E9371" w:rsidR="00F232FA" w:rsidRPr="003C4478" w:rsidRDefault="00F232FA" w:rsidP="00F232FA">
      <w:pPr>
        <w:spacing w:line="360" w:lineRule="auto"/>
        <w:rPr>
          <w:rFonts w:ascii="Arial" w:hAnsi="Arial" w:cs="Arial"/>
          <w:lang w:val="en-US"/>
        </w:rPr>
      </w:pPr>
      <w:r w:rsidRPr="003C4478">
        <w:rPr>
          <w:rFonts w:ascii="Arial" w:hAnsi="Arial" w:cs="Arial"/>
          <w:lang w:val="en-US"/>
        </w:rPr>
        <w:t xml:space="preserve">ORDER BY </w:t>
      </w:r>
      <w:proofErr w:type="spellStart"/>
      <w:r w:rsidRPr="003C4478">
        <w:rPr>
          <w:rFonts w:ascii="Arial" w:hAnsi="Arial" w:cs="Arial"/>
          <w:lang w:val="en-US"/>
        </w:rPr>
        <w:t>y.year</w:t>
      </w:r>
      <w:proofErr w:type="spellEnd"/>
      <w:r w:rsidRPr="003C4478">
        <w:rPr>
          <w:rFonts w:ascii="Arial" w:hAnsi="Arial" w:cs="Arial"/>
          <w:lang w:val="en-US"/>
        </w:rPr>
        <w:t xml:space="preserve">, </w:t>
      </w:r>
      <w:proofErr w:type="spellStart"/>
      <w:r w:rsidRPr="003C4478">
        <w:rPr>
          <w:rFonts w:ascii="Arial" w:hAnsi="Arial" w:cs="Arial"/>
          <w:lang w:val="en-US"/>
        </w:rPr>
        <w:t>o.occupation</w:t>
      </w:r>
      <w:proofErr w:type="spellEnd"/>
      <w:r w:rsidRPr="003C4478">
        <w:rPr>
          <w:rFonts w:ascii="Arial" w:hAnsi="Arial" w:cs="Arial"/>
          <w:lang w:val="en-US"/>
        </w:rPr>
        <w:t>;</w:t>
      </w:r>
    </w:p>
    <w:p w14:paraId="30BB2181" w14:textId="16012855" w:rsidR="00F232FA" w:rsidRPr="003C4478" w:rsidRDefault="00F232FA" w:rsidP="00F232FA">
      <w:pPr>
        <w:spacing w:line="360" w:lineRule="auto"/>
        <w:rPr>
          <w:rFonts w:ascii="Arial" w:hAnsi="Arial" w:cs="Arial"/>
          <w:lang w:val="en-US"/>
        </w:rPr>
      </w:pPr>
    </w:p>
    <w:tbl>
      <w:tblPr>
        <w:tblStyle w:val="TableGrid"/>
        <w:tblW w:w="0" w:type="auto"/>
        <w:tblLook w:val="04A0" w:firstRow="1" w:lastRow="0" w:firstColumn="1" w:lastColumn="0" w:noHBand="0" w:noVBand="1"/>
      </w:tblPr>
      <w:tblGrid>
        <w:gridCol w:w="9350"/>
      </w:tblGrid>
      <w:tr w:rsidR="00F232FA" w:rsidRPr="003C4478" w14:paraId="16188D0D" w14:textId="77777777" w:rsidTr="00F232FA">
        <w:tc>
          <w:tcPr>
            <w:tcW w:w="9350" w:type="dxa"/>
          </w:tcPr>
          <w:p w14:paraId="0F499CFF" w14:textId="5E223F84" w:rsidR="00F232FA" w:rsidRPr="003C4478" w:rsidRDefault="00F232FA" w:rsidP="00376A6E">
            <w:pPr>
              <w:tabs>
                <w:tab w:val="center" w:pos="4567"/>
              </w:tabs>
              <w:spacing w:line="360" w:lineRule="auto"/>
              <w:rPr>
                <w:rFonts w:ascii="Arial" w:hAnsi="Arial" w:cs="Arial"/>
                <w:lang w:val="en-US"/>
              </w:rPr>
            </w:pPr>
            <w:r w:rsidRPr="003C4478">
              <w:rPr>
                <w:rFonts w:ascii="Arial" w:hAnsi="Arial" w:cs="Arial"/>
                <w:lang w:val="en-US"/>
              </w:rPr>
              <w:t xml:space="preserve">Insight: </w:t>
            </w:r>
            <w:r w:rsidR="00376A6E" w:rsidRPr="003C4478">
              <w:rPr>
                <w:rFonts w:ascii="Arial" w:hAnsi="Arial" w:cs="Arial"/>
                <w:lang w:val="en-US"/>
              </w:rPr>
              <w:tab/>
              <w:t xml:space="preserve">When the company's human resources department is recruiting talents, it can know in advance the occupation of the interviewer's last job, and then use the query to find out the approximate range of the average </w:t>
            </w:r>
            <w:r w:rsidR="003C4478" w:rsidRPr="003C4478">
              <w:rPr>
                <w:rFonts w:ascii="Arial" w:hAnsi="Arial" w:cs="Arial"/>
                <w:lang w:val="en-US"/>
              </w:rPr>
              <w:t>wage</w:t>
            </w:r>
            <w:r w:rsidR="00376A6E" w:rsidRPr="003C4478">
              <w:rPr>
                <w:rFonts w:ascii="Arial" w:hAnsi="Arial" w:cs="Arial"/>
                <w:lang w:val="en-US"/>
              </w:rPr>
              <w:t xml:space="preserve"> of the occupation in the past few years, so as to adjust the suitable employment </w:t>
            </w:r>
            <w:r w:rsidR="003C4478" w:rsidRPr="003C4478">
              <w:rPr>
                <w:rFonts w:ascii="Arial" w:hAnsi="Arial" w:cs="Arial"/>
                <w:lang w:val="en-US"/>
              </w:rPr>
              <w:t>wage</w:t>
            </w:r>
            <w:r w:rsidR="00376A6E" w:rsidRPr="003C4478">
              <w:rPr>
                <w:rFonts w:ascii="Arial" w:hAnsi="Arial" w:cs="Arial"/>
                <w:lang w:val="en-US"/>
              </w:rPr>
              <w:t>. This will help companies bring in talent at a more accurate cost.</w:t>
            </w:r>
          </w:p>
        </w:tc>
      </w:tr>
    </w:tbl>
    <w:p w14:paraId="45750FE2" w14:textId="7F533E73" w:rsidR="00F232FA" w:rsidRPr="003C4478" w:rsidRDefault="00F232FA" w:rsidP="00F232FA">
      <w:pPr>
        <w:spacing w:line="360" w:lineRule="auto"/>
        <w:rPr>
          <w:rFonts w:ascii="Arial" w:hAnsi="Arial" w:cs="Arial"/>
          <w:lang w:val="en-US"/>
        </w:rPr>
      </w:pPr>
    </w:p>
    <w:p w14:paraId="378FB2D8" w14:textId="58E4FAAE" w:rsidR="00376A6E" w:rsidRPr="003C4478" w:rsidRDefault="00376A6E" w:rsidP="00F232FA">
      <w:pPr>
        <w:spacing w:line="360" w:lineRule="auto"/>
        <w:rPr>
          <w:rFonts w:ascii="Arial" w:hAnsi="Arial" w:cs="Arial"/>
          <w:lang w:val="en-US"/>
        </w:rPr>
      </w:pPr>
    </w:p>
    <w:p w14:paraId="6371C890" w14:textId="1CC09DE3" w:rsidR="00376A6E" w:rsidRDefault="00376A6E" w:rsidP="00F232FA">
      <w:pPr>
        <w:spacing w:line="360" w:lineRule="auto"/>
        <w:rPr>
          <w:rFonts w:ascii="Arial" w:hAnsi="Arial" w:cs="Arial"/>
          <w:lang w:val="en-US"/>
        </w:rPr>
      </w:pPr>
    </w:p>
    <w:p w14:paraId="2475CF2E" w14:textId="5699D6A6" w:rsidR="003F50B5" w:rsidRDefault="003F50B5" w:rsidP="00F232FA">
      <w:pPr>
        <w:spacing w:line="360" w:lineRule="auto"/>
        <w:rPr>
          <w:rFonts w:ascii="Arial" w:hAnsi="Arial" w:cs="Arial"/>
          <w:lang w:val="en-US"/>
        </w:rPr>
      </w:pPr>
    </w:p>
    <w:p w14:paraId="66CC8E52" w14:textId="507CCED5" w:rsidR="003F50B5" w:rsidRDefault="003F50B5" w:rsidP="00F232FA">
      <w:pPr>
        <w:spacing w:line="360" w:lineRule="auto"/>
        <w:rPr>
          <w:rFonts w:ascii="Arial" w:hAnsi="Arial" w:cs="Arial"/>
          <w:lang w:val="en-US"/>
        </w:rPr>
      </w:pPr>
    </w:p>
    <w:p w14:paraId="5F17A28F" w14:textId="28C43858" w:rsidR="003F50B5" w:rsidRDefault="003F50B5" w:rsidP="00F232FA">
      <w:pPr>
        <w:spacing w:line="360" w:lineRule="auto"/>
        <w:rPr>
          <w:rFonts w:ascii="Arial" w:hAnsi="Arial" w:cs="Arial"/>
          <w:lang w:val="en-US"/>
        </w:rPr>
      </w:pPr>
    </w:p>
    <w:p w14:paraId="0AB24D22" w14:textId="7545B790" w:rsidR="003F50B5" w:rsidRDefault="003F50B5" w:rsidP="00F232FA">
      <w:pPr>
        <w:spacing w:line="360" w:lineRule="auto"/>
        <w:rPr>
          <w:rFonts w:ascii="Arial" w:hAnsi="Arial" w:cs="Arial"/>
          <w:lang w:val="en-US"/>
        </w:rPr>
      </w:pPr>
    </w:p>
    <w:p w14:paraId="0EA00195" w14:textId="2B6964C2" w:rsidR="003F50B5" w:rsidRDefault="003F50B5" w:rsidP="00F232FA">
      <w:pPr>
        <w:spacing w:line="360" w:lineRule="auto"/>
        <w:rPr>
          <w:rFonts w:ascii="Arial" w:hAnsi="Arial" w:cs="Arial"/>
          <w:lang w:val="en-US"/>
        </w:rPr>
      </w:pPr>
    </w:p>
    <w:p w14:paraId="054B1FBA" w14:textId="2E0CCD5B" w:rsidR="003F50B5" w:rsidRDefault="003F50B5" w:rsidP="00F232FA">
      <w:pPr>
        <w:spacing w:line="360" w:lineRule="auto"/>
        <w:rPr>
          <w:rFonts w:ascii="Arial" w:hAnsi="Arial" w:cs="Arial"/>
          <w:lang w:val="en-US"/>
        </w:rPr>
      </w:pPr>
    </w:p>
    <w:p w14:paraId="3C2EEB09" w14:textId="6EFB7CFA" w:rsidR="003F50B5" w:rsidRDefault="003F50B5" w:rsidP="00F232FA">
      <w:pPr>
        <w:spacing w:line="360" w:lineRule="auto"/>
        <w:rPr>
          <w:rFonts w:ascii="Arial" w:hAnsi="Arial" w:cs="Arial"/>
          <w:lang w:val="en-US"/>
        </w:rPr>
      </w:pPr>
    </w:p>
    <w:p w14:paraId="40F67250" w14:textId="498C4BB1" w:rsidR="003F50B5" w:rsidRDefault="003F50B5" w:rsidP="00F232FA">
      <w:pPr>
        <w:spacing w:line="360" w:lineRule="auto"/>
        <w:rPr>
          <w:rFonts w:ascii="Arial" w:hAnsi="Arial" w:cs="Arial"/>
          <w:lang w:val="en-US"/>
        </w:rPr>
      </w:pPr>
    </w:p>
    <w:p w14:paraId="26409CF8" w14:textId="17D29D81" w:rsidR="003F50B5" w:rsidRDefault="003F50B5" w:rsidP="00F232FA">
      <w:pPr>
        <w:spacing w:line="360" w:lineRule="auto"/>
        <w:rPr>
          <w:rFonts w:ascii="Arial" w:hAnsi="Arial" w:cs="Arial"/>
          <w:lang w:val="en-US"/>
        </w:rPr>
      </w:pPr>
    </w:p>
    <w:p w14:paraId="05F11550" w14:textId="0CCB616D" w:rsidR="003F50B5" w:rsidRDefault="003F50B5" w:rsidP="00F232FA">
      <w:pPr>
        <w:spacing w:line="360" w:lineRule="auto"/>
        <w:rPr>
          <w:rFonts w:ascii="Arial" w:hAnsi="Arial" w:cs="Arial"/>
          <w:lang w:val="en-US"/>
        </w:rPr>
      </w:pPr>
    </w:p>
    <w:p w14:paraId="66330C6F" w14:textId="77777777" w:rsidR="003F50B5" w:rsidRPr="003C4478" w:rsidRDefault="003F50B5" w:rsidP="00F232FA">
      <w:pPr>
        <w:spacing w:line="360" w:lineRule="auto"/>
        <w:rPr>
          <w:rFonts w:ascii="Arial" w:hAnsi="Arial" w:cs="Arial"/>
          <w:lang w:val="en-US"/>
        </w:rPr>
      </w:pPr>
    </w:p>
    <w:p w14:paraId="36CDD9AF" w14:textId="2CA00736" w:rsidR="00376A6E" w:rsidRPr="003C4478" w:rsidRDefault="00376A6E" w:rsidP="00376A6E">
      <w:pPr>
        <w:spacing w:line="360" w:lineRule="auto"/>
        <w:rPr>
          <w:rFonts w:ascii="Arial" w:eastAsia="Noto Sans CJK TC" w:hAnsi="Arial" w:cs="Arial"/>
          <w:b/>
          <w:bCs/>
          <w:lang w:val="en-US"/>
        </w:rPr>
      </w:pPr>
      <w:r w:rsidRPr="003C4478">
        <w:rPr>
          <w:rFonts w:ascii="Arial" w:hAnsi="Arial" w:cs="Arial"/>
          <w:b/>
          <w:bCs/>
          <w:lang w:val="en-US"/>
        </w:rPr>
        <w:lastRenderedPageBreak/>
        <w:t xml:space="preserve">● </w:t>
      </w:r>
      <w:r w:rsidRPr="003C4478">
        <w:rPr>
          <w:rFonts w:ascii="Arial" w:eastAsia="Noto Sans CJK TC" w:hAnsi="Arial" w:cs="Arial"/>
          <w:b/>
          <w:bCs/>
          <w:lang w:val="en-US"/>
        </w:rPr>
        <w:t>Conclusion</w:t>
      </w:r>
    </w:p>
    <w:p w14:paraId="12416C20" w14:textId="77777777" w:rsidR="003C4478" w:rsidRPr="003C4478" w:rsidRDefault="003C4478" w:rsidP="00376A6E">
      <w:pPr>
        <w:spacing w:line="360" w:lineRule="auto"/>
        <w:rPr>
          <w:rFonts w:ascii="Arial" w:eastAsia="Noto Sans CJK TC" w:hAnsi="Arial" w:cs="Arial"/>
          <w:b/>
          <w:bCs/>
          <w:lang w:val="en-US"/>
        </w:rPr>
      </w:pPr>
    </w:p>
    <w:p w14:paraId="0A521193" w14:textId="5D7C3B53" w:rsidR="006F1454" w:rsidRPr="003C4478" w:rsidRDefault="006F1454" w:rsidP="006F1454">
      <w:pPr>
        <w:spacing w:line="360" w:lineRule="auto"/>
        <w:rPr>
          <w:rFonts w:ascii="Arial" w:hAnsi="Arial" w:cs="Arial"/>
          <w:lang w:val="en-US"/>
        </w:rPr>
      </w:pPr>
      <w:r w:rsidRPr="003C4478">
        <w:rPr>
          <w:rFonts w:ascii="Arial" w:hAnsi="Arial" w:cs="Arial"/>
          <w:lang w:val="en-US"/>
        </w:rPr>
        <w:t xml:space="preserve">In Canada, the average weekly </w:t>
      </w:r>
      <w:r w:rsidR="003C4478" w:rsidRPr="003C4478">
        <w:rPr>
          <w:rFonts w:ascii="Arial" w:hAnsi="Arial" w:cs="Arial"/>
          <w:lang w:val="en-US"/>
        </w:rPr>
        <w:t>wage</w:t>
      </w:r>
      <w:r w:rsidRPr="003C4478">
        <w:rPr>
          <w:rFonts w:ascii="Arial" w:hAnsi="Arial" w:cs="Arial"/>
          <w:lang w:val="en-US"/>
        </w:rPr>
        <w:t xml:space="preserve"> of people is about </w:t>
      </w:r>
      <w:r w:rsidR="003C4478" w:rsidRPr="003C4478">
        <w:rPr>
          <w:rFonts w:ascii="Arial" w:hAnsi="Arial" w:cs="Arial"/>
          <w:lang w:val="en-US"/>
        </w:rPr>
        <w:t>$</w:t>
      </w:r>
      <w:r w:rsidRPr="003C4478">
        <w:rPr>
          <w:rFonts w:ascii="Arial" w:hAnsi="Arial" w:cs="Arial"/>
          <w:lang w:val="en-US"/>
        </w:rPr>
        <w:t xml:space="preserve">900. Through the median value, we can find that the overall </w:t>
      </w:r>
      <w:r w:rsidR="003C4478" w:rsidRPr="003C4478">
        <w:rPr>
          <w:rFonts w:ascii="Arial" w:hAnsi="Arial" w:cs="Arial"/>
          <w:lang w:val="en-US"/>
        </w:rPr>
        <w:t>wage</w:t>
      </w:r>
      <w:r w:rsidRPr="003C4478">
        <w:rPr>
          <w:rFonts w:ascii="Arial" w:hAnsi="Arial" w:cs="Arial"/>
          <w:lang w:val="en-US"/>
        </w:rPr>
        <w:t xml:space="preserve"> demographic structure does not tend to be seriously skewed. </w:t>
      </w:r>
    </w:p>
    <w:p w14:paraId="00419EF2" w14:textId="77777777" w:rsidR="006F1454" w:rsidRPr="003C4478" w:rsidRDefault="006F1454" w:rsidP="006F1454">
      <w:pPr>
        <w:spacing w:line="360" w:lineRule="auto"/>
        <w:rPr>
          <w:rFonts w:ascii="Arial" w:hAnsi="Arial" w:cs="Arial"/>
          <w:lang w:val="en-US"/>
        </w:rPr>
      </w:pPr>
      <w:r w:rsidRPr="003C4478">
        <w:rPr>
          <w:rFonts w:ascii="Arial" w:hAnsi="Arial" w:cs="Arial"/>
          <w:lang w:val="en-US"/>
        </w:rPr>
        <w:t xml:space="preserve">In terms of year-on-year performance, most periods show positive growth and fall within a growth rate of 1%-5%. </w:t>
      </w:r>
    </w:p>
    <w:p w14:paraId="1CF925F2" w14:textId="0602D0B3" w:rsidR="006F1454" w:rsidRPr="003C4478" w:rsidRDefault="003C4478" w:rsidP="006F1454">
      <w:pPr>
        <w:spacing w:line="360" w:lineRule="auto"/>
        <w:rPr>
          <w:rFonts w:ascii="Arial" w:hAnsi="Arial" w:cs="Arial"/>
          <w:lang w:val="en-US"/>
        </w:rPr>
      </w:pPr>
      <w:r w:rsidRPr="003C4478">
        <w:rPr>
          <w:rFonts w:ascii="Arial" w:hAnsi="Arial" w:cs="Arial"/>
          <w:lang w:val="en-US"/>
        </w:rPr>
        <w:t xml:space="preserve">In terms of geography, </w:t>
      </w:r>
      <w:r w:rsidR="006F1454" w:rsidRPr="003C4478">
        <w:rPr>
          <w:rFonts w:ascii="Arial" w:hAnsi="Arial" w:cs="Arial"/>
          <w:lang w:val="en-US"/>
        </w:rPr>
        <w:t>Alberta ranks first, and surprisingly, Ontario, the province with the largest population and highest GDP, ranks second to last</w:t>
      </w:r>
      <w:r w:rsidR="006F1454" w:rsidRPr="003C4478">
        <w:rPr>
          <w:rFonts w:ascii="Arial" w:eastAsia="Noto Sans CJK TC" w:hAnsi="Arial" w:cs="Arial"/>
          <w:lang w:val="en-US"/>
        </w:rPr>
        <w:t xml:space="preserve">, </w:t>
      </w:r>
      <w:r w:rsidR="006F1454" w:rsidRPr="003C4478">
        <w:rPr>
          <w:rFonts w:ascii="Arial" w:hAnsi="Arial" w:cs="Arial"/>
          <w:lang w:val="en-US"/>
        </w:rPr>
        <w:t xml:space="preserve">we also found that the province lags behind the average in </w:t>
      </w:r>
      <w:r w:rsidRPr="003C4478">
        <w:rPr>
          <w:rFonts w:ascii="Arial" w:hAnsi="Arial" w:cs="Arial"/>
          <w:lang w:val="en-US"/>
        </w:rPr>
        <w:t>wage</w:t>
      </w:r>
      <w:r w:rsidR="006F1454" w:rsidRPr="003C4478">
        <w:rPr>
          <w:rFonts w:ascii="Arial" w:hAnsi="Arial" w:cs="Arial"/>
          <w:lang w:val="en-US"/>
        </w:rPr>
        <w:t xml:space="preserve"> performance every year.</w:t>
      </w:r>
      <w:r w:rsidR="006F1454" w:rsidRPr="003C4478">
        <w:rPr>
          <w:rFonts w:ascii="Arial" w:hAnsi="Arial" w:cs="Arial"/>
        </w:rPr>
        <w:t xml:space="preserve"> </w:t>
      </w:r>
      <w:r w:rsidR="006F1454" w:rsidRPr="003C4478">
        <w:rPr>
          <w:rFonts w:ascii="Arial" w:hAnsi="Arial" w:cs="Arial"/>
          <w:lang w:val="en-US"/>
        </w:rPr>
        <w:t>After comparing the two provinces in various occupations, it was found that salaries in the health, management, and natural resource industries in Alberta are much higher than those in Ontario.</w:t>
      </w:r>
    </w:p>
    <w:p w14:paraId="7D279FCE" w14:textId="6675A1BD" w:rsidR="006F1454" w:rsidRPr="003C4478" w:rsidRDefault="006F1454" w:rsidP="006F1454">
      <w:pPr>
        <w:spacing w:line="360" w:lineRule="auto"/>
        <w:rPr>
          <w:rFonts w:ascii="Arial" w:hAnsi="Arial" w:cs="Arial"/>
          <w:lang w:val="en-US"/>
        </w:rPr>
      </w:pPr>
      <w:r w:rsidRPr="003C4478">
        <w:rPr>
          <w:rFonts w:ascii="Arial" w:hAnsi="Arial" w:cs="Arial"/>
          <w:lang w:val="en-US"/>
        </w:rPr>
        <w:t xml:space="preserve">In terms of gender and age, we found that women’s average </w:t>
      </w:r>
      <w:r w:rsidR="003C4478" w:rsidRPr="003C4478">
        <w:rPr>
          <w:rFonts w:ascii="Arial" w:hAnsi="Arial" w:cs="Arial"/>
          <w:lang w:val="en-US"/>
        </w:rPr>
        <w:t>wage</w:t>
      </w:r>
      <w:r w:rsidRPr="003C4478">
        <w:rPr>
          <w:rFonts w:ascii="Arial" w:hAnsi="Arial" w:cs="Arial"/>
          <w:lang w:val="en-US"/>
        </w:rPr>
        <w:t xml:space="preserve"> accounts for about 87% of men. This is an issue that can be considered in terms of gender equality. We also took a closer look at occupations and found that the gap between different genders is most obvious in the management and sales service industries.</w:t>
      </w:r>
    </w:p>
    <w:p w14:paraId="6F1B89CA" w14:textId="1C352772" w:rsidR="003C4478" w:rsidRPr="003C4478" w:rsidRDefault="003C4478" w:rsidP="006F1454">
      <w:pPr>
        <w:spacing w:line="360" w:lineRule="auto"/>
        <w:rPr>
          <w:rFonts w:ascii="Arial" w:hAnsi="Arial" w:cs="Arial"/>
          <w:lang w:val="en-US"/>
        </w:rPr>
      </w:pPr>
      <w:r w:rsidRPr="003C4478">
        <w:rPr>
          <w:rFonts w:ascii="Arial" w:hAnsi="Arial" w:cs="Arial"/>
          <w:lang w:val="en-US"/>
        </w:rPr>
        <w:t>In terms of occupations, in addition to management occupations, health, education and natural sciences also have high wage levels. These occupations have a positive impact on the development of the country. In addition, the average wage of part-time workers lags significantly behind that of full-time workers. For many people who must work part-time (such as housewives), this may be a problem that needs to be improved.</w:t>
      </w:r>
    </w:p>
    <w:p w14:paraId="6F19899B" w14:textId="6E500096" w:rsidR="003C4478" w:rsidRPr="003C4478" w:rsidRDefault="003C4478" w:rsidP="003C4478">
      <w:pPr>
        <w:spacing w:line="360" w:lineRule="auto"/>
        <w:rPr>
          <w:rFonts w:ascii="Arial" w:hAnsi="Arial" w:cs="Arial"/>
          <w:lang w:val="en-US"/>
        </w:rPr>
      </w:pPr>
      <w:r w:rsidRPr="003C4478">
        <w:rPr>
          <w:rFonts w:ascii="Arial" w:hAnsi="Arial" w:cs="Arial"/>
          <w:lang w:val="en-US"/>
        </w:rPr>
        <w:t>After comprehensive data analysis, we can observe the average wage level from multiple dimensions, including profile (sex and age), year, province and occupation, which will help us better understand the wage level of the Canadian people.</w:t>
      </w:r>
    </w:p>
    <w:p w14:paraId="7D0976A5" w14:textId="77777777" w:rsidR="003C4478" w:rsidRPr="003C4478" w:rsidRDefault="003C4478" w:rsidP="006F1454">
      <w:pPr>
        <w:spacing w:line="360" w:lineRule="auto"/>
        <w:rPr>
          <w:rFonts w:ascii="Arial" w:hAnsi="Arial" w:cs="Arial"/>
          <w:lang w:val="en-US"/>
        </w:rPr>
      </w:pPr>
    </w:p>
    <w:sectPr w:rsidR="003C4478" w:rsidRPr="003C447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6BA5A2" w14:textId="77777777" w:rsidR="00CE7EBD" w:rsidRDefault="00CE7EBD" w:rsidP="00D732BA">
      <w:r>
        <w:separator/>
      </w:r>
    </w:p>
  </w:endnote>
  <w:endnote w:type="continuationSeparator" w:id="0">
    <w:p w14:paraId="35BEEDB2" w14:textId="77777777" w:rsidR="00CE7EBD" w:rsidRDefault="00CE7EBD" w:rsidP="00D732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4D"/>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Noto Sans CJK TC">
    <w:altName w:val="﷽﷽﷽﷽﷽﷽﷽﷽s CJK TC"/>
    <w:panose1 w:val="020B0500000000000000"/>
    <w:charset w:val="80"/>
    <w:family w:val="swiss"/>
    <w:notTrueType/>
    <w:pitch w:val="variable"/>
    <w:sig w:usb0="30000287" w:usb1="2BDF3C10" w:usb2="00000016" w:usb3="00000000" w:csb0="003A0107"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FF2020" w14:textId="77777777" w:rsidR="00CE7EBD" w:rsidRDefault="00CE7EBD" w:rsidP="00D732BA">
      <w:r>
        <w:separator/>
      </w:r>
    </w:p>
  </w:footnote>
  <w:footnote w:type="continuationSeparator" w:id="0">
    <w:p w14:paraId="2937A96B" w14:textId="77777777" w:rsidR="00CE7EBD" w:rsidRDefault="00CE7EBD" w:rsidP="00D732B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7A0487"/>
    <w:multiLevelType w:val="hybridMultilevel"/>
    <w:tmpl w:val="C31C9C00"/>
    <w:lvl w:ilvl="0" w:tplc="D78498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8E5648B"/>
    <w:multiLevelType w:val="hybridMultilevel"/>
    <w:tmpl w:val="0726977E"/>
    <w:lvl w:ilvl="0" w:tplc="3E42D65E">
      <w:start w:val="1"/>
      <w:numFmt w:val="bullet"/>
      <w:lvlText w:val=""/>
      <w:lvlJc w:val="left"/>
      <w:pPr>
        <w:ind w:left="149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60014FD"/>
    <w:multiLevelType w:val="hybridMultilevel"/>
    <w:tmpl w:val="DF2AD70E"/>
    <w:lvl w:ilvl="0" w:tplc="3E42D65E">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861050D"/>
    <w:multiLevelType w:val="hybridMultilevel"/>
    <w:tmpl w:val="F75E82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F67700F"/>
    <w:multiLevelType w:val="hybridMultilevel"/>
    <w:tmpl w:val="1A9EA1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n-US" w:vendorID="64" w:dllVersion="4096" w:nlCheck="1" w:checkStyle="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32BA"/>
    <w:rsid w:val="00031AEE"/>
    <w:rsid w:val="000346E5"/>
    <w:rsid w:val="000A039F"/>
    <w:rsid w:val="000D07B5"/>
    <w:rsid w:val="001860D1"/>
    <w:rsid w:val="001F32E0"/>
    <w:rsid w:val="00244EDA"/>
    <w:rsid w:val="00376A6E"/>
    <w:rsid w:val="003A18F6"/>
    <w:rsid w:val="003C4478"/>
    <w:rsid w:val="003C73E7"/>
    <w:rsid w:val="003F50B5"/>
    <w:rsid w:val="00414852"/>
    <w:rsid w:val="00424F1F"/>
    <w:rsid w:val="0045572D"/>
    <w:rsid w:val="004573E9"/>
    <w:rsid w:val="005377FB"/>
    <w:rsid w:val="00562B5B"/>
    <w:rsid w:val="006F1454"/>
    <w:rsid w:val="00715E7A"/>
    <w:rsid w:val="0072351A"/>
    <w:rsid w:val="007B0293"/>
    <w:rsid w:val="007B279A"/>
    <w:rsid w:val="007F23B6"/>
    <w:rsid w:val="00851696"/>
    <w:rsid w:val="008728E1"/>
    <w:rsid w:val="008D7657"/>
    <w:rsid w:val="00941C44"/>
    <w:rsid w:val="009B3465"/>
    <w:rsid w:val="009C46D0"/>
    <w:rsid w:val="00AF4372"/>
    <w:rsid w:val="00B54EC5"/>
    <w:rsid w:val="00B67892"/>
    <w:rsid w:val="00B75605"/>
    <w:rsid w:val="00BD427A"/>
    <w:rsid w:val="00C41293"/>
    <w:rsid w:val="00CE7EBD"/>
    <w:rsid w:val="00D01313"/>
    <w:rsid w:val="00D732BA"/>
    <w:rsid w:val="00D76B3C"/>
    <w:rsid w:val="00F0138E"/>
    <w:rsid w:val="00F232FA"/>
    <w:rsid w:val="00F71AD9"/>
    <w:rsid w:val="00F71FAB"/>
    <w:rsid w:val="00FB34F6"/>
  </w:rsids>
  <m:mathPr>
    <m:mathFont m:val="Cambria Math"/>
    <m:brkBin m:val="before"/>
    <m:brkBinSub m:val="--"/>
    <m:smallFrac m:val="0"/>
    <m:dispDef/>
    <m:lMargin m:val="0"/>
    <m:rMargin m:val="0"/>
    <m:defJc m:val="centerGroup"/>
    <m:wrapIndent m:val="1440"/>
    <m:intLim m:val="subSup"/>
    <m:naryLim m:val="undOvr"/>
  </m:mathPr>
  <w:themeFontLang w:val="en-TW"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5706F"/>
  <w15:chartTrackingRefBased/>
  <w15:docId w15:val="{CEEDB494-A988-C240-8F87-E8F99D2B7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TW"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1C44"/>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32BA"/>
    <w:pPr>
      <w:tabs>
        <w:tab w:val="center" w:pos="4680"/>
        <w:tab w:val="right" w:pos="9360"/>
      </w:tabs>
    </w:pPr>
    <w:rPr>
      <w:rFonts w:asciiTheme="minorHAnsi" w:eastAsiaTheme="minorEastAsia" w:hAnsiTheme="minorHAnsi" w:cstheme="minorBidi"/>
    </w:rPr>
  </w:style>
  <w:style w:type="character" w:customStyle="1" w:styleId="HeaderChar">
    <w:name w:val="Header Char"/>
    <w:basedOn w:val="DefaultParagraphFont"/>
    <w:link w:val="Header"/>
    <w:uiPriority w:val="99"/>
    <w:rsid w:val="00D732BA"/>
  </w:style>
  <w:style w:type="paragraph" w:styleId="Footer">
    <w:name w:val="footer"/>
    <w:basedOn w:val="Normal"/>
    <w:link w:val="FooterChar"/>
    <w:uiPriority w:val="99"/>
    <w:unhideWhenUsed/>
    <w:rsid w:val="00D732BA"/>
    <w:pPr>
      <w:tabs>
        <w:tab w:val="center" w:pos="4680"/>
        <w:tab w:val="right" w:pos="9360"/>
      </w:tabs>
    </w:pPr>
    <w:rPr>
      <w:rFonts w:asciiTheme="minorHAnsi" w:eastAsiaTheme="minorEastAsia" w:hAnsiTheme="minorHAnsi" w:cstheme="minorBidi"/>
    </w:rPr>
  </w:style>
  <w:style w:type="character" w:customStyle="1" w:styleId="FooterChar">
    <w:name w:val="Footer Char"/>
    <w:basedOn w:val="DefaultParagraphFont"/>
    <w:link w:val="Footer"/>
    <w:uiPriority w:val="99"/>
    <w:rsid w:val="00D732BA"/>
  </w:style>
  <w:style w:type="paragraph" w:styleId="Date">
    <w:name w:val="Date"/>
    <w:basedOn w:val="Normal"/>
    <w:next w:val="Normal"/>
    <w:link w:val="DateChar"/>
    <w:uiPriority w:val="99"/>
    <w:semiHidden/>
    <w:unhideWhenUsed/>
    <w:rsid w:val="00D732BA"/>
    <w:rPr>
      <w:rFonts w:asciiTheme="minorHAnsi" w:eastAsiaTheme="minorEastAsia" w:hAnsiTheme="minorHAnsi" w:cstheme="minorBidi"/>
    </w:rPr>
  </w:style>
  <w:style w:type="character" w:customStyle="1" w:styleId="DateChar">
    <w:name w:val="Date Char"/>
    <w:basedOn w:val="DefaultParagraphFont"/>
    <w:link w:val="Date"/>
    <w:uiPriority w:val="99"/>
    <w:semiHidden/>
    <w:rsid w:val="00D732BA"/>
  </w:style>
  <w:style w:type="character" w:styleId="Hyperlink">
    <w:name w:val="Hyperlink"/>
    <w:basedOn w:val="DefaultParagraphFont"/>
    <w:uiPriority w:val="99"/>
    <w:unhideWhenUsed/>
    <w:rsid w:val="00D732BA"/>
    <w:rPr>
      <w:color w:val="0563C1" w:themeColor="hyperlink"/>
      <w:u w:val="single"/>
    </w:rPr>
  </w:style>
  <w:style w:type="character" w:styleId="UnresolvedMention">
    <w:name w:val="Unresolved Mention"/>
    <w:basedOn w:val="DefaultParagraphFont"/>
    <w:uiPriority w:val="99"/>
    <w:semiHidden/>
    <w:unhideWhenUsed/>
    <w:rsid w:val="00D732BA"/>
    <w:rPr>
      <w:color w:val="605E5C"/>
      <w:shd w:val="clear" w:color="auto" w:fill="E1DFDD"/>
    </w:rPr>
  </w:style>
  <w:style w:type="character" w:styleId="FollowedHyperlink">
    <w:name w:val="FollowedHyperlink"/>
    <w:basedOn w:val="DefaultParagraphFont"/>
    <w:uiPriority w:val="99"/>
    <w:semiHidden/>
    <w:unhideWhenUsed/>
    <w:rsid w:val="000346E5"/>
    <w:rPr>
      <w:color w:val="954F72" w:themeColor="followedHyperlink"/>
      <w:u w:val="single"/>
    </w:rPr>
  </w:style>
  <w:style w:type="paragraph" w:styleId="ListParagraph">
    <w:name w:val="List Paragraph"/>
    <w:basedOn w:val="Normal"/>
    <w:uiPriority w:val="34"/>
    <w:qFormat/>
    <w:rsid w:val="0045572D"/>
    <w:pPr>
      <w:ind w:left="720"/>
      <w:contextualSpacing/>
    </w:pPr>
    <w:rPr>
      <w:rFonts w:asciiTheme="minorHAnsi" w:eastAsiaTheme="minorEastAsia" w:hAnsiTheme="minorHAnsi" w:cstheme="minorBidi"/>
    </w:rPr>
  </w:style>
  <w:style w:type="paragraph" w:styleId="FootnoteText">
    <w:name w:val="footnote text"/>
    <w:basedOn w:val="Normal"/>
    <w:link w:val="FootnoteTextChar"/>
    <w:uiPriority w:val="99"/>
    <w:semiHidden/>
    <w:unhideWhenUsed/>
    <w:rsid w:val="007F23B6"/>
    <w:rPr>
      <w:rFonts w:asciiTheme="minorHAnsi" w:eastAsiaTheme="minorEastAsia" w:hAnsiTheme="minorHAnsi" w:cstheme="minorBidi"/>
      <w:sz w:val="20"/>
      <w:szCs w:val="20"/>
    </w:rPr>
  </w:style>
  <w:style w:type="character" w:customStyle="1" w:styleId="FootnoteTextChar">
    <w:name w:val="Footnote Text Char"/>
    <w:basedOn w:val="DefaultParagraphFont"/>
    <w:link w:val="FootnoteText"/>
    <w:uiPriority w:val="99"/>
    <w:semiHidden/>
    <w:rsid w:val="007F23B6"/>
    <w:rPr>
      <w:sz w:val="20"/>
      <w:szCs w:val="20"/>
    </w:rPr>
  </w:style>
  <w:style w:type="character" w:styleId="FootnoteReference">
    <w:name w:val="footnote reference"/>
    <w:basedOn w:val="DefaultParagraphFont"/>
    <w:uiPriority w:val="99"/>
    <w:semiHidden/>
    <w:unhideWhenUsed/>
    <w:rsid w:val="007F23B6"/>
    <w:rPr>
      <w:vertAlign w:val="superscript"/>
    </w:rPr>
  </w:style>
  <w:style w:type="paragraph" w:styleId="NormalWeb">
    <w:name w:val="Normal (Web)"/>
    <w:basedOn w:val="Normal"/>
    <w:uiPriority w:val="99"/>
    <w:semiHidden/>
    <w:unhideWhenUsed/>
    <w:rsid w:val="007F23B6"/>
    <w:pPr>
      <w:spacing w:before="100" w:beforeAutospacing="1" w:after="100" w:afterAutospacing="1"/>
    </w:pPr>
  </w:style>
  <w:style w:type="table" w:styleId="TableGrid">
    <w:name w:val="Table Grid"/>
    <w:basedOn w:val="TableNormal"/>
    <w:uiPriority w:val="39"/>
    <w:rsid w:val="005377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288243">
      <w:bodyDiv w:val="1"/>
      <w:marLeft w:val="0"/>
      <w:marRight w:val="0"/>
      <w:marTop w:val="0"/>
      <w:marBottom w:val="0"/>
      <w:divBdr>
        <w:top w:val="none" w:sz="0" w:space="0" w:color="auto"/>
        <w:left w:val="none" w:sz="0" w:space="0" w:color="auto"/>
        <w:bottom w:val="none" w:sz="0" w:space="0" w:color="auto"/>
        <w:right w:val="none" w:sz="0" w:space="0" w:color="auto"/>
      </w:divBdr>
    </w:div>
    <w:div w:id="364985041">
      <w:bodyDiv w:val="1"/>
      <w:marLeft w:val="0"/>
      <w:marRight w:val="0"/>
      <w:marTop w:val="0"/>
      <w:marBottom w:val="0"/>
      <w:divBdr>
        <w:top w:val="none" w:sz="0" w:space="0" w:color="auto"/>
        <w:left w:val="none" w:sz="0" w:space="0" w:color="auto"/>
        <w:bottom w:val="none" w:sz="0" w:space="0" w:color="auto"/>
        <w:right w:val="none" w:sz="0" w:space="0" w:color="auto"/>
      </w:divBdr>
    </w:div>
    <w:div w:id="448666318">
      <w:bodyDiv w:val="1"/>
      <w:marLeft w:val="0"/>
      <w:marRight w:val="0"/>
      <w:marTop w:val="0"/>
      <w:marBottom w:val="0"/>
      <w:divBdr>
        <w:top w:val="none" w:sz="0" w:space="0" w:color="auto"/>
        <w:left w:val="none" w:sz="0" w:space="0" w:color="auto"/>
        <w:bottom w:val="none" w:sz="0" w:space="0" w:color="auto"/>
        <w:right w:val="none" w:sz="0" w:space="0" w:color="auto"/>
      </w:divBdr>
    </w:div>
    <w:div w:id="814566727">
      <w:bodyDiv w:val="1"/>
      <w:marLeft w:val="0"/>
      <w:marRight w:val="0"/>
      <w:marTop w:val="0"/>
      <w:marBottom w:val="0"/>
      <w:divBdr>
        <w:top w:val="none" w:sz="0" w:space="0" w:color="auto"/>
        <w:left w:val="none" w:sz="0" w:space="0" w:color="auto"/>
        <w:bottom w:val="none" w:sz="0" w:space="0" w:color="auto"/>
        <w:right w:val="none" w:sz="0" w:space="0" w:color="auto"/>
      </w:divBdr>
    </w:div>
    <w:div w:id="819201089">
      <w:bodyDiv w:val="1"/>
      <w:marLeft w:val="0"/>
      <w:marRight w:val="0"/>
      <w:marTop w:val="0"/>
      <w:marBottom w:val="0"/>
      <w:divBdr>
        <w:top w:val="none" w:sz="0" w:space="0" w:color="auto"/>
        <w:left w:val="none" w:sz="0" w:space="0" w:color="auto"/>
        <w:bottom w:val="none" w:sz="0" w:space="0" w:color="auto"/>
        <w:right w:val="none" w:sz="0" w:space="0" w:color="auto"/>
      </w:divBdr>
    </w:div>
    <w:div w:id="846864399">
      <w:bodyDiv w:val="1"/>
      <w:marLeft w:val="0"/>
      <w:marRight w:val="0"/>
      <w:marTop w:val="0"/>
      <w:marBottom w:val="0"/>
      <w:divBdr>
        <w:top w:val="none" w:sz="0" w:space="0" w:color="auto"/>
        <w:left w:val="none" w:sz="0" w:space="0" w:color="auto"/>
        <w:bottom w:val="none" w:sz="0" w:space="0" w:color="auto"/>
        <w:right w:val="none" w:sz="0" w:space="0" w:color="auto"/>
      </w:divBdr>
    </w:div>
    <w:div w:id="928126163">
      <w:bodyDiv w:val="1"/>
      <w:marLeft w:val="0"/>
      <w:marRight w:val="0"/>
      <w:marTop w:val="0"/>
      <w:marBottom w:val="0"/>
      <w:divBdr>
        <w:top w:val="none" w:sz="0" w:space="0" w:color="auto"/>
        <w:left w:val="none" w:sz="0" w:space="0" w:color="auto"/>
        <w:bottom w:val="none" w:sz="0" w:space="0" w:color="auto"/>
        <w:right w:val="none" w:sz="0" w:space="0" w:color="auto"/>
      </w:divBdr>
    </w:div>
    <w:div w:id="966005116">
      <w:bodyDiv w:val="1"/>
      <w:marLeft w:val="0"/>
      <w:marRight w:val="0"/>
      <w:marTop w:val="0"/>
      <w:marBottom w:val="0"/>
      <w:divBdr>
        <w:top w:val="none" w:sz="0" w:space="0" w:color="auto"/>
        <w:left w:val="none" w:sz="0" w:space="0" w:color="auto"/>
        <w:bottom w:val="none" w:sz="0" w:space="0" w:color="auto"/>
        <w:right w:val="none" w:sz="0" w:space="0" w:color="auto"/>
      </w:divBdr>
    </w:div>
    <w:div w:id="1019311996">
      <w:bodyDiv w:val="1"/>
      <w:marLeft w:val="0"/>
      <w:marRight w:val="0"/>
      <w:marTop w:val="0"/>
      <w:marBottom w:val="0"/>
      <w:divBdr>
        <w:top w:val="none" w:sz="0" w:space="0" w:color="auto"/>
        <w:left w:val="none" w:sz="0" w:space="0" w:color="auto"/>
        <w:bottom w:val="none" w:sz="0" w:space="0" w:color="auto"/>
        <w:right w:val="none" w:sz="0" w:space="0" w:color="auto"/>
      </w:divBdr>
    </w:div>
    <w:div w:id="1425999539">
      <w:bodyDiv w:val="1"/>
      <w:marLeft w:val="0"/>
      <w:marRight w:val="0"/>
      <w:marTop w:val="0"/>
      <w:marBottom w:val="0"/>
      <w:divBdr>
        <w:top w:val="none" w:sz="0" w:space="0" w:color="auto"/>
        <w:left w:val="none" w:sz="0" w:space="0" w:color="auto"/>
        <w:bottom w:val="none" w:sz="0" w:space="0" w:color="auto"/>
        <w:right w:val="none" w:sz="0" w:space="0" w:color="auto"/>
      </w:divBdr>
    </w:div>
    <w:div w:id="1459491119">
      <w:bodyDiv w:val="1"/>
      <w:marLeft w:val="0"/>
      <w:marRight w:val="0"/>
      <w:marTop w:val="0"/>
      <w:marBottom w:val="0"/>
      <w:divBdr>
        <w:top w:val="none" w:sz="0" w:space="0" w:color="auto"/>
        <w:left w:val="none" w:sz="0" w:space="0" w:color="auto"/>
        <w:bottom w:val="none" w:sz="0" w:space="0" w:color="auto"/>
        <w:right w:val="none" w:sz="0" w:space="0" w:color="auto"/>
      </w:divBdr>
    </w:div>
    <w:div w:id="1541093212">
      <w:bodyDiv w:val="1"/>
      <w:marLeft w:val="0"/>
      <w:marRight w:val="0"/>
      <w:marTop w:val="0"/>
      <w:marBottom w:val="0"/>
      <w:divBdr>
        <w:top w:val="none" w:sz="0" w:space="0" w:color="auto"/>
        <w:left w:val="none" w:sz="0" w:space="0" w:color="auto"/>
        <w:bottom w:val="none" w:sz="0" w:space="0" w:color="auto"/>
        <w:right w:val="none" w:sz="0" w:space="0" w:color="auto"/>
      </w:divBdr>
    </w:div>
    <w:div w:id="1570505265">
      <w:bodyDiv w:val="1"/>
      <w:marLeft w:val="0"/>
      <w:marRight w:val="0"/>
      <w:marTop w:val="0"/>
      <w:marBottom w:val="0"/>
      <w:divBdr>
        <w:top w:val="none" w:sz="0" w:space="0" w:color="auto"/>
        <w:left w:val="none" w:sz="0" w:space="0" w:color="auto"/>
        <w:bottom w:val="none" w:sz="0" w:space="0" w:color="auto"/>
        <w:right w:val="none" w:sz="0" w:space="0" w:color="auto"/>
      </w:divBdr>
    </w:div>
    <w:div w:id="1729954522">
      <w:bodyDiv w:val="1"/>
      <w:marLeft w:val="0"/>
      <w:marRight w:val="0"/>
      <w:marTop w:val="0"/>
      <w:marBottom w:val="0"/>
      <w:divBdr>
        <w:top w:val="none" w:sz="0" w:space="0" w:color="auto"/>
        <w:left w:val="none" w:sz="0" w:space="0" w:color="auto"/>
        <w:bottom w:val="none" w:sz="0" w:space="0" w:color="auto"/>
        <w:right w:val="none" w:sz="0" w:space="0" w:color="auto"/>
      </w:divBdr>
    </w:div>
    <w:div w:id="1759910913">
      <w:bodyDiv w:val="1"/>
      <w:marLeft w:val="0"/>
      <w:marRight w:val="0"/>
      <w:marTop w:val="0"/>
      <w:marBottom w:val="0"/>
      <w:divBdr>
        <w:top w:val="none" w:sz="0" w:space="0" w:color="auto"/>
        <w:left w:val="none" w:sz="0" w:space="0" w:color="auto"/>
        <w:bottom w:val="none" w:sz="0" w:space="0" w:color="auto"/>
        <w:right w:val="none" w:sz="0" w:space="0" w:color="auto"/>
      </w:divBdr>
    </w:div>
    <w:div w:id="1953583985">
      <w:bodyDiv w:val="1"/>
      <w:marLeft w:val="0"/>
      <w:marRight w:val="0"/>
      <w:marTop w:val="0"/>
      <w:marBottom w:val="0"/>
      <w:divBdr>
        <w:top w:val="none" w:sz="0" w:space="0" w:color="auto"/>
        <w:left w:val="none" w:sz="0" w:space="0" w:color="auto"/>
        <w:bottom w:val="none" w:sz="0" w:space="0" w:color="auto"/>
        <w:right w:val="none" w:sz="0" w:space="0" w:color="auto"/>
      </w:divBdr>
    </w:div>
    <w:div w:id="2004117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150.statcan.gc.ca/t1/tbl1/en/tv.action?pid=1410034002"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CFD5A3-7823-344D-8FCA-D8DB7CAA95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17</Pages>
  <Words>2928</Words>
  <Characters>16690</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33</cp:revision>
  <dcterms:created xsi:type="dcterms:W3CDTF">2023-10-17T17:36:00Z</dcterms:created>
  <dcterms:modified xsi:type="dcterms:W3CDTF">2024-10-04T07:40:00Z</dcterms:modified>
</cp:coreProperties>
</file>